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17" w:rsidRDefault="00527217" w:rsidP="005E3535">
      <w:pPr>
        <w:jc w:val="center"/>
        <w:rPr>
          <w:b/>
        </w:rPr>
      </w:pPr>
    </w:p>
    <w:p w:rsidR="00527217" w:rsidRDefault="00527217" w:rsidP="005E3535">
      <w:pPr>
        <w:jc w:val="center"/>
        <w:rPr>
          <w:b/>
        </w:rPr>
      </w:pPr>
    </w:p>
    <w:p w:rsidR="00527217" w:rsidRDefault="00527217" w:rsidP="005E3535">
      <w:pPr>
        <w:jc w:val="center"/>
        <w:rPr>
          <w:b/>
        </w:rPr>
      </w:pPr>
    </w:p>
    <w:p w:rsidR="005E3535" w:rsidRPr="00527217" w:rsidRDefault="005E3535" w:rsidP="005E3535">
      <w:pPr>
        <w:jc w:val="center"/>
        <w:rPr>
          <w:sz w:val="28"/>
        </w:rPr>
      </w:pPr>
      <w:r w:rsidRPr="00527217">
        <w:rPr>
          <w:b/>
          <w:sz w:val="28"/>
        </w:rPr>
        <w:t>Professional Excellence Award for Administrative Service Facult</w:t>
      </w:r>
      <w:r w:rsidRPr="00527217">
        <w:rPr>
          <w:sz w:val="28"/>
        </w:rPr>
        <w:t>y</w:t>
      </w:r>
    </w:p>
    <w:p w:rsidR="005E3535" w:rsidRPr="00527217" w:rsidRDefault="005E3535" w:rsidP="005E3535">
      <w:pPr>
        <w:ind w:left="2160" w:hanging="2160"/>
        <w:jc w:val="center"/>
        <w:rPr>
          <w:sz w:val="28"/>
        </w:rPr>
      </w:pPr>
      <w:r w:rsidRPr="00527217">
        <w:rPr>
          <w:sz w:val="28"/>
        </w:rPr>
        <w:t>Nomination Form</w:t>
      </w:r>
    </w:p>
    <w:p w:rsidR="005E3535" w:rsidRDefault="005E3535" w:rsidP="005E3535">
      <w:pPr>
        <w:ind w:left="2160" w:hanging="2160"/>
        <w:jc w:val="center"/>
      </w:pPr>
    </w:p>
    <w:p w:rsidR="001A633E" w:rsidRPr="00275B63" w:rsidRDefault="006F4BED" w:rsidP="001A633E">
      <w:pPr>
        <w:jc w:val="both"/>
      </w:pPr>
      <w:r>
        <w:t>Members of the campus community are encouraged to nominate ASF colleagues who you believe should be considere</w:t>
      </w:r>
      <w:r w:rsidR="001A633E">
        <w:t>d for this nomination.  To nominate a colleague p</w:t>
      </w:r>
      <w:r>
        <w:t>rovide information</w:t>
      </w:r>
      <w:r w:rsidR="001A633E">
        <w:t xml:space="preserve"> and examples</w:t>
      </w:r>
      <w:r>
        <w:t xml:space="preserve"> </w:t>
      </w:r>
      <w:r w:rsidR="001A633E">
        <w:t xml:space="preserve">for each of the areas below to show </w:t>
      </w:r>
      <w:r w:rsidR="001A633E" w:rsidRPr="00275B63">
        <w:t xml:space="preserve">of why you believe this person demonstrates professional excellence through contributions to students, the university or community.   </w:t>
      </w:r>
      <w:r w:rsidR="001A633E" w:rsidRPr="001A633E">
        <w:rPr>
          <w:i/>
        </w:rPr>
        <w:t>Attach additional sheets if necessary.</w:t>
      </w:r>
      <w:r w:rsidR="001A633E">
        <w:t xml:space="preserve"> </w:t>
      </w:r>
      <w:r w:rsidR="001A633E" w:rsidRPr="001A633E">
        <w:rPr>
          <w:color w:val="442E83"/>
          <w:shd w:val="clear" w:color="auto" w:fill="E0DAF2"/>
        </w:rPr>
        <w:t xml:space="preserve">Nominations are due to Human </w:t>
      </w:r>
      <w:r w:rsidR="001A633E" w:rsidRPr="002F7776">
        <w:rPr>
          <w:color w:val="442E83"/>
          <w:shd w:val="clear" w:color="auto" w:fill="E0DAF2"/>
        </w:rPr>
        <w:t xml:space="preserve">Resources by </w:t>
      </w:r>
      <w:r w:rsidR="002F7776" w:rsidRPr="002F7776">
        <w:rPr>
          <w:color w:val="442E83"/>
          <w:shd w:val="clear" w:color="auto" w:fill="E0DAF2"/>
        </w:rPr>
        <w:t>December</w:t>
      </w:r>
      <w:r w:rsidR="001A633E" w:rsidRPr="002F7776">
        <w:rPr>
          <w:color w:val="442E83"/>
          <w:shd w:val="clear" w:color="auto" w:fill="E0DAF2"/>
        </w:rPr>
        <w:t xml:space="preserve"> </w:t>
      </w:r>
      <w:r w:rsidR="002F7776" w:rsidRPr="002F7776">
        <w:rPr>
          <w:color w:val="442E83"/>
          <w:shd w:val="clear" w:color="auto" w:fill="E0DAF2"/>
        </w:rPr>
        <w:t>1</w:t>
      </w:r>
      <w:r w:rsidR="00DB37A3">
        <w:rPr>
          <w:color w:val="442E83"/>
          <w:shd w:val="clear" w:color="auto" w:fill="E0DAF2"/>
        </w:rPr>
        <w:t>6</w:t>
      </w:r>
      <w:r w:rsidR="001A633E" w:rsidRPr="002F7776">
        <w:rPr>
          <w:color w:val="442E83"/>
          <w:shd w:val="clear" w:color="auto" w:fill="E0DAF2"/>
        </w:rPr>
        <w:t>, 2016</w:t>
      </w:r>
    </w:p>
    <w:p w:rsidR="005E3535" w:rsidRDefault="005E3535" w:rsidP="005E35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140"/>
        <w:gridCol w:w="990"/>
        <w:gridCol w:w="3636"/>
      </w:tblGrid>
      <w:tr w:rsidR="001A633E" w:rsidTr="00B23574">
        <w:trPr>
          <w:trHeight w:val="360"/>
        </w:trPr>
        <w:tc>
          <w:tcPr>
            <w:tcW w:w="5310" w:type="dxa"/>
            <w:gridSpan w:val="2"/>
            <w:vAlign w:val="bottom"/>
          </w:tcPr>
          <w:p w:rsidR="001A633E" w:rsidRDefault="001A633E" w:rsidP="001A633E">
            <w:r>
              <w:rPr>
                <w:b/>
                <w:u w:val="single"/>
              </w:rPr>
              <w:t>Nominee Information</w:t>
            </w:r>
          </w:p>
        </w:tc>
        <w:tc>
          <w:tcPr>
            <w:tcW w:w="4626" w:type="dxa"/>
            <w:gridSpan w:val="2"/>
            <w:vAlign w:val="bottom"/>
          </w:tcPr>
          <w:p w:rsidR="001A633E" w:rsidRDefault="001A633E" w:rsidP="001A633E">
            <w:r w:rsidRPr="001A633E">
              <w:rPr>
                <w:b/>
                <w:u w:val="single"/>
              </w:rPr>
              <w:t>Nominator Information</w:t>
            </w:r>
          </w:p>
        </w:tc>
      </w:tr>
      <w:tr w:rsidR="001A633E" w:rsidTr="00B23574">
        <w:trPr>
          <w:trHeight w:val="360"/>
        </w:trPr>
        <w:tc>
          <w:tcPr>
            <w:tcW w:w="1170" w:type="dxa"/>
            <w:vAlign w:val="bottom"/>
          </w:tcPr>
          <w:p w:rsidR="001A633E" w:rsidRPr="00B23574" w:rsidRDefault="001A633E" w:rsidP="00B23574">
            <w:pPr>
              <w:ind w:right="-108"/>
              <w:rPr>
                <w:sz w:val="20"/>
                <w:szCs w:val="20"/>
              </w:rPr>
            </w:pPr>
            <w:r w:rsidRPr="00B23574">
              <w:rPr>
                <w:sz w:val="20"/>
                <w:szCs w:val="20"/>
              </w:rPr>
              <w:t>Na</w:t>
            </w:r>
            <w:r w:rsidR="00B23574" w:rsidRPr="00B23574">
              <w:rPr>
                <w:sz w:val="20"/>
                <w:szCs w:val="20"/>
              </w:rPr>
              <w:t>me</w:t>
            </w:r>
            <w:r w:rsidRPr="00B23574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/>
        </w:tc>
        <w:tc>
          <w:tcPr>
            <w:tcW w:w="990" w:type="dxa"/>
            <w:vAlign w:val="bottom"/>
          </w:tcPr>
          <w:p w:rsidR="001A633E" w:rsidRPr="00B23574" w:rsidRDefault="001A633E" w:rsidP="00B23574">
            <w:pPr>
              <w:ind w:right="-108"/>
              <w:rPr>
                <w:sz w:val="20"/>
              </w:rPr>
            </w:pPr>
            <w:r w:rsidRPr="00B23574">
              <w:rPr>
                <w:sz w:val="20"/>
              </w:rPr>
              <w:t>Na</w:t>
            </w:r>
            <w:r w:rsidR="00B23574" w:rsidRPr="00B23574">
              <w:rPr>
                <w:sz w:val="20"/>
              </w:rPr>
              <w:t>me</w:t>
            </w:r>
            <w:r w:rsidRPr="00B23574">
              <w:rPr>
                <w:sz w:val="20"/>
              </w:rPr>
              <w:t>:</w:t>
            </w:r>
          </w:p>
        </w:tc>
        <w:tc>
          <w:tcPr>
            <w:tcW w:w="3636" w:type="dxa"/>
            <w:tcBorders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/>
        </w:tc>
      </w:tr>
      <w:tr w:rsidR="00B23574" w:rsidTr="00B23574">
        <w:trPr>
          <w:trHeight w:val="360"/>
        </w:trPr>
        <w:tc>
          <w:tcPr>
            <w:tcW w:w="1170" w:type="dxa"/>
            <w:vAlign w:val="bottom"/>
          </w:tcPr>
          <w:p w:rsidR="001A633E" w:rsidRPr="00B23574" w:rsidRDefault="001A633E" w:rsidP="001A633E">
            <w:pPr>
              <w:ind w:right="-108"/>
              <w:rPr>
                <w:color w:val="442E83"/>
                <w:sz w:val="20"/>
                <w:szCs w:val="20"/>
              </w:rPr>
            </w:pPr>
            <w:r w:rsidRPr="00B23574">
              <w:rPr>
                <w:sz w:val="20"/>
                <w:szCs w:val="20"/>
              </w:rPr>
              <w:t>Position: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:rsidR="001A633E" w:rsidRPr="00B23574" w:rsidRDefault="001A633E" w:rsidP="001A633E">
            <w:pPr>
              <w:rPr>
                <w:color w:val="442E83"/>
              </w:rPr>
            </w:pPr>
          </w:p>
        </w:tc>
        <w:tc>
          <w:tcPr>
            <w:tcW w:w="990" w:type="dxa"/>
            <w:vAlign w:val="bottom"/>
          </w:tcPr>
          <w:p w:rsidR="001A633E" w:rsidRPr="00B23574" w:rsidRDefault="001A633E" w:rsidP="001A633E">
            <w:pPr>
              <w:ind w:right="-108"/>
              <w:rPr>
                <w:sz w:val="20"/>
              </w:rPr>
            </w:pPr>
            <w:r w:rsidRPr="00B23574">
              <w:rPr>
                <w:sz w:val="20"/>
              </w:rPr>
              <w:t>Signature:</w:t>
            </w:r>
          </w:p>
        </w:tc>
        <w:tc>
          <w:tcPr>
            <w:tcW w:w="36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>
            <w:pPr>
              <w:ind w:right="-108"/>
            </w:pPr>
          </w:p>
        </w:tc>
      </w:tr>
      <w:tr w:rsidR="00B23574" w:rsidTr="00B23574">
        <w:trPr>
          <w:trHeight w:val="360"/>
        </w:trPr>
        <w:tc>
          <w:tcPr>
            <w:tcW w:w="1170" w:type="dxa"/>
            <w:vAlign w:val="bottom"/>
          </w:tcPr>
          <w:p w:rsidR="001A633E" w:rsidRPr="00B23574" w:rsidRDefault="001A633E" w:rsidP="001A633E">
            <w:pPr>
              <w:ind w:right="-108"/>
              <w:rPr>
                <w:sz w:val="20"/>
                <w:szCs w:val="20"/>
              </w:rPr>
            </w:pPr>
            <w:r w:rsidRPr="00B23574">
              <w:rPr>
                <w:sz w:val="20"/>
                <w:szCs w:val="20"/>
              </w:rPr>
              <w:t>Department: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/>
        </w:tc>
        <w:tc>
          <w:tcPr>
            <w:tcW w:w="990" w:type="dxa"/>
            <w:vAlign w:val="bottom"/>
          </w:tcPr>
          <w:p w:rsidR="001A633E" w:rsidRPr="00B23574" w:rsidRDefault="001A633E" w:rsidP="001A633E">
            <w:pPr>
              <w:ind w:right="-108"/>
              <w:rPr>
                <w:sz w:val="20"/>
              </w:rPr>
            </w:pPr>
            <w:r w:rsidRPr="00B23574">
              <w:rPr>
                <w:sz w:val="20"/>
              </w:rPr>
              <w:t xml:space="preserve">Phone: </w:t>
            </w:r>
          </w:p>
        </w:tc>
        <w:tc>
          <w:tcPr>
            <w:tcW w:w="36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>
            <w:pPr>
              <w:ind w:right="-108"/>
            </w:pPr>
          </w:p>
        </w:tc>
      </w:tr>
    </w:tbl>
    <w:p w:rsidR="005E3535" w:rsidRDefault="005E3535" w:rsidP="005E3535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1A633E" w:rsidRPr="00443521" w:rsidTr="00B70A2C">
        <w:trPr>
          <w:trHeight w:val="260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1A633E" w:rsidP="00327658">
            <w:pPr>
              <w:ind w:right="-18"/>
              <w:rPr>
                <w:rFonts w:cs="Arial"/>
                <w:color w:val="FFFFFF" w:themeColor="background1"/>
              </w:rPr>
            </w:pPr>
            <w:bookmarkStart w:id="0" w:name="_GoBack"/>
            <w:r w:rsidRPr="001A633E">
              <w:rPr>
                <w:rFonts w:cs="Arial"/>
                <w:color w:val="FFFFFF" w:themeColor="background1"/>
              </w:rPr>
              <w:t>Exceptional work performance.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</w:p>
        </w:tc>
      </w:tr>
      <w:tr w:rsidR="001A633E" w:rsidTr="00B70A2C">
        <w:trPr>
          <w:trHeight w:val="215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  <w:r w:rsidRPr="001A633E">
              <w:rPr>
                <w:rFonts w:cs="Arial"/>
                <w:color w:val="FFFFFF" w:themeColor="background1"/>
              </w:rPr>
              <w:t>Advancement of the university mission.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</w:p>
        </w:tc>
      </w:tr>
      <w:tr w:rsidR="001A633E" w:rsidRPr="00443521" w:rsidTr="00B70A2C">
        <w:trPr>
          <w:trHeight w:val="260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1A633E" w:rsidP="00327658">
            <w:pPr>
              <w:ind w:right="-18"/>
              <w:rPr>
                <w:rFonts w:cs="Arial"/>
                <w:color w:val="FFFFFF" w:themeColor="background1"/>
              </w:rPr>
            </w:pPr>
            <w:r w:rsidRPr="001A633E">
              <w:rPr>
                <w:rFonts w:cs="Arial"/>
                <w:color w:val="FFFFFF" w:themeColor="background1"/>
              </w:rPr>
              <w:t>Expertise, creative achievement and professional development.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</w:p>
        </w:tc>
      </w:tr>
      <w:tr w:rsidR="001A633E" w:rsidTr="00B70A2C">
        <w:trPr>
          <w:trHeight w:val="215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  <w:r w:rsidRPr="001A633E">
              <w:rPr>
                <w:rFonts w:cs="Arial"/>
                <w:color w:val="FFFFFF" w:themeColor="background1"/>
              </w:rPr>
              <w:t>Contribution to student growth and development.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Default="001A633E" w:rsidP="0032765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3E" w:rsidRPr="001A633E" w:rsidTr="00B70A2C">
        <w:trPr>
          <w:trHeight w:val="215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B65654" w:rsidP="00327658">
            <w:pPr>
              <w:ind w:right="-18"/>
              <w:rPr>
                <w:rFonts w:cs="Arial"/>
              </w:rPr>
            </w:pPr>
            <w:r w:rsidRPr="00B65654">
              <w:rPr>
                <w:rFonts w:cs="Arial"/>
                <w:color w:val="FFFFFF" w:themeColor="background1"/>
              </w:rPr>
              <w:t>Any other information.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Default="001A633E" w:rsidP="0032765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FF2FFB" w:rsidRPr="00275B63" w:rsidRDefault="00FF2FFB" w:rsidP="008224E6"/>
    <w:sectPr w:rsidR="00FF2FFB" w:rsidRPr="00275B63" w:rsidSect="00B65654">
      <w:headerReference w:type="first" r:id="rId7"/>
      <w:pgSz w:w="12240" w:h="15840"/>
      <w:pgMar w:top="1152" w:right="1152" w:bottom="576" w:left="1152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r>
        <w:separator/>
      </w:r>
    </w:p>
  </w:endnote>
  <w:endnote w:type="continuationSeparator" w:id="0">
    <w:p w:rsidR="00527217" w:rsidRDefault="00527217" w:rsidP="0052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r>
        <w:separator/>
      </w:r>
    </w:p>
  </w:footnote>
  <w:footnote w:type="continuationSeparator" w:id="0">
    <w:p w:rsidR="00527217" w:rsidRDefault="00527217" w:rsidP="0052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Default="005272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AEA86" wp14:editId="05B3F2D8">
          <wp:simplePos x="0" y="0"/>
          <wp:positionH relativeFrom="margin">
            <wp:posOffset>2154555</wp:posOffset>
          </wp:positionH>
          <wp:positionV relativeFrom="margin">
            <wp:posOffset>-381000</wp:posOffset>
          </wp:positionV>
          <wp:extent cx="2107565" cy="702945"/>
          <wp:effectExtent l="0" t="0" r="6985" b="1905"/>
          <wp:wrapSquare wrapText="bothSides"/>
          <wp:docPr id="1" name="Picture 1" descr="Wordmar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24"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0643"/>
    <w:multiLevelType w:val="hybridMultilevel"/>
    <w:tmpl w:val="6394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75D1"/>
    <w:multiLevelType w:val="hybridMultilevel"/>
    <w:tmpl w:val="6C14B0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4A85CC1"/>
    <w:multiLevelType w:val="hybridMultilevel"/>
    <w:tmpl w:val="8634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24"/>
    <w:rsid w:val="00031001"/>
    <w:rsid w:val="000B458E"/>
    <w:rsid w:val="000E3542"/>
    <w:rsid w:val="0011075B"/>
    <w:rsid w:val="00197ACA"/>
    <w:rsid w:val="001A633E"/>
    <w:rsid w:val="001B180A"/>
    <w:rsid w:val="001B74C3"/>
    <w:rsid w:val="00275B63"/>
    <w:rsid w:val="002F7776"/>
    <w:rsid w:val="00301163"/>
    <w:rsid w:val="004438AE"/>
    <w:rsid w:val="00527217"/>
    <w:rsid w:val="005441F9"/>
    <w:rsid w:val="005E3535"/>
    <w:rsid w:val="006322F2"/>
    <w:rsid w:val="0063402F"/>
    <w:rsid w:val="006A273E"/>
    <w:rsid w:val="006D7224"/>
    <w:rsid w:val="006F4BED"/>
    <w:rsid w:val="007047A8"/>
    <w:rsid w:val="00733E75"/>
    <w:rsid w:val="00771916"/>
    <w:rsid w:val="00787524"/>
    <w:rsid w:val="008224E6"/>
    <w:rsid w:val="00A14D8F"/>
    <w:rsid w:val="00A7468A"/>
    <w:rsid w:val="00B23574"/>
    <w:rsid w:val="00B527D8"/>
    <w:rsid w:val="00B65654"/>
    <w:rsid w:val="00B70A2C"/>
    <w:rsid w:val="00BF5519"/>
    <w:rsid w:val="00C1329D"/>
    <w:rsid w:val="00C736C0"/>
    <w:rsid w:val="00CF17F2"/>
    <w:rsid w:val="00CF3F82"/>
    <w:rsid w:val="00D133EA"/>
    <w:rsid w:val="00D36C8D"/>
    <w:rsid w:val="00D55172"/>
    <w:rsid w:val="00DB37A3"/>
    <w:rsid w:val="00DE7574"/>
    <w:rsid w:val="00E00AA3"/>
    <w:rsid w:val="00E02741"/>
    <w:rsid w:val="00E074A5"/>
    <w:rsid w:val="00E65D4D"/>
    <w:rsid w:val="00FA58FD"/>
    <w:rsid w:val="00FB1456"/>
    <w:rsid w:val="00FC7E77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1BCFAE-CBC4-429E-8D79-A02F3F8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217"/>
  </w:style>
  <w:style w:type="paragraph" w:styleId="Footer">
    <w:name w:val="footer"/>
    <w:basedOn w:val="Normal"/>
    <w:link w:val="FooterChar"/>
    <w:uiPriority w:val="99"/>
    <w:unhideWhenUsed/>
    <w:rsid w:val="00527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217"/>
  </w:style>
  <w:style w:type="character" w:styleId="PlaceholderText">
    <w:name w:val="Placeholder Text"/>
    <w:basedOn w:val="DefaultParagraphFont"/>
    <w:uiPriority w:val="99"/>
    <w:semiHidden/>
    <w:rsid w:val="001A6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David P</dc:creator>
  <cp:keywords/>
  <dc:description/>
  <cp:lastModifiedBy>Anderson, Ashley R</cp:lastModifiedBy>
  <cp:revision>8</cp:revision>
  <cp:lastPrinted>2016-10-28T15:04:00Z</cp:lastPrinted>
  <dcterms:created xsi:type="dcterms:W3CDTF">2016-10-28T13:33:00Z</dcterms:created>
  <dcterms:modified xsi:type="dcterms:W3CDTF">2016-12-05T17:42:00Z</dcterms:modified>
</cp:coreProperties>
</file>