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D8" w:rsidRDefault="00221DF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41FD8" w:rsidRDefault="00221DF8">
      <w:pPr>
        <w:spacing w:after="115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141FD8" w:rsidRDefault="004F0063">
      <w:pPr>
        <w:spacing w:after="83" w:line="259" w:lineRule="auto"/>
        <w:ind w:left="0" w:firstLine="0"/>
        <w:jc w:val="center"/>
      </w:pPr>
      <w:r>
        <w:rPr>
          <w:b/>
          <w:sz w:val="36"/>
        </w:rPr>
        <w:t xml:space="preserve">PSEO </w:t>
      </w:r>
      <w:r w:rsidR="00FC2A85">
        <w:rPr>
          <w:b/>
          <w:sz w:val="36"/>
        </w:rPr>
        <w:t xml:space="preserve">Checklist </w:t>
      </w:r>
    </w:p>
    <w:p w:rsidR="00141FD8" w:rsidRDefault="00221DF8" w:rsidP="00221DF8">
      <w:pPr>
        <w:pStyle w:val="Heading1"/>
        <w:ind w:left="-5"/>
      </w:pPr>
      <w:r>
        <w:t xml:space="preserve">Before Registration Day  </w:t>
      </w:r>
    </w:p>
    <w:p w:rsidR="00141FD8" w:rsidRDefault="00221DF8">
      <w:pPr>
        <w:numPr>
          <w:ilvl w:val="0"/>
          <w:numId w:val="1"/>
        </w:numPr>
        <w:ind w:hanging="360"/>
      </w:pPr>
      <w:r>
        <w:t>Ask High School staff about your requirements for graduation</w:t>
      </w:r>
      <w:r>
        <w:rPr>
          <w:sz w:val="28"/>
        </w:rPr>
        <w:t xml:space="preserve"> </w:t>
      </w:r>
    </w:p>
    <w:p w:rsidR="00141FD8" w:rsidRDefault="00221DF8">
      <w:pPr>
        <w:numPr>
          <w:ilvl w:val="0"/>
          <w:numId w:val="1"/>
        </w:numPr>
        <w:spacing w:after="152"/>
        <w:ind w:hanging="360"/>
      </w:pPr>
      <w:r>
        <w:t>Go online to check for class availability</w:t>
      </w:r>
      <w:r>
        <w:rPr>
          <w:sz w:val="28"/>
        </w:rPr>
        <w:t xml:space="preserve"> </w:t>
      </w:r>
    </w:p>
    <w:p w:rsidR="00141FD8" w:rsidRDefault="001928D9" w:rsidP="00221DF8">
      <w:pPr>
        <w:pStyle w:val="Heading1"/>
        <w:ind w:left="-5"/>
      </w:pPr>
      <w:r>
        <w:t>Regi</w:t>
      </w:r>
      <w:r w:rsidR="00FC2A85">
        <w:t>stration Day –</w:t>
      </w:r>
      <w:r w:rsidR="00221DF8">
        <w:rPr>
          <w:b w:val="0"/>
          <w:sz w:val="24"/>
        </w:rPr>
        <w:t xml:space="preserve"> </w:t>
      </w:r>
    </w:p>
    <w:p w:rsidR="00141FD8" w:rsidRDefault="00221DF8">
      <w:pPr>
        <w:numPr>
          <w:ilvl w:val="0"/>
          <w:numId w:val="2"/>
        </w:numPr>
        <w:ind w:hanging="360"/>
      </w:pPr>
      <w:r>
        <w:t>Returning student</w:t>
      </w:r>
      <w:r w:rsidR="004F0063">
        <w:t xml:space="preserve">s be sure to bring your Star ID and </w:t>
      </w:r>
      <w:r>
        <w:t xml:space="preserve">password to log into registration </w:t>
      </w:r>
    </w:p>
    <w:p w:rsidR="00141FD8" w:rsidRDefault="00221DF8">
      <w:pPr>
        <w:numPr>
          <w:ilvl w:val="0"/>
          <w:numId w:val="2"/>
        </w:numPr>
        <w:ind w:hanging="360"/>
      </w:pPr>
      <w:r>
        <w:t>New students will need to know their Social Security</w:t>
      </w:r>
      <w:r w:rsidR="004F0063">
        <w:t xml:space="preserve"> #.</w:t>
      </w:r>
    </w:p>
    <w:p w:rsidR="00141FD8" w:rsidRDefault="001928D9">
      <w:pPr>
        <w:numPr>
          <w:ilvl w:val="0"/>
          <w:numId w:val="2"/>
        </w:numPr>
        <w:ind w:hanging="360"/>
      </w:pPr>
      <w:r>
        <w:t xml:space="preserve">Report to the Library at </w:t>
      </w:r>
      <w:r w:rsidR="00FC2A85">
        <w:t xml:space="preserve">assigned time </w:t>
      </w:r>
    </w:p>
    <w:p w:rsidR="00141FD8" w:rsidRDefault="00221DF8">
      <w:pPr>
        <w:numPr>
          <w:ilvl w:val="0"/>
          <w:numId w:val="2"/>
        </w:numPr>
        <w:ind w:hanging="360"/>
      </w:pPr>
      <w:r>
        <w:t xml:space="preserve">Meet with an advisor (students only) </w:t>
      </w:r>
    </w:p>
    <w:p w:rsidR="00141FD8" w:rsidRDefault="00221DF8">
      <w:pPr>
        <w:numPr>
          <w:ilvl w:val="0"/>
          <w:numId w:val="2"/>
        </w:numPr>
        <w:ind w:hanging="360"/>
      </w:pPr>
      <w:r>
        <w:t>Get Campus ID card (Maxwell 2</w:t>
      </w:r>
      <w:r>
        <w:rPr>
          <w:vertAlign w:val="superscript"/>
        </w:rPr>
        <w:t>nd</w:t>
      </w:r>
      <w:r>
        <w:t xml:space="preserve"> Floor at the Hub) </w:t>
      </w:r>
    </w:p>
    <w:p w:rsidR="004F0063" w:rsidRDefault="00221DF8">
      <w:pPr>
        <w:numPr>
          <w:ilvl w:val="0"/>
          <w:numId w:val="2"/>
        </w:numPr>
        <w:ind w:hanging="360"/>
      </w:pPr>
      <w:r>
        <w:t>Drop off final schedule at bookstore in the basement of Kryzsko Commons</w:t>
      </w:r>
      <w:r w:rsidR="004F0063">
        <w:t>:</w:t>
      </w:r>
    </w:p>
    <w:p w:rsidR="00AF79EB" w:rsidRPr="00AF79EB" w:rsidRDefault="00AF79EB" w:rsidP="00AF79EB">
      <w:pPr>
        <w:pStyle w:val="ListParagraph"/>
        <w:numPr>
          <w:ilvl w:val="0"/>
          <w:numId w:val="5"/>
        </w:numPr>
        <w:rPr>
          <w:rFonts w:asciiTheme="minorHAnsi" w:eastAsia="Arial" w:hAnsiTheme="minorHAnsi" w:cs="Arial"/>
        </w:rPr>
      </w:pPr>
      <w:r w:rsidRPr="00AF79EB">
        <w:rPr>
          <w:rFonts w:asciiTheme="minorHAnsi" w:eastAsia="Arial" w:hAnsiTheme="minorHAnsi" w:cs="Arial"/>
        </w:rPr>
        <w:t>Schedules presented to the WSU</w:t>
      </w:r>
      <w:r w:rsidR="001928D9">
        <w:rPr>
          <w:rFonts w:asciiTheme="minorHAnsi" w:eastAsia="Arial" w:hAnsiTheme="minorHAnsi" w:cs="Arial"/>
        </w:rPr>
        <w:t xml:space="preserve"> Bookstore by 5:00 PM on Fri</w:t>
      </w:r>
      <w:r>
        <w:rPr>
          <w:rFonts w:asciiTheme="minorHAnsi" w:eastAsia="Arial" w:hAnsiTheme="minorHAnsi" w:cs="Arial"/>
        </w:rPr>
        <w:t xml:space="preserve">day: </w:t>
      </w:r>
      <w:r w:rsidRPr="00AF79EB">
        <w:rPr>
          <w:rFonts w:asciiTheme="minorHAnsi" w:eastAsia="Arial" w:hAnsiTheme="minorHAnsi" w:cs="Arial"/>
        </w:rPr>
        <w:t xml:space="preserve"> textbooks will be</w:t>
      </w:r>
    </w:p>
    <w:p w:rsidR="00AF79EB" w:rsidRPr="00AF79EB" w:rsidRDefault="00AF79EB" w:rsidP="00AF79EB">
      <w:pPr>
        <w:pStyle w:val="ListParagraph"/>
        <w:ind w:left="1440" w:firstLine="0"/>
        <w:rPr>
          <w:rFonts w:asciiTheme="minorHAnsi" w:eastAsia="Arial" w:hAnsiTheme="minorHAnsi" w:cs="Arial"/>
        </w:rPr>
      </w:pPr>
      <w:r w:rsidRPr="00AF79EB">
        <w:rPr>
          <w:rFonts w:asciiTheme="minorHAnsi" w:eastAsia="Arial" w:hAnsiTheme="minorHAnsi" w:cs="Arial"/>
        </w:rPr>
        <w:t xml:space="preserve">available for pickup after noon on </w:t>
      </w:r>
      <w:r w:rsidRPr="009A19EF">
        <w:rPr>
          <w:rFonts w:asciiTheme="minorHAnsi" w:eastAsia="Arial" w:hAnsiTheme="minorHAnsi" w:cs="Arial"/>
        </w:rPr>
        <w:t>Wednesday</w:t>
      </w:r>
      <w:r w:rsidRPr="00AF79EB">
        <w:rPr>
          <w:rFonts w:asciiTheme="minorHAnsi" w:eastAsia="Arial" w:hAnsiTheme="minorHAnsi" w:cs="Arial"/>
        </w:rPr>
        <w:t xml:space="preserve"> at the Bookstore</w:t>
      </w:r>
    </w:p>
    <w:p w:rsidR="00141FD8" w:rsidRDefault="002C635D" w:rsidP="002C635D">
      <w:pPr>
        <w:pStyle w:val="ListParagraph"/>
        <w:numPr>
          <w:ilvl w:val="0"/>
          <w:numId w:val="5"/>
        </w:numPr>
      </w:pPr>
      <w:r w:rsidRPr="002C635D">
        <w:rPr>
          <w:rFonts w:asciiTheme="minorHAnsi" w:eastAsia="Arial" w:hAnsiTheme="minorHAnsi" w:cs="Arial"/>
        </w:rPr>
        <w:t>Sche</w:t>
      </w:r>
      <w:r w:rsidR="00221DF8">
        <w:t>dule</w:t>
      </w:r>
      <w:r>
        <w:t>s</w:t>
      </w:r>
      <w:r w:rsidR="00221DF8">
        <w:t xml:space="preserve"> presented to t</w:t>
      </w:r>
      <w:r>
        <w:t xml:space="preserve">he </w:t>
      </w:r>
      <w:r w:rsidR="001928D9">
        <w:t>WSU Bookstore after Fri</w:t>
      </w:r>
      <w:r>
        <w:t>day</w:t>
      </w:r>
      <w:r w:rsidR="00AF79EB">
        <w:t xml:space="preserve">:  </w:t>
      </w:r>
      <w:r>
        <w:t>textbooks will be available 48 hours after submission</w:t>
      </w:r>
      <w:r w:rsidR="00221DF8">
        <w:t xml:space="preserve"> </w:t>
      </w:r>
    </w:p>
    <w:p w:rsidR="00141FD8" w:rsidRDefault="00221DF8">
      <w:pPr>
        <w:numPr>
          <w:ilvl w:val="0"/>
          <w:numId w:val="2"/>
        </w:numPr>
        <w:ind w:hanging="360"/>
      </w:pPr>
      <w:r>
        <w:t xml:space="preserve">An hour after you register you will be able to set up the password for WSU email at   </w:t>
      </w:r>
      <w:hyperlink r:id="rId5">
        <w:r>
          <w:rPr>
            <w:color w:val="0563C1"/>
            <w:u w:val="single" w:color="0563C1"/>
          </w:rPr>
          <w:t>https://reset.winona.edu/lookup</w:t>
        </w:r>
      </w:hyperlink>
      <w:hyperlink r:id="rId6">
        <w:r>
          <w:rPr>
            <w:color w:val="FF0000"/>
          </w:rPr>
          <w:t xml:space="preserve"> </w:t>
        </w:r>
      </w:hyperlink>
    </w:p>
    <w:p w:rsidR="00141FD8" w:rsidRDefault="00221DF8">
      <w:pPr>
        <w:spacing w:after="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41FD8" w:rsidRDefault="00221DF8">
      <w:pPr>
        <w:pStyle w:val="Heading1"/>
        <w:ind w:left="-5"/>
      </w:pPr>
      <w:r>
        <w:t>1</w:t>
      </w:r>
      <w:r>
        <w:rPr>
          <w:vertAlign w:val="superscript"/>
        </w:rPr>
        <w:t>st</w:t>
      </w:r>
      <w:r>
        <w:t xml:space="preserve"> Week of Classes </w:t>
      </w:r>
    </w:p>
    <w:p w:rsidR="00141FD8" w:rsidRDefault="00221DF8">
      <w:pPr>
        <w:numPr>
          <w:ilvl w:val="0"/>
          <w:numId w:val="3"/>
        </w:numPr>
        <w:ind w:hanging="360"/>
      </w:pPr>
      <w:r>
        <w:t xml:space="preserve">Continue to check your email each day if you are on any course waitlists and call Jean Bellman at 507-457-5600 if you need help registering. </w:t>
      </w:r>
    </w:p>
    <w:p w:rsidR="00B160F7" w:rsidRDefault="00221DF8">
      <w:pPr>
        <w:numPr>
          <w:ilvl w:val="0"/>
          <w:numId w:val="3"/>
        </w:numPr>
        <w:ind w:hanging="360"/>
      </w:pPr>
      <w:r>
        <w:t xml:space="preserve">Be sure to attend the first class meeting time to avoid being dropped from full courses </w:t>
      </w:r>
    </w:p>
    <w:p w:rsidR="00141FD8" w:rsidRDefault="00221DF8">
      <w:pPr>
        <w:numPr>
          <w:ilvl w:val="0"/>
          <w:numId w:val="3"/>
        </w:numPr>
        <w:ind w:hanging="360"/>
      </w:pPr>
      <w:r>
        <w:t xml:space="preserve">Pick up your books from the bookstore </w:t>
      </w:r>
    </w:p>
    <w:p w:rsidR="00141FD8" w:rsidRDefault="00221DF8">
      <w:pPr>
        <w:numPr>
          <w:ilvl w:val="0"/>
          <w:numId w:val="3"/>
        </w:numPr>
        <w:spacing w:after="0"/>
        <w:ind w:hanging="360"/>
      </w:pPr>
      <w:r>
        <w:t>Be sure to make any schedule</w:t>
      </w:r>
      <w:r w:rsidR="00B160F7">
        <w:t xml:space="preserve"> changes </w:t>
      </w:r>
      <w:r>
        <w:t xml:space="preserve">and return </w:t>
      </w:r>
      <w:r w:rsidR="001928D9">
        <w:t>materials to</w:t>
      </w:r>
      <w:r>
        <w:t xml:space="preserve"> the bookstore for any classes you hav</w:t>
      </w:r>
      <w:r w:rsidR="001928D9">
        <w:t>e drop</w:t>
      </w:r>
      <w:r w:rsidR="00FC2A85">
        <w:t>ped by Friday of the first week of classes.</w:t>
      </w:r>
    </w:p>
    <w:p w:rsidR="00141FD8" w:rsidRDefault="00221DF8">
      <w:pPr>
        <w:spacing w:after="41" w:line="259" w:lineRule="auto"/>
        <w:ind w:left="720" w:firstLine="0"/>
        <w:jc w:val="left"/>
      </w:pPr>
      <w:r>
        <w:t xml:space="preserve"> </w:t>
      </w:r>
    </w:p>
    <w:p w:rsidR="00141FD8" w:rsidRDefault="00221DF8">
      <w:pPr>
        <w:pStyle w:val="Heading1"/>
        <w:ind w:left="-5"/>
      </w:pPr>
      <w:r>
        <w:t xml:space="preserve">During Semester </w:t>
      </w:r>
    </w:p>
    <w:p w:rsidR="00141FD8" w:rsidRDefault="00221DF8">
      <w:pPr>
        <w:numPr>
          <w:ilvl w:val="0"/>
          <w:numId w:val="4"/>
        </w:numPr>
        <w:ind w:hanging="360"/>
      </w:pPr>
      <w:r>
        <w:t>Call or visit the Warrior Success Center (Maxwell 314, 507 457-5878) for any issues with your schedule or for general assistance</w:t>
      </w:r>
      <w:r>
        <w:rPr>
          <w:b/>
        </w:rPr>
        <w:t xml:space="preserve"> </w:t>
      </w:r>
    </w:p>
    <w:p w:rsidR="00141FD8" w:rsidRDefault="00221DF8">
      <w:pPr>
        <w:numPr>
          <w:ilvl w:val="0"/>
          <w:numId w:val="4"/>
        </w:numPr>
        <w:ind w:hanging="360"/>
      </w:pPr>
      <w:r>
        <w:t xml:space="preserve">We encourage you to use Tutoring Services </w:t>
      </w:r>
      <w:hyperlink r:id="rId7">
        <w:r>
          <w:rPr>
            <w:color w:val="0563C1"/>
            <w:u w:val="single" w:color="0563C1"/>
          </w:rPr>
          <w:t>www.winona.edu/tutoring</w:t>
        </w:r>
      </w:hyperlink>
      <w:hyperlink r:id="rId8"/>
    </w:p>
    <w:p w:rsidR="00B160F7" w:rsidRDefault="00B160F7">
      <w:pPr>
        <w:numPr>
          <w:ilvl w:val="0"/>
          <w:numId w:val="4"/>
        </w:numPr>
        <w:ind w:hanging="360"/>
      </w:pPr>
      <w:r>
        <w:t>Please check your WSU email regularly for important communications</w:t>
      </w:r>
    </w:p>
    <w:p w:rsidR="00141FD8" w:rsidRDefault="00221DF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41FD8" w:rsidRDefault="00221DF8">
      <w:pPr>
        <w:pStyle w:val="Heading1"/>
        <w:ind w:left="-5"/>
      </w:pPr>
      <w:r>
        <w:t xml:space="preserve">End of Semester </w:t>
      </w:r>
    </w:p>
    <w:p w:rsidR="00B160F7" w:rsidRDefault="00221DF8">
      <w:pPr>
        <w:ind w:left="355" w:right="743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 w:rsidR="00AB6DA2">
        <w:t>If</w:t>
      </w:r>
      <w:r>
        <w:t xml:space="preserve"> you plan to enroll as PSEO the following seme</w:t>
      </w:r>
      <w:r w:rsidR="00B160F7">
        <w:t>ster</w:t>
      </w:r>
      <w:r w:rsidR="00FC2A85">
        <w:t xml:space="preserve"> be sure to reapply by deadline.</w:t>
      </w:r>
    </w:p>
    <w:p w:rsidR="00141FD8" w:rsidRDefault="00221DF8">
      <w:pPr>
        <w:ind w:left="355" w:right="743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Return your mate</w:t>
      </w:r>
      <w:r w:rsidR="00B160F7">
        <w:t xml:space="preserve">rials to the book store by </w:t>
      </w:r>
      <w:r w:rsidR="00FC2A85">
        <w:t>the last the last day of the term.</w:t>
      </w:r>
      <w:bookmarkStart w:id="0" w:name="_GoBack"/>
      <w:bookmarkEnd w:id="0"/>
    </w:p>
    <w:sectPr w:rsidR="00141FD8" w:rsidSect="00221DF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91A"/>
    <w:multiLevelType w:val="hybridMultilevel"/>
    <w:tmpl w:val="8B5A80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03955"/>
    <w:multiLevelType w:val="hybridMultilevel"/>
    <w:tmpl w:val="7BA035FE"/>
    <w:lvl w:ilvl="0" w:tplc="C52CBAA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A5C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833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3C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8CD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4F5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8E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4E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A33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D05C6"/>
    <w:multiLevelType w:val="hybridMultilevel"/>
    <w:tmpl w:val="5B16B45C"/>
    <w:lvl w:ilvl="0" w:tplc="B6043972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A0C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ABC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2FF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068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813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6A2D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6BD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C9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75FF1"/>
    <w:multiLevelType w:val="hybridMultilevel"/>
    <w:tmpl w:val="7CA8A9AE"/>
    <w:lvl w:ilvl="0" w:tplc="9ACAE5C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C75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B5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07E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85E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63D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E3F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6A6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C61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055CE"/>
    <w:multiLevelType w:val="hybridMultilevel"/>
    <w:tmpl w:val="13C6EE76"/>
    <w:lvl w:ilvl="0" w:tplc="D556D99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CE4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CA4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012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604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7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AA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84E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62BB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D8"/>
    <w:rsid w:val="00141FD8"/>
    <w:rsid w:val="0015173E"/>
    <w:rsid w:val="001928D9"/>
    <w:rsid w:val="00221DF8"/>
    <w:rsid w:val="002C635D"/>
    <w:rsid w:val="00302A85"/>
    <w:rsid w:val="004F0063"/>
    <w:rsid w:val="009173FA"/>
    <w:rsid w:val="009A19EF"/>
    <w:rsid w:val="00AB6DA2"/>
    <w:rsid w:val="00AF79EB"/>
    <w:rsid w:val="00B160F7"/>
    <w:rsid w:val="00DD0A27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0D3A"/>
  <w15:docId w15:val="{7CBD9063-5C15-433D-89B1-ADEDD16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" w:line="265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6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tu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ona.edu/tuto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t.winona.edu/lookup" TargetMode="External"/><Relationship Id="rId5" Type="http://schemas.openxmlformats.org/officeDocument/2006/relationships/hyperlink" Target="https://reset.winona.edu/look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Quandt, Jillian K</dc:creator>
  <cp:keywords/>
  <cp:lastModifiedBy>Bellman, Jean M</cp:lastModifiedBy>
  <cp:revision>2</cp:revision>
  <cp:lastPrinted>2016-07-26T16:52:00Z</cp:lastPrinted>
  <dcterms:created xsi:type="dcterms:W3CDTF">2017-03-02T17:17:00Z</dcterms:created>
  <dcterms:modified xsi:type="dcterms:W3CDTF">2017-03-02T17:17:00Z</dcterms:modified>
</cp:coreProperties>
</file>