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5" w:rsidRDefault="00AB2385" w:rsidP="00AB238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PSEO Textbook Procedures</w:t>
      </w:r>
    </w:p>
    <w:p w:rsidR="00AB2385" w:rsidRDefault="00AB2385" w:rsidP="00AB2385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Winona State University provides students admitted through the PSEO program required course textbook material.  This material is the sole property of Winona State Bookstore and </w:t>
      </w:r>
      <w:r>
        <w:rPr>
          <w:b/>
          <w:sz w:val="28"/>
          <w:szCs w:val="28"/>
          <w:u w:val="single"/>
        </w:rPr>
        <w:t>must be returned to the WSU Bookstore service counter on the final day of the term.</w:t>
      </w:r>
    </w:p>
    <w:p w:rsidR="00AB2385" w:rsidRDefault="00AB2385" w:rsidP="00AB2385">
      <w:pPr>
        <w:pStyle w:val="NoSpacing"/>
        <w:rPr>
          <w:b/>
          <w:sz w:val="28"/>
          <w:szCs w:val="28"/>
          <w:u w:val="single"/>
        </w:rPr>
      </w:pPr>
    </w:p>
    <w:p w:rsidR="00AB2385" w:rsidRDefault="00AB2385" w:rsidP="00AB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Steps to obtain course textbooks for the PSEO Program:</w:t>
      </w:r>
    </w:p>
    <w:p w:rsidR="00AB2385" w:rsidRDefault="00AB2385" w:rsidP="00AB2385">
      <w:pPr>
        <w:pStyle w:val="NoSpacing"/>
        <w:rPr>
          <w:sz w:val="28"/>
          <w:szCs w:val="28"/>
        </w:rPr>
      </w:pPr>
    </w:p>
    <w:p w:rsidR="00AB2385" w:rsidRDefault="00AB2385" w:rsidP="00AB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*You must present your </w:t>
      </w:r>
      <w:r>
        <w:rPr>
          <w:b/>
          <w:sz w:val="28"/>
          <w:szCs w:val="28"/>
          <w:u w:val="single"/>
        </w:rPr>
        <w:t xml:space="preserve">FINAL CLASS SCHEDULE </w:t>
      </w:r>
      <w:r>
        <w:rPr>
          <w:sz w:val="28"/>
          <w:szCs w:val="28"/>
        </w:rPr>
        <w:t>to the WSU Bookstore service counter.</w:t>
      </w:r>
    </w:p>
    <w:p w:rsidR="00AB2385" w:rsidRDefault="00AB2385" w:rsidP="00AB2385">
      <w:pPr>
        <w:pStyle w:val="NoSpacing"/>
        <w:rPr>
          <w:sz w:val="28"/>
          <w:szCs w:val="28"/>
        </w:rPr>
      </w:pPr>
    </w:p>
    <w:p w:rsidR="00AB2385" w:rsidRDefault="00AB2385" w:rsidP="00AB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*Schedules presented to the Bookstore by 5:00 on Monday the first day of the term can be picked up after 12:00 noon on Wednesday at the Bookstore.  Schedules presented after Monday can be picked up 48 hours after schedule was submitted to the Bookstore.  </w:t>
      </w:r>
    </w:p>
    <w:p w:rsidR="00AB2385" w:rsidRDefault="00AB2385" w:rsidP="00AB2385">
      <w:pPr>
        <w:pStyle w:val="NoSpacing"/>
        <w:rPr>
          <w:sz w:val="28"/>
          <w:szCs w:val="28"/>
        </w:rPr>
      </w:pPr>
    </w:p>
    <w:p w:rsidR="00AB2385" w:rsidRDefault="00AB2385" w:rsidP="00AB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*At pickup you will be required to sign an invoice and this procedures agreement.</w:t>
      </w:r>
    </w:p>
    <w:p w:rsidR="00AB2385" w:rsidRDefault="00AB2385" w:rsidP="00AB2385">
      <w:pPr>
        <w:pStyle w:val="NoSpacing"/>
        <w:rPr>
          <w:sz w:val="28"/>
          <w:szCs w:val="28"/>
        </w:rPr>
      </w:pPr>
    </w:p>
    <w:p w:rsidR="00AB2385" w:rsidRDefault="00AB2385" w:rsidP="00AB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*Any course materials that are no longer needed due to schedule changes must be returned prior to the last day to drop or add courses for fall term, </w:t>
      </w:r>
      <w:r>
        <w:rPr>
          <w:b/>
          <w:sz w:val="28"/>
          <w:szCs w:val="28"/>
        </w:rPr>
        <w:t xml:space="preserve">January 16, 2015, in same condition as purchased </w:t>
      </w:r>
      <w:r>
        <w:rPr>
          <w:sz w:val="28"/>
          <w:szCs w:val="28"/>
        </w:rPr>
        <w:t>to receive credit.</w:t>
      </w:r>
    </w:p>
    <w:p w:rsidR="00AB2385" w:rsidRDefault="00AB2385" w:rsidP="00AB2385">
      <w:pPr>
        <w:pStyle w:val="NoSpacing"/>
        <w:rPr>
          <w:b/>
          <w:sz w:val="28"/>
          <w:szCs w:val="28"/>
          <w:u w:val="single"/>
        </w:rPr>
      </w:pPr>
    </w:p>
    <w:p w:rsidR="00AB2385" w:rsidRDefault="00AB2385" w:rsidP="00AB2385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*You agree to return all course textbooks by the last day of the term, </w:t>
      </w:r>
      <w:r>
        <w:rPr>
          <w:b/>
          <w:sz w:val="28"/>
          <w:szCs w:val="28"/>
        </w:rPr>
        <w:t xml:space="preserve">May 8, 2015 </w:t>
      </w:r>
      <w:r>
        <w:rPr>
          <w:sz w:val="28"/>
          <w:szCs w:val="28"/>
        </w:rPr>
        <w:t xml:space="preserve">for the spring 2015 term.  You agree that you are </w:t>
      </w:r>
      <w:r>
        <w:rPr>
          <w:b/>
          <w:sz w:val="28"/>
          <w:szCs w:val="28"/>
        </w:rPr>
        <w:t>financially responsible for the cost of material not returned or returned damaged by this deadline.  Your student account will be charged the cost of material plus a $10 late fee per item.</w:t>
      </w:r>
    </w:p>
    <w:p w:rsidR="00AB2385" w:rsidRDefault="00AB2385" w:rsidP="00AB2385">
      <w:pPr>
        <w:pStyle w:val="NoSpacing"/>
        <w:rPr>
          <w:sz w:val="28"/>
          <w:szCs w:val="28"/>
        </w:rPr>
      </w:pPr>
    </w:p>
    <w:p w:rsidR="00AB2385" w:rsidRDefault="00AB2385" w:rsidP="00AB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have read and understand the WSU PSEO procedures as outlined above and accept responsibility for all course textbook material and charges under these terms and conditions.</w:t>
      </w:r>
    </w:p>
    <w:p w:rsidR="00AB2385" w:rsidRDefault="00AB2385" w:rsidP="00AB2385">
      <w:pPr>
        <w:pStyle w:val="NoSpacing"/>
        <w:rPr>
          <w:sz w:val="28"/>
          <w:szCs w:val="28"/>
        </w:rPr>
      </w:pPr>
    </w:p>
    <w:p w:rsidR="00AB2385" w:rsidRDefault="00AB2385" w:rsidP="00AB23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Student Signature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</w:t>
      </w:r>
    </w:p>
    <w:p w:rsidR="00AB2385" w:rsidRDefault="00AB2385" w:rsidP="00AB2385">
      <w:pPr>
        <w:pStyle w:val="NoSpacing"/>
        <w:rPr>
          <w:b/>
          <w:sz w:val="28"/>
          <w:szCs w:val="28"/>
        </w:rPr>
      </w:pPr>
    </w:p>
    <w:p w:rsidR="00AB2385" w:rsidRDefault="00AB2385" w:rsidP="00AB23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Print Name________________________________    Warrior ID ______________</w:t>
      </w:r>
    </w:p>
    <w:p w:rsidR="00066564" w:rsidRPr="00AB2385" w:rsidRDefault="00066564" w:rsidP="00AB2385"/>
    <w:sectPr w:rsidR="00066564" w:rsidRPr="00AB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5"/>
    <w:rsid w:val="00066564"/>
    <w:rsid w:val="00496B9C"/>
    <w:rsid w:val="00A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LangReszka, Kerre M</dc:creator>
  <cp:lastModifiedBy>Setup</cp:lastModifiedBy>
  <cp:revision>2</cp:revision>
  <cp:lastPrinted>2015-01-07T21:04:00Z</cp:lastPrinted>
  <dcterms:created xsi:type="dcterms:W3CDTF">2015-01-07T21:04:00Z</dcterms:created>
  <dcterms:modified xsi:type="dcterms:W3CDTF">2015-01-07T21:04:00Z</dcterms:modified>
</cp:coreProperties>
</file>