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80" w:rsidRDefault="00BB6080" w:rsidP="00BB6080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Dr. Weidong Zhang will take a sabbatical leave for school year 2014-2015. He will be doing research on ethnic minorities and transnational migration between Southwest China and Southeast Asia, at Max </w:t>
      </w:r>
      <w:proofErr w:type="spellStart"/>
      <w:r>
        <w:rPr>
          <w:rFonts w:ascii="Calibri" w:eastAsia="Times New Roman" w:hAnsi="Calibri"/>
          <w:color w:val="000000"/>
          <w:sz w:val="21"/>
          <w:szCs w:val="21"/>
        </w:rPr>
        <w:t>Plunck</w:t>
      </w:r>
      <w:proofErr w:type="spellEnd"/>
      <w:r>
        <w:rPr>
          <w:rFonts w:ascii="Calibri" w:eastAsia="Times New Roman" w:hAnsi="Calibri"/>
          <w:color w:val="000000"/>
          <w:sz w:val="21"/>
          <w:szCs w:val="21"/>
        </w:rPr>
        <w:t xml:space="preserve"> Institute for the Study of Religious and Ethnic Diversity on The University of </w:t>
      </w:r>
      <w:proofErr w:type="spellStart"/>
      <w:r>
        <w:rPr>
          <w:rFonts w:ascii="Calibri" w:eastAsia="Times New Roman" w:hAnsi="Calibri"/>
          <w:color w:val="000000"/>
          <w:sz w:val="21"/>
          <w:szCs w:val="21"/>
        </w:rPr>
        <w:t>Göttingen</w:t>
      </w:r>
      <w:proofErr w:type="spellEnd"/>
      <w:r>
        <w:rPr>
          <w:rFonts w:ascii="Calibri" w:eastAsia="Times New Roman" w:hAnsi="Calibri"/>
          <w:color w:val="000000"/>
          <w:sz w:val="21"/>
          <w:szCs w:val="21"/>
        </w:rPr>
        <w:t xml:space="preserve"> campus, in </w:t>
      </w:r>
      <w:proofErr w:type="spellStart"/>
      <w:r>
        <w:rPr>
          <w:rFonts w:ascii="Calibri" w:eastAsia="Times New Roman" w:hAnsi="Calibri"/>
          <w:color w:val="000000"/>
          <w:sz w:val="21"/>
          <w:szCs w:val="21"/>
        </w:rPr>
        <w:t>Göttingen</w:t>
      </w:r>
      <w:proofErr w:type="spellEnd"/>
      <w:r>
        <w:rPr>
          <w:rFonts w:ascii="Calibri" w:eastAsia="Times New Roman" w:hAnsi="Calibri"/>
          <w:color w:val="000000"/>
          <w:sz w:val="21"/>
          <w:szCs w:val="21"/>
        </w:rPr>
        <w:t>, Germany. He will be back on campus in the fall of 2015. </w:t>
      </w:r>
    </w:p>
    <w:p w:rsidR="00B84FC5" w:rsidRDefault="00B84FC5">
      <w:bookmarkStart w:id="0" w:name="_GoBack"/>
      <w:bookmarkEnd w:id="0"/>
    </w:p>
    <w:sectPr w:rsidR="00B84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80"/>
    <w:rsid w:val="00B84FC5"/>
    <w:rsid w:val="00BB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80"/>
    <w:pPr>
      <w:spacing w:after="0" w:line="240" w:lineRule="auto"/>
    </w:pPr>
    <w:rPr>
      <w:rFonts w:ascii="Times New Roman" w:hAnsi="Times New Roman" w:cs="Times New Roman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80"/>
    <w:pPr>
      <w:spacing w:after="0" w:line="240" w:lineRule="auto"/>
    </w:pPr>
    <w:rPr>
      <w:rFonts w:ascii="Times New Roman" w:hAnsi="Times New Roman" w:cs="Times New Roman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2014-05-01T16:39:00Z</dcterms:created>
  <dcterms:modified xsi:type="dcterms:W3CDTF">2014-05-01T16:39:00Z</dcterms:modified>
</cp:coreProperties>
</file>