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65C3C7" w14:textId="77777777" w:rsidR="00FD0EF6" w:rsidRPr="006D74CE" w:rsidRDefault="00CB4156">
      <w:pPr>
        <w:pStyle w:val="normal0"/>
        <w:spacing w:line="331" w:lineRule="auto"/>
        <w:jc w:val="center"/>
        <w:rPr>
          <w:rFonts w:ascii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  <w:sz w:val="28"/>
          <w:szCs w:val="28"/>
        </w:rPr>
        <w:t>October 22, 2015</w:t>
      </w:r>
    </w:p>
    <w:p w14:paraId="741490FE" w14:textId="77777777" w:rsidR="00FD0EF6" w:rsidRPr="006D74CE" w:rsidRDefault="00CB4156">
      <w:pPr>
        <w:pStyle w:val="normal0"/>
        <w:spacing w:line="331" w:lineRule="auto"/>
        <w:jc w:val="center"/>
        <w:rPr>
          <w:rFonts w:ascii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  <w:sz w:val="28"/>
          <w:szCs w:val="28"/>
        </w:rPr>
        <w:t>Winona State Student Senate Meeting</w:t>
      </w:r>
    </w:p>
    <w:p w14:paraId="540B4919" w14:textId="77777777" w:rsidR="00FD0EF6" w:rsidRPr="006D74CE" w:rsidRDefault="00CB4156">
      <w:pPr>
        <w:pStyle w:val="normal0"/>
        <w:spacing w:line="331" w:lineRule="auto"/>
        <w:jc w:val="center"/>
        <w:rPr>
          <w:rFonts w:ascii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  <w:sz w:val="28"/>
          <w:szCs w:val="28"/>
        </w:rPr>
        <w:t xml:space="preserve">5PM, </w:t>
      </w:r>
      <w:proofErr w:type="spellStart"/>
      <w:r w:rsidRPr="006D74CE">
        <w:rPr>
          <w:rFonts w:ascii="Times New Roman" w:eastAsia="Times New Roman" w:hAnsi="Times New Roman" w:cs="Times New Roman"/>
          <w:sz w:val="28"/>
          <w:szCs w:val="28"/>
        </w:rPr>
        <w:t>Kryzsko</w:t>
      </w:r>
      <w:proofErr w:type="spellEnd"/>
      <w:r w:rsidRPr="006D74CE">
        <w:rPr>
          <w:rFonts w:ascii="Times New Roman" w:eastAsia="Times New Roman" w:hAnsi="Times New Roman" w:cs="Times New Roman"/>
          <w:sz w:val="28"/>
          <w:szCs w:val="28"/>
        </w:rPr>
        <w:t xml:space="preserve"> Commons- Purple Rooms</w:t>
      </w:r>
    </w:p>
    <w:p w14:paraId="5000226B" w14:textId="77777777" w:rsidR="00FD0EF6" w:rsidRPr="006D74CE" w:rsidRDefault="00FD0EF6">
      <w:pPr>
        <w:pStyle w:val="normal0"/>
        <w:rPr>
          <w:rFonts w:ascii="Times New Roman" w:hAnsi="Times New Roman" w:cs="Times New Roman"/>
        </w:rPr>
      </w:pPr>
    </w:p>
    <w:p w14:paraId="303530A6" w14:textId="77777777" w:rsidR="00FD0EF6" w:rsidRPr="006D74CE" w:rsidRDefault="00CB4156">
      <w:pPr>
        <w:pStyle w:val="normal0"/>
        <w:spacing w:line="360" w:lineRule="auto"/>
        <w:rPr>
          <w:rFonts w:ascii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Call to Order:</w:t>
      </w:r>
      <w:r w:rsidR="00FA2A18" w:rsidRPr="006D74CE">
        <w:rPr>
          <w:rFonts w:ascii="Times New Roman" w:eastAsia="Times New Roman" w:hAnsi="Times New Roman" w:cs="Times New Roman"/>
        </w:rPr>
        <w:t xml:space="preserve"> 5:02</w:t>
      </w:r>
    </w:p>
    <w:p w14:paraId="0398189D" w14:textId="77777777" w:rsidR="00FD0EF6" w:rsidRPr="006D74CE" w:rsidRDefault="00CB4156">
      <w:pPr>
        <w:pStyle w:val="normal0"/>
        <w:spacing w:line="360" w:lineRule="auto"/>
        <w:rPr>
          <w:rFonts w:ascii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Roll Call:</w:t>
      </w:r>
      <w:r w:rsidR="00FA2A18" w:rsidRPr="006D74C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A2A18" w:rsidRPr="006D74CE">
        <w:rPr>
          <w:rFonts w:ascii="Times New Roman" w:eastAsia="Times New Roman" w:hAnsi="Times New Roman" w:cs="Times New Roman"/>
        </w:rPr>
        <w:t>Quoroum</w:t>
      </w:r>
      <w:proofErr w:type="spellEnd"/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913"/>
      </w:tblGrid>
      <w:tr w:rsidR="00274327" w:rsidRPr="00274327" w14:paraId="712A1E1D" w14:textId="569CD44E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4FC90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>President Hanson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598986AE" w14:textId="269EB904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57984C29" w14:textId="0C00B2F5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23DC3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 xml:space="preserve">VP </w:t>
            </w:r>
            <w:proofErr w:type="spellStart"/>
            <w:r w:rsidRPr="00274327">
              <w:rPr>
                <w:rFonts w:eastAsia="Times New Roman"/>
                <w:color w:val="auto"/>
                <w:sz w:val="20"/>
                <w:szCs w:val="20"/>
              </w:rPr>
              <w:t>Reinartz</w:t>
            </w:r>
            <w:proofErr w:type="spellEnd"/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11DE0A25" w14:textId="322C8753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31C2BE4F" w14:textId="0E37D635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EB782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 xml:space="preserve">Treasurer </w:t>
            </w:r>
            <w:proofErr w:type="spellStart"/>
            <w:r w:rsidRPr="00274327">
              <w:rPr>
                <w:rFonts w:eastAsia="Times New Roman"/>
                <w:color w:val="auto"/>
                <w:sz w:val="20"/>
                <w:szCs w:val="20"/>
              </w:rPr>
              <w:t>Stremcha</w:t>
            </w:r>
            <w:proofErr w:type="spellEnd"/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F215B8A" w14:textId="71504FD2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35E56F23" w14:textId="0DC17E06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BAC80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>Chair Boss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530C6B32" w14:textId="31130EDF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21CFA120" w14:textId="1E792DCA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553E1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>Chair Moon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29DE62F2" w14:textId="432E43EC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0386454E" w14:textId="5386991B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51FEB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 xml:space="preserve">Chair </w:t>
            </w:r>
            <w:proofErr w:type="spellStart"/>
            <w:r w:rsidRPr="00274327">
              <w:rPr>
                <w:rFonts w:eastAsia="Times New Roman"/>
                <w:color w:val="auto"/>
                <w:sz w:val="20"/>
                <w:szCs w:val="20"/>
              </w:rPr>
              <w:t>Weiler</w:t>
            </w:r>
            <w:proofErr w:type="spellEnd"/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6DAC8DAD" w14:textId="60F09670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70063907" w14:textId="0FC42322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D6706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>Chair Zimmerman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7284776F" w14:textId="08C84180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17995E6E" w14:textId="5EE6E458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6B84E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>Senator Ambrose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5AD2EA18" w14:textId="058573D1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EA</w:t>
            </w:r>
          </w:p>
        </w:tc>
      </w:tr>
      <w:tr w:rsidR="00274327" w:rsidRPr="00274327" w14:paraId="31902CAD" w14:textId="686B8AA9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8707C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>Senator Bailey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0B35D79" w14:textId="6BB8C1C2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63C65FDB" w14:textId="7C15A9E5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EA46B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 xml:space="preserve">Senator </w:t>
            </w:r>
            <w:proofErr w:type="spellStart"/>
            <w:r w:rsidRPr="00274327">
              <w:rPr>
                <w:rFonts w:eastAsia="Times New Roman"/>
                <w:color w:val="auto"/>
                <w:sz w:val="20"/>
                <w:szCs w:val="20"/>
              </w:rPr>
              <w:t>Bettin</w:t>
            </w:r>
            <w:proofErr w:type="spellEnd"/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6623A635" w14:textId="29EE2F75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70320E1F" w14:textId="00AC39EA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83D3C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>Senator Camacho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6A3686BE" w14:textId="319F5846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EA</w:t>
            </w:r>
          </w:p>
        </w:tc>
      </w:tr>
      <w:tr w:rsidR="00274327" w:rsidRPr="00274327" w14:paraId="09AED854" w14:textId="48DC24D4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4A79C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>Senator Davis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07DBD58" w14:textId="490A34D2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0AECAAFA" w14:textId="32D5BB20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DBB07" w14:textId="09D06B9E" w:rsidR="00274327" w:rsidRPr="00274327" w:rsidRDefault="00802E91" w:rsidP="00802E91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Senator </w:t>
            </w:r>
            <w:proofErr w:type="spellStart"/>
            <w:r>
              <w:rPr>
                <w:rFonts w:eastAsia="Times New Roman"/>
                <w:color w:val="auto"/>
                <w:sz w:val="20"/>
                <w:szCs w:val="20"/>
              </w:rPr>
              <w:t>Figureido</w:t>
            </w:r>
            <w:bookmarkStart w:id="0" w:name="_GoBack"/>
            <w:bookmarkEnd w:id="0"/>
            <w:proofErr w:type="spellEnd"/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C789284" w14:textId="27992964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11C152B5" w14:textId="4899AE44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7EB79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>Senator Finley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ABF3826" w14:textId="39D5B7A5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3B2CC6DB" w14:textId="24D9F4A8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EA3C0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>Senator French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588B8541" w14:textId="56F3185F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7E5CA764" w14:textId="7B83FF9A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58BB0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 xml:space="preserve">Senator </w:t>
            </w:r>
            <w:proofErr w:type="spellStart"/>
            <w:r w:rsidRPr="00274327">
              <w:rPr>
                <w:rFonts w:eastAsia="Times New Roman"/>
                <w:color w:val="auto"/>
                <w:sz w:val="20"/>
                <w:szCs w:val="20"/>
              </w:rPr>
              <w:t>Haq</w:t>
            </w:r>
            <w:proofErr w:type="spellEnd"/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11F1B3DB" w14:textId="46FACFC6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50B595A3" w14:textId="008D843F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E99F8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 xml:space="preserve">Senator </w:t>
            </w:r>
            <w:proofErr w:type="spellStart"/>
            <w:r w:rsidRPr="00274327">
              <w:rPr>
                <w:rFonts w:eastAsia="Times New Roman"/>
                <w:color w:val="auto"/>
                <w:sz w:val="20"/>
                <w:szCs w:val="20"/>
              </w:rPr>
              <w:t>Illian</w:t>
            </w:r>
            <w:proofErr w:type="spellEnd"/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50171464" w14:textId="1F01C1EA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1788E057" w14:textId="20762051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A602F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>Senator Johnson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6EC27626" w14:textId="2178DF76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6ED94E95" w14:textId="353B8EE2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32758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>Senator Kuhn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8E55057" w14:textId="35218736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5A6E00BC" w14:textId="2047E416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88E76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 xml:space="preserve">Senator </w:t>
            </w:r>
            <w:proofErr w:type="spellStart"/>
            <w:r w:rsidRPr="00274327">
              <w:rPr>
                <w:rFonts w:eastAsia="Times New Roman"/>
                <w:color w:val="auto"/>
                <w:sz w:val="20"/>
                <w:szCs w:val="20"/>
              </w:rPr>
              <w:t>Lashinski</w:t>
            </w:r>
            <w:proofErr w:type="spellEnd"/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105E89A" w14:textId="624CF82F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46FBD5B9" w14:textId="5AB90FCB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F0B28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>Senator Lehr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89FD344" w14:textId="3DDA0D8C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1065AFDF" w14:textId="76788196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2EC07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 xml:space="preserve">Senator </w:t>
            </w:r>
            <w:proofErr w:type="spellStart"/>
            <w:r w:rsidRPr="00274327">
              <w:rPr>
                <w:rFonts w:eastAsia="Times New Roman"/>
                <w:color w:val="auto"/>
                <w:sz w:val="20"/>
                <w:szCs w:val="20"/>
              </w:rPr>
              <w:t>Lieffring</w:t>
            </w:r>
            <w:proofErr w:type="spellEnd"/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81045F1" w14:textId="714691F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EA</w:t>
            </w:r>
          </w:p>
        </w:tc>
      </w:tr>
      <w:tr w:rsidR="00274327" w:rsidRPr="00274327" w14:paraId="5923DA23" w14:textId="7357D822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8C3FF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>Senator Livingston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C0B894A" w14:textId="3B5AB654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3DFABD20" w14:textId="319E95F4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45C03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 xml:space="preserve">Senator </w:t>
            </w:r>
            <w:proofErr w:type="spellStart"/>
            <w:r w:rsidRPr="00274327">
              <w:rPr>
                <w:rFonts w:eastAsia="Times New Roman"/>
                <w:color w:val="auto"/>
                <w:sz w:val="20"/>
                <w:szCs w:val="20"/>
              </w:rPr>
              <w:t>McGahn</w:t>
            </w:r>
            <w:proofErr w:type="spellEnd"/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2BEB82B7" w14:textId="22118943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59309F9E" w14:textId="05026E7E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64CE4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 xml:space="preserve">Senator Nguyen 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49557A3D" w14:textId="15CB938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725C27AA" w14:textId="6F3F6547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8539B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 xml:space="preserve">Senator </w:t>
            </w:r>
            <w:proofErr w:type="spellStart"/>
            <w:r w:rsidRPr="00274327">
              <w:rPr>
                <w:rFonts w:eastAsia="Times New Roman"/>
                <w:color w:val="auto"/>
                <w:sz w:val="20"/>
                <w:szCs w:val="20"/>
              </w:rPr>
              <w:t>Ramsland</w:t>
            </w:r>
            <w:proofErr w:type="spellEnd"/>
            <w:r w:rsidRPr="00274327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6E1D3CF1" w14:textId="3DE760C2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17C0804A" w14:textId="72B7D5F8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A941A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>Senator Thompson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11988501" w14:textId="7077CD96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425EFA90" w14:textId="23333F39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65E5D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lastRenderedPageBreak/>
              <w:t xml:space="preserve">Senator </w:t>
            </w:r>
            <w:proofErr w:type="spellStart"/>
            <w:r w:rsidRPr="00274327">
              <w:rPr>
                <w:rFonts w:eastAsia="Times New Roman"/>
                <w:color w:val="auto"/>
                <w:sz w:val="20"/>
                <w:szCs w:val="20"/>
              </w:rPr>
              <w:t>Veeder</w:t>
            </w:r>
            <w:proofErr w:type="spellEnd"/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000D289B" w14:textId="3F16EEE6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74327" w:rsidRPr="00274327" w14:paraId="55D03589" w14:textId="13DB6CF2" w:rsidTr="0027432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F4BEA" w14:textId="77777777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274327">
              <w:rPr>
                <w:rFonts w:eastAsia="Times New Roman"/>
                <w:color w:val="auto"/>
                <w:sz w:val="20"/>
                <w:szCs w:val="20"/>
              </w:rPr>
              <w:t>Senator Wittenberg</w:t>
            </w:r>
          </w:p>
        </w:tc>
        <w:tc>
          <w:tcPr>
            <w:tcW w:w="9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bottom"/>
          </w:tcPr>
          <w:p w14:paraId="63EF40F4" w14:textId="6DD7CDAF" w:rsidR="00274327" w:rsidRPr="00274327" w:rsidRDefault="00274327" w:rsidP="0027432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</w:rPr>
              <w:t>X</w:t>
            </w:r>
          </w:p>
        </w:tc>
      </w:tr>
    </w:tbl>
    <w:p w14:paraId="7CF4FD5F" w14:textId="77777777" w:rsidR="00FA2A18" w:rsidRPr="006D74CE" w:rsidRDefault="00FA2A18">
      <w:pPr>
        <w:pStyle w:val="normal0"/>
        <w:spacing w:line="360" w:lineRule="auto"/>
        <w:rPr>
          <w:rFonts w:ascii="Times New Roman" w:eastAsia="Times New Roman" w:hAnsi="Times New Roman" w:cs="Times New Roman"/>
        </w:rPr>
      </w:pPr>
    </w:p>
    <w:p w14:paraId="5DA92A82" w14:textId="77777777" w:rsidR="00FA2A18" w:rsidRPr="006D74CE" w:rsidRDefault="00FA2A18">
      <w:pPr>
        <w:pStyle w:val="normal0"/>
        <w:spacing w:line="360" w:lineRule="auto"/>
        <w:rPr>
          <w:rFonts w:ascii="Times New Roman" w:eastAsia="Times New Roman" w:hAnsi="Times New Roman" w:cs="Times New Roman"/>
        </w:rPr>
      </w:pPr>
    </w:p>
    <w:p w14:paraId="3DD0A6F3" w14:textId="77777777" w:rsidR="00FD0EF6" w:rsidRPr="006D74CE" w:rsidRDefault="00CB4156">
      <w:pPr>
        <w:pStyle w:val="normal0"/>
        <w:spacing w:line="360" w:lineRule="auto"/>
        <w:rPr>
          <w:rFonts w:ascii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Approval of Agenda:</w:t>
      </w:r>
      <w:r w:rsidR="00FA2A18" w:rsidRPr="006D74CE">
        <w:rPr>
          <w:rFonts w:ascii="Times New Roman" w:eastAsia="Times New Roman" w:hAnsi="Times New Roman" w:cs="Times New Roman"/>
        </w:rPr>
        <w:t xml:space="preserve"> Approved</w:t>
      </w:r>
    </w:p>
    <w:p w14:paraId="08A19D6F" w14:textId="3E34E6EC" w:rsidR="00FD0EF6" w:rsidRPr="006D74CE" w:rsidRDefault="00CB4156">
      <w:pPr>
        <w:pStyle w:val="normal0"/>
        <w:spacing w:line="360" w:lineRule="auto"/>
        <w:rPr>
          <w:rFonts w:ascii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 xml:space="preserve">Approval </w:t>
      </w:r>
      <w:r w:rsidR="00274327">
        <w:rPr>
          <w:rFonts w:ascii="Times New Roman" w:eastAsia="Times New Roman" w:hAnsi="Times New Roman" w:cs="Times New Roman"/>
        </w:rPr>
        <w:t>of</w:t>
      </w:r>
      <w:r w:rsidRPr="006D74CE">
        <w:rPr>
          <w:rFonts w:ascii="Times New Roman" w:eastAsia="Times New Roman" w:hAnsi="Times New Roman" w:cs="Times New Roman"/>
        </w:rPr>
        <w:t xml:space="preserve"> Minutes:</w:t>
      </w:r>
      <w:r w:rsidR="00C479AE">
        <w:rPr>
          <w:rFonts w:ascii="Times New Roman" w:eastAsia="Times New Roman" w:hAnsi="Times New Roman" w:cs="Times New Roman"/>
        </w:rPr>
        <w:t xml:space="preserve"> Approved</w:t>
      </w:r>
    </w:p>
    <w:p w14:paraId="3B21670B" w14:textId="77777777" w:rsidR="00FD0EF6" w:rsidRPr="006D74CE" w:rsidRDefault="00FD0EF6">
      <w:pPr>
        <w:pStyle w:val="normal0"/>
        <w:spacing w:line="360" w:lineRule="auto"/>
        <w:rPr>
          <w:rFonts w:ascii="Times New Roman" w:hAnsi="Times New Roman" w:cs="Times New Roman"/>
        </w:rPr>
      </w:pPr>
    </w:p>
    <w:p w14:paraId="0B7AE1EC" w14:textId="77777777" w:rsidR="00FD0EF6" w:rsidRPr="006D74CE" w:rsidRDefault="00CB4156" w:rsidP="00FA2A18">
      <w:pPr>
        <w:pStyle w:val="normal0"/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Guest Speakers</w:t>
      </w:r>
    </w:p>
    <w:p w14:paraId="0439D4CF" w14:textId="77777777" w:rsidR="00FD0EF6" w:rsidRPr="00FD562E" w:rsidRDefault="00CB4156" w:rsidP="00FA2A18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VP McDowell</w:t>
      </w:r>
    </w:p>
    <w:p w14:paraId="7EBAB907" w14:textId="2C3087C6" w:rsidR="00FD562E" w:rsidRPr="00662909" w:rsidRDefault="00FD562E" w:rsidP="00FD562E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on the debate November 10</w:t>
      </w:r>
      <w:r w:rsidRPr="00662909">
        <w:rPr>
          <w:rFonts w:ascii="Times New Roman" w:eastAsia="Times New Roman" w:hAnsi="Times New Roman" w:cs="Times New Roman"/>
          <w:vertAlign w:val="superscript"/>
        </w:rPr>
        <w:t>th</w:t>
      </w:r>
      <w:r w:rsidR="00662909">
        <w:rPr>
          <w:rFonts w:ascii="Times New Roman" w:eastAsia="Times New Roman" w:hAnsi="Times New Roman" w:cs="Times New Roman"/>
        </w:rPr>
        <w:t xml:space="preserve"> at 7pm</w:t>
      </w:r>
    </w:p>
    <w:p w14:paraId="5CD5902B" w14:textId="1C041A1F" w:rsidR="00662909" w:rsidRPr="006D74CE" w:rsidRDefault="00662909" w:rsidP="00662909">
      <w:pPr>
        <w:pStyle w:val="normal0"/>
        <w:numPr>
          <w:ilvl w:val="3"/>
          <w:numId w:val="7"/>
        </w:num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Looking for participants</w:t>
      </w:r>
    </w:p>
    <w:p w14:paraId="39A5B3E9" w14:textId="77777777" w:rsidR="00FD0EF6" w:rsidRPr="006D74CE" w:rsidRDefault="00CB4156" w:rsidP="00FA2A18">
      <w:pPr>
        <w:pStyle w:val="normal0"/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Organizational Reports</w:t>
      </w:r>
    </w:p>
    <w:p w14:paraId="24F3B9A7" w14:textId="77777777" w:rsidR="00FD0EF6" w:rsidRPr="006D74CE" w:rsidRDefault="00CB4156" w:rsidP="00FA2A18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UPAC</w:t>
      </w:r>
    </w:p>
    <w:p w14:paraId="35260480" w14:textId="77777777" w:rsidR="00FA2A18" w:rsidRPr="006D74CE" w:rsidRDefault="00FA2A18" w:rsidP="00FA2A18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6D74CE">
        <w:rPr>
          <w:rFonts w:ascii="Times New Roman" w:eastAsia="Times New Roman" w:hAnsi="Times New Roman" w:cs="Times New Roman"/>
        </w:rPr>
        <w:t>Vallyscare</w:t>
      </w:r>
      <w:proofErr w:type="spellEnd"/>
    </w:p>
    <w:p w14:paraId="0E876B42" w14:textId="77777777" w:rsidR="00FA2A18" w:rsidRPr="006D74CE" w:rsidRDefault="00FA2A18" w:rsidP="00FA2A18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Bowling</w:t>
      </w:r>
    </w:p>
    <w:p w14:paraId="7C2A84C3" w14:textId="77777777" w:rsidR="00FA2A18" w:rsidRPr="006D74CE" w:rsidRDefault="00FA2A18" w:rsidP="00FA2A18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“We are your friends” movie playing</w:t>
      </w:r>
    </w:p>
    <w:p w14:paraId="0634191D" w14:textId="77777777" w:rsidR="00FD0EF6" w:rsidRPr="006D74CE" w:rsidRDefault="00CB4156" w:rsidP="00FA2A18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RHA</w:t>
      </w:r>
    </w:p>
    <w:p w14:paraId="17B43325" w14:textId="77777777" w:rsidR="00FA2A18" w:rsidRPr="006D74CE" w:rsidRDefault="00FA2A18" w:rsidP="00FA2A18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Open signups coming up</w:t>
      </w:r>
    </w:p>
    <w:p w14:paraId="771AE276" w14:textId="77777777" w:rsidR="00FD0EF6" w:rsidRPr="006D74CE" w:rsidRDefault="00CB4156" w:rsidP="00FA2A18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All-University Committees</w:t>
      </w:r>
    </w:p>
    <w:p w14:paraId="5D6EC8C5" w14:textId="77777777" w:rsidR="00FD0EF6" w:rsidRPr="006D74CE" w:rsidRDefault="00CB4156" w:rsidP="00FA2A18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MSUSA</w:t>
      </w:r>
    </w:p>
    <w:p w14:paraId="2199EE51" w14:textId="14C12A25" w:rsidR="00FA2A18" w:rsidRPr="00274327" w:rsidRDefault="00FA2A18" w:rsidP="00FA2A18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Delegates November 13-15</w:t>
      </w:r>
    </w:p>
    <w:p w14:paraId="2958622F" w14:textId="77777777" w:rsidR="00FD0EF6" w:rsidRPr="006D74CE" w:rsidRDefault="00CB4156" w:rsidP="00FA2A18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6D74CE">
        <w:rPr>
          <w:rFonts w:ascii="Times New Roman" w:eastAsia="Times New Roman" w:hAnsi="Times New Roman" w:cs="Times New Roman"/>
        </w:rPr>
        <w:t>WebMaster</w:t>
      </w:r>
      <w:proofErr w:type="spellEnd"/>
    </w:p>
    <w:p w14:paraId="3EBB66DD" w14:textId="77777777" w:rsidR="00FD0EF6" w:rsidRPr="006D74CE" w:rsidRDefault="00CB4156" w:rsidP="00FA2A18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ASO</w:t>
      </w:r>
    </w:p>
    <w:p w14:paraId="3665F232" w14:textId="77777777" w:rsidR="00FA2A18" w:rsidRPr="006D74CE" w:rsidRDefault="00FA2A18" w:rsidP="00FA2A18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ASO meetings were last week</w:t>
      </w:r>
    </w:p>
    <w:p w14:paraId="00092DB4" w14:textId="77777777" w:rsidR="00FD0EF6" w:rsidRPr="006D74CE" w:rsidRDefault="00CB4156" w:rsidP="00FA2A18">
      <w:pPr>
        <w:pStyle w:val="normal0"/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President’s Report</w:t>
      </w:r>
    </w:p>
    <w:p w14:paraId="7B2AF514" w14:textId="77777777" w:rsidR="00FD0EF6" w:rsidRPr="006D74CE" w:rsidRDefault="00CB4156" w:rsidP="00FA2A18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Approval of Consent Agenda</w:t>
      </w:r>
    </w:p>
    <w:p w14:paraId="3A09044B" w14:textId="77777777" w:rsidR="00FA2A18" w:rsidRPr="006D74CE" w:rsidRDefault="00FA2A18" w:rsidP="00FA2A18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Approved</w:t>
      </w:r>
    </w:p>
    <w:p w14:paraId="06F67476" w14:textId="77777777" w:rsidR="00FD0EF6" w:rsidRPr="006D74CE" w:rsidRDefault="00CB4156" w:rsidP="00FA2A18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 xml:space="preserve">Actions Items Only </w:t>
      </w:r>
    </w:p>
    <w:p w14:paraId="37DE83B9" w14:textId="64404293" w:rsidR="00FD0EF6" w:rsidRPr="006D74CE" w:rsidRDefault="00274327" w:rsidP="00FA2A18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Delegates</w:t>
      </w:r>
      <w:proofErr w:type="gramEnd"/>
      <w:r>
        <w:rPr>
          <w:rFonts w:ascii="Times New Roman" w:eastAsia="Times New Roman" w:hAnsi="Times New Roman" w:cs="Times New Roman"/>
        </w:rPr>
        <w:t xml:space="preserve"> registration!</w:t>
      </w:r>
    </w:p>
    <w:p w14:paraId="6E70142A" w14:textId="77777777" w:rsidR="00FD0EF6" w:rsidRPr="006D74CE" w:rsidRDefault="00CB4156" w:rsidP="00FA2A18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Get well card.</w:t>
      </w:r>
    </w:p>
    <w:p w14:paraId="5CC285CB" w14:textId="77777777" w:rsidR="00FD0EF6" w:rsidRPr="006D74CE" w:rsidRDefault="00CB4156" w:rsidP="00FA2A18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Super meet and confer</w:t>
      </w:r>
    </w:p>
    <w:p w14:paraId="2D93A460" w14:textId="77777777" w:rsidR="00FD0EF6" w:rsidRPr="006D74CE" w:rsidRDefault="00CB4156" w:rsidP="00FA2A18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Need to jump start Advising Task force. Who would like to help with that?</w:t>
      </w:r>
    </w:p>
    <w:p w14:paraId="1415B25F" w14:textId="77777777" w:rsidR="00FD0EF6" w:rsidRPr="006D74CE" w:rsidRDefault="00CB4156" w:rsidP="00FA2A18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Committee Reports Binder</w:t>
      </w:r>
    </w:p>
    <w:p w14:paraId="3B9A5C54" w14:textId="76C86239" w:rsidR="00CB4156" w:rsidRPr="006D74CE" w:rsidRDefault="00CB4156" w:rsidP="00CB4156">
      <w:pPr>
        <w:pStyle w:val="normal0"/>
        <w:numPr>
          <w:ilvl w:val="2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Reports will be maintained in the binder – in senate office</w:t>
      </w:r>
    </w:p>
    <w:p w14:paraId="1F68A288" w14:textId="77777777" w:rsidR="00FD0EF6" w:rsidRPr="006D74CE" w:rsidRDefault="00CB4156" w:rsidP="00FA2A18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lastRenderedPageBreak/>
        <w:t xml:space="preserve">Reminder about this evening, driving arrangements. </w:t>
      </w:r>
    </w:p>
    <w:p w14:paraId="0C3001D8" w14:textId="77777777" w:rsidR="00FD0EF6" w:rsidRPr="006D74CE" w:rsidRDefault="00CB4156" w:rsidP="00FA2A18">
      <w:pPr>
        <w:pStyle w:val="normal0"/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Vice President’s Report</w:t>
      </w:r>
    </w:p>
    <w:p w14:paraId="28C3650E" w14:textId="77777777" w:rsidR="00FD0EF6" w:rsidRPr="006D74CE" w:rsidRDefault="00CB4156" w:rsidP="00FA2A18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Working Docs</w:t>
      </w:r>
    </w:p>
    <w:p w14:paraId="6B089CA8" w14:textId="77777777" w:rsidR="00FD0EF6" w:rsidRPr="006D74CE" w:rsidRDefault="00CB4156" w:rsidP="00FA2A18">
      <w:pPr>
        <w:pStyle w:val="normal0"/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Treasurer’s Report</w:t>
      </w:r>
    </w:p>
    <w:p w14:paraId="446EB950" w14:textId="77777777" w:rsidR="00FD0EF6" w:rsidRPr="006D74CE" w:rsidRDefault="00CB4156" w:rsidP="00FA2A18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SAF Account Balance: $120,862.94</w:t>
      </w:r>
    </w:p>
    <w:p w14:paraId="66C81BA2" w14:textId="77777777" w:rsidR="00FD0EF6" w:rsidRPr="006D74CE" w:rsidRDefault="00CB4156" w:rsidP="00FA2A18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 xml:space="preserve">SAF Account Balance after approval consent agenda: </w:t>
      </w:r>
      <w:r w:rsidRPr="006D74CE">
        <w:rPr>
          <w:rFonts w:ascii="Times New Roman" w:eastAsia="Calibri" w:hAnsi="Times New Roman" w:cs="Times New Roman"/>
        </w:rPr>
        <w:t>$118,931</w:t>
      </w:r>
    </w:p>
    <w:p w14:paraId="25D9136F" w14:textId="77777777" w:rsidR="00FD0EF6" w:rsidRPr="006D74CE" w:rsidRDefault="00CB4156" w:rsidP="00FA2A18">
      <w:pPr>
        <w:pStyle w:val="normal0"/>
        <w:numPr>
          <w:ilvl w:val="1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Current Senate account balance: $25,882.79</w:t>
      </w:r>
    </w:p>
    <w:p w14:paraId="7960B9B1" w14:textId="77777777" w:rsidR="00FD0EF6" w:rsidRPr="006D74CE" w:rsidRDefault="00FD0EF6">
      <w:pPr>
        <w:pStyle w:val="normal0"/>
        <w:spacing w:line="360" w:lineRule="auto"/>
        <w:rPr>
          <w:rFonts w:ascii="Times New Roman" w:hAnsi="Times New Roman" w:cs="Times New Roman"/>
        </w:rPr>
      </w:pPr>
    </w:p>
    <w:p w14:paraId="0EC0A2C8" w14:textId="77777777" w:rsidR="00FD0EF6" w:rsidRPr="006D74CE" w:rsidRDefault="00CB4156" w:rsidP="00FA2A18">
      <w:pPr>
        <w:pStyle w:val="normal0"/>
        <w:numPr>
          <w:ilvl w:val="0"/>
          <w:numId w:val="7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Unfinished Business</w:t>
      </w:r>
    </w:p>
    <w:p w14:paraId="0F31804A" w14:textId="77777777" w:rsidR="00FD0EF6" w:rsidRPr="006D74CE" w:rsidRDefault="00CB4156" w:rsidP="006D74CE">
      <w:pPr>
        <w:pStyle w:val="normal0"/>
        <w:numPr>
          <w:ilvl w:val="1"/>
          <w:numId w:val="7"/>
        </w:numPr>
        <w:spacing w:line="360" w:lineRule="auto"/>
        <w:ind w:firstLine="450"/>
        <w:rPr>
          <w:rFonts w:ascii="Times New Roman" w:hAnsi="Times New Roman" w:cs="Times New Roman"/>
          <w:b/>
        </w:rPr>
      </w:pPr>
      <w:r w:rsidRPr="006D74CE">
        <w:rPr>
          <w:rFonts w:ascii="Times New Roman" w:eastAsia="Times New Roman" w:hAnsi="Times New Roman" w:cs="Times New Roman"/>
          <w:b/>
        </w:rPr>
        <w:t>Geology Club</w:t>
      </w:r>
    </w:p>
    <w:p w14:paraId="7913621C" w14:textId="77777777" w:rsidR="00FD0EF6" w:rsidRPr="006D74CE" w:rsidRDefault="00CB4156" w:rsidP="006D74CE">
      <w:pPr>
        <w:pStyle w:val="normal0"/>
        <w:spacing w:line="360" w:lineRule="auto"/>
        <w:rPr>
          <w:rFonts w:ascii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  <w:i/>
        </w:rPr>
        <w:t>Whereas</w:t>
      </w:r>
      <w:r w:rsidRPr="006D74CE">
        <w:rPr>
          <w:rFonts w:ascii="Times New Roman" w:eastAsia="Times New Roman" w:hAnsi="Times New Roman" w:cs="Times New Roman"/>
        </w:rPr>
        <w:t xml:space="preserve"> the WSU Geology Club is very active in the Winona community, and the Geological</w:t>
      </w:r>
      <w:r w:rsidRPr="006D74CE">
        <w:rPr>
          <w:rFonts w:ascii="Times New Roman" w:eastAsia="Times New Roman" w:hAnsi="Times New Roman" w:cs="Times New Roman"/>
        </w:rPr>
        <w:tab/>
        <w:t>Society of America Conference will allow students to meet with scientists around the world,</w:t>
      </w:r>
    </w:p>
    <w:p w14:paraId="152830EA" w14:textId="77777777" w:rsidR="006D74CE" w:rsidRDefault="006D74CE" w:rsidP="006D74CE">
      <w:pPr>
        <w:pStyle w:val="normal0"/>
        <w:spacing w:line="360" w:lineRule="auto"/>
        <w:rPr>
          <w:rFonts w:ascii="Times New Roman" w:eastAsia="Times New Roman" w:hAnsi="Times New Roman" w:cs="Times New Roman"/>
          <w:i/>
        </w:rPr>
      </w:pPr>
    </w:p>
    <w:p w14:paraId="77A7B418" w14:textId="77777777" w:rsidR="00FD0EF6" w:rsidRPr="006D74CE" w:rsidRDefault="00CB4156" w:rsidP="006D74CE">
      <w:pPr>
        <w:pStyle w:val="normal0"/>
        <w:spacing w:line="360" w:lineRule="auto"/>
        <w:rPr>
          <w:rFonts w:ascii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  <w:i/>
        </w:rPr>
        <w:t>Be it resolved that</w:t>
      </w:r>
      <w:r w:rsidRPr="006D74CE">
        <w:rPr>
          <w:rFonts w:ascii="Times New Roman" w:eastAsia="Times New Roman" w:hAnsi="Times New Roman" w:cs="Times New Roman"/>
        </w:rPr>
        <w:t xml:space="preserve"> $1,173.95 be allocated to the WSU Geology Club for the Geological Society of America Conference.</w:t>
      </w:r>
    </w:p>
    <w:p w14:paraId="77B4FA85" w14:textId="77777777" w:rsidR="00FD0EF6" w:rsidRPr="006D74CE" w:rsidRDefault="00CB4156" w:rsidP="006D74CE">
      <w:pPr>
        <w:pStyle w:val="normal0"/>
        <w:spacing w:line="360" w:lineRule="auto"/>
        <w:ind w:firstLine="720"/>
        <w:rPr>
          <w:rFonts w:ascii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  <w:b/>
        </w:rPr>
        <w:t>Moved by:</w:t>
      </w:r>
      <w:r w:rsidRPr="006D74CE">
        <w:rPr>
          <w:rFonts w:ascii="Times New Roman" w:eastAsia="Times New Roman" w:hAnsi="Times New Roman" w:cs="Times New Roman"/>
        </w:rPr>
        <w:t xml:space="preserve"> Chair Boss</w:t>
      </w:r>
    </w:p>
    <w:p w14:paraId="74FBBF9E" w14:textId="77777777" w:rsidR="00FD0EF6" w:rsidRPr="006D74CE" w:rsidRDefault="00CB4156" w:rsidP="006D74CE">
      <w:pPr>
        <w:pStyle w:val="normal0"/>
        <w:spacing w:line="360" w:lineRule="auto"/>
        <w:ind w:firstLine="720"/>
        <w:rPr>
          <w:rFonts w:ascii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  <w:b/>
        </w:rPr>
        <w:t>Seconded by:</w:t>
      </w:r>
      <w:r w:rsidRPr="006D74CE">
        <w:rPr>
          <w:rFonts w:ascii="Times New Roman" w:eastAsia="Times New Roman" w:hAnsi="Times New Roman" w:cs="Times New Roman"/>
        </w:rPr>
        <w:t xml:space="preserve"> Senator Wittenberg</w:t>
      </w:r>
    </w:p>
    <w:p w14:paraId="5A5D6DAE" w14:textId="3570BB08" w:rsidR="006D74CE" w:rsidRDefault="006D74CE" w:rsidP="006D74CE">
      <w:pPr>
        <w:pStyle w:val="normal0"/>
        <w:numPr>
          <w:ilvl w:val="2"/>
          <w:numId w:val="7"/>
        </w:numPr>
        <w:spacing w:line="240" w:lineRule="auto"/>
        <w:ind w:firstLine="81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discussion, vote</w:t>
      </w:r>
    </w:p>
    <w:p w14:paraId="7F63DF0C" w14:textId="39BA5EC4" w:rsidR="006D74CE" w:rsidRDefault="006D74CE" w:rsidP="006D74CE">
      <w:pPr>
        <w:pStyle w:val="normal0"/>
        <w:numPr>
          <w:ilvl w:val="3"/>
          <w:numId w:val="7"/>
        </w:numPr>
        <w:spacing w:line="240" w:lineRule="auto"/>
        <w:ind w:firstLine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is approved</w:t>
      </w:r>
    </w:p>
    <w:p w14:paraId="40C3FC7F" w14:textId="1046F2EC" w:rsidR="006D74CE" w:rsidRDefault="006D74CE" w:rsidP="006D74CE">
      <w:pPr>
        <w:pStyle w:val="normal0"/>
        <w:numPr>
          <w:ilvl w:val="3"/>
          <w:numId w:val="7"/>
        </w:numPr>
        <w:spacing w:line="240" w:lineRule="auto"/>
        <w:ind w:firstLine="108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Bailey, Senator Thompson, Senator </w:t>
      </w:r>
      <w:proofErr w:type="spellStart"/>
      <w:r>
        <w:rPr>
          <w:rFonts w:ascii="Times New Roman" w:eastAsia="Times New Roman" w:hAnsi="Times New Roman" w:cs="Times New Roman"/>
        </w:rPr>
        <w:t>McGahn</w:t>
      </w:r>
      <w:proofErr w:type="spellEnd"/>
      <w:r>
        <w:rPr>
          <w:rFonts w:ascii="Times New Roman" w:eastAsia="Times New Roman" w:hAnsi="Times New Roman" w:cs="Times New Roman"/>
        </w:rPr>
        <w:t xml:space="preserve"> and Senator </w:t>
      </w:r>
      <w:proofErr w:type="spellStart"/>
      <w:r>
        <w:rPr>
          <w:rFonts w:ascii="Times New Roman" w:eastAsia="Times New Roman" w:hAnsi="Times New Roman" w:cs="Times New Roman"/>
        </w:rPr>
        <w:t>Lashinski</w:t>
      </w:r>
      <w:proofErr w:type="spellEnd"/>
      <w:r>
        <w:rPr>
          <w:rFonts w:ascii="Times New Roman" w:eastAsia="Times New Roman" w:hAnsi="Times New Roman" w:cs="Times New Roman"/>
        </w:rPr>
        <w:t xml:space="preserve"> abstain</w:t>
      </w:r>
      <w:r w:rsidR="00274327">
        <w:rPr>
          <w:rFonts w:ascii="Times New Roman" w:eastAsia="Times New Roman" w:hAnsi="Times New Roman" w:cs="Times New Roman"/>
        </w:rPr>
        <w:t>ed</w:t>
      </w:r>
    </w:p>
    <w:p w14:paraId="12584B26" w14:textId="77777777" w:rsidR="006D74CE" w:rsidRDefault="006D74CE" w:rsidP="006D74CE">
      <w:pPr>
        <w:pStyle w:val="normal0"/>
        <w:spacing w:line="240" w:lineRule="auto"/>
        <w:ind w:left="2610"/>
        <w:contextualSpacing/>
        <w:rPr>
          <w:rFonts w:ascii="Times New Roman" w:eastAsia="Times New Roman" w:hAnsi="Times New Roman" w:cs="Times New Roman"/>
        </w:rPr>
      </w:pPr>
    </w:p>
    <w:p w14:paraId="5E2AC226" w14:textId="76D86B3A" w:rsidR="006D74CE" w:rsidRPr="006D74CE" w:rsidRDefault="006D74CE" w:rsidP="006D74CE">
      <w:pPr>
        <w:pStyle w:val="normal0"/>
        <w:spacing w:line="240" w:lineRule="auto"/>
        <w:ind w:left="1890"/>
        <w:contextualSpacing/>
        <w:rPr>
          <w:rFonts w:ascii="Times New Roman" w:eastAsia="Times New Roman" w:hAnsi="Times New Roman" w:cs="Times New Roman"/>
        </w:rPr>
      </w:pPr>
    </w:p>
    <w:p w14:paraId="78F3019D" w14:textId="77777777" w:rsidR="00FD0EF6" w:rsidRPr="006D74CE" w:rsidRDefault="00CB4156" w:rsidP="00FA2A18">
      <w:pPr>
        <w:pStyle w:val="normal0"/>
        <w:numPr>
          <w:ilvl w:val="0"/>
          <w:numId w:val="7"/>
        </w:numPr>
        <w:spacing w:line="686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New Business</w:t>
      </w:r>
    </w:p>
    <w:p w14:paraId="290EE751" w14:textId="77777777" w:rsidR="006D74CE" w:rsidRPr="006D74CE" w:rsidRDefault="00CB4156" w:rsidP="006D74CE">
      <w:pPr>
        <w:pStyle w:val="normal0"/>
        <w:numPr>
          <w:ilvl w:val="1"/>
          <w:numId w:val="7"/>
        </w:numPr>
        <w:spacing w:line="331" w:lineRule="auto"/>
        <w:ind w:firstLine="450"/>
        <w:rPr>
          <w:rFonts w:ascii="Times New Roman" w:hAnsi="Times New Roman" w:cs="Times New Roman"/>
          <w:b/>
        </w:rPr>
      </w:pPr>
      <w:r w:rsidRPr="006D74CE">
        <w:rPr>
          <w:rFonts w:ascii="Times New Roman" w:eastAsia="Cambria" w:hAnsi="Times New Roman" w:cs="Times New Roman"/>
          <w:b/>
        </w:rPr>
        <w:t>Pedestrian Safety Resolution</w:t>
      </w:r>
    </w:p>
    <w:p w14:paraId="7DD46D99" w14:textId="3BCCD216" w:rsidR="00FD0EF6" w:rsidRPr="006D74CE" w:rsidRDefault="00CB4156" w:rsidP="006D74CE">
      <w:pPr>
        <w:pStyle w:val="normal0"/>
        <w:spacing w:line="331" w:lineRule="auto"/>
        <w:rPr>
          <w:rFonts w:ascii="Times New Roman" w:hAnsi="Times New Roman" w:cs="Times New Roman"/>
          <w:b/>
        </w:rPr>
      </w:pPr>
      <w:r w:rsidRPr="006D74CE">
        <w:rPr>
          <w:rFonts w:ascii="Times New Roman" w:eastAsia="Cambria" w:hAnsi="Times New Roman" w:cs="Times New Roman"/>
          <w:i/>
        </w:rPr>
        <w:t xml:space="preserve">Whereas, </w:t>
      </w:r>
      <w:r w:rsidRPr="006D74CE">
        <w:rPr>
          <w:rFonts w:ascii="Times New Roman" w:eastAsia="Cambria" w:hAnsi="Times New Roman" w:cs="Times New Roman"/>
        </w:rPr>
        <w:t>nearly 75 percent of the students attending Winona State University live off campus and therefore need to walk to campus for classes,</w:t>
      </w:r>
      <w:r w:rsidRPr="006D74CE">
        <w:rPr>
          <w:rFonts w:ascii="Times New Roman" w:eastAsia="Cambria" w:hAnsi="Times New Roman" w:cs="Times New Roman"/>
        </w:rPr>
        <w:br/>
      </w:r>
    </w:p>
    <w:p w14:paraId="597D7FD1" w14:textId="77777777" w:rsidR="00FD0EF6" w:rsidRPr="006D74CE" w:rsidRDefault="00CB4156" w:rsidP="006D74CE">
      <w:pPr>
        <w:pStyle w:val="normal0"/>
        <w:spacing w:line="360" w:lineRule="auto"/>
        <w:rPr>
          <w:rFonts w:ascii="Times New Roman" w:hAnsi="Times New Roman" w:cs="Times New Roman"/>
        </w:rPr>
      </w:pPr>
      <w:r w:rsidRPr="006D74CE">
        <w:rPr>
          <w:rFonts w:ascii="Times New Roman" w:eastAsia="Cambria" w:hAnsi="Times New Roman" w:cs="Times New Roman"/>
          <w:i/>
        </w:rPr>
        <w:t xml:space="preserve">Whereas, </w:t>
      </w:r>
      <w:r w:rsidRPr="006D74CE">
        <w:rPr>
          <w:rFonts w:ascii="Times New Roman" w:eastAsia="Cambria" w:hAnsi="Times New Roman" w:cs="Times New Roman"/>
        </w:rPr>
        <w:t>Broadway, Main, Huff, and Sarnia streets are all crossed by students frequently,</w:t>
      </w:r>
      <w:r w:rsidRPr="006D74CE">
        <w:rPr>
          <w:rFonts w:ascii="Times New Roman" w:eastAsia="Cambria" w:hAnsi="Times New Roman" w:cs="Times New Roman"/>
        </w:rPr>
        <w:br/>
      </w:r>
    </w:p>
    <w:p w14:paraId="3E9D4ADE" w14:textId="77777777" w:rsidR="00FD0EF6" w:rsidRPr="006D74CE" w:rsidRDefault="00CB4156" w:rsidP="006D74CE">
      <w:pPr>
        <w:pStyle w:val="normal0"/>
        <w:spacing w:line="360" w:lineRule="auto"/>
        <w:rPr>
          <w:rFonts w:ascii="Times New Roman" w:hAnsi="Times New Roman" w:cs="Times New Roman"/>
        </w:rPr>
      </w:pPr>
      <w:r w:rsidRPr="006D74CE">
        <w:rPr>
          <w:rFonts w:ascii="Times New Roman" w:eastAsia="Cambria" w:hAnsi="Times New Roman" w:cs="Times New Roman"/>
          <w:i/>
        </w:rPr>
        <w:t xml:space="preserve">Whereas, </w:t>
      </w:r>
      <w:r w:rsidRPr="006D74CE">
        <w:rPr>
          <w:rFonts w:ascii="Times New Roman" w:eastAsia="Cambria" w:hAnsi="Times New Roman" w:cs="Times New Roman"/>
        </w:rPr>
        <w:t>the aforementioned streets all are heavily trafficked, oftentimes at high speeds,</w:t>
      </w:r>
      <w:r w:rsidRPr="006D74CE">
        <w:rPr>
          <w:rFonts w:ascii="Times New Roman" w:eastAsia="Cambria" w:hAnsi="Times New Roman" w:cs="Times New Roman"/>
        </w:rPr>
        <w:br/>
      </w:r>
    </w:p>
    <w:p w14:paraId="334E0D9A" w14:textId="77777777" w:rsidR="00FD0EF6" w:rsidRPr="006D74CE" w:rsidRDefault="00CB4156" w:rsidP="006D74CE">
      <w:pPr>
        <w:pStyle w:val="normal0"/>
        <w:spacing w:line="360" w:lineRule="auto"/>
        <w:rPr>
          <w:rFonts w:ascii="Times New Roman" w:hAnsi="Times New Roman" w:cs="Times New Roman"/>
        </w:rPr>
      </w:pPr>
      <w:r w:rsidRPr="006D74CE">
        <w:rPr>
          <w:rFonts w:ascii="Times New Roman" w:eastAsia="Cambria" w:hAnsi="Times New Roman" w:cs="Times New Roman"/>
          <w:i/>
        </w:rPr>
        <w:t xml:space="preserve">Whereas, </w:t>
      </w:r>
      <w:r w:rsidRPr="006D74CE">
        <w:rPr>
          <w:rFonts w:ascii="Times New Roman" w:eastAsia="Cambria" w:hAnsi="Times New Roman" w:cs="Times New Roman"/>
        </w:rPr>
        <w:t>there should be more signage, lighting, and warning occurring for drivers to make them aware of pedestrian crossings, limiting hazards for students crossing busy streets,</w:t>
      </w:r>
      <w:r w:rsidRPr="006D74CE">
        <w:rPr>
          <w:rFonts w:ascii="Times New Roman" w:eastAsia="Cambria" w:hAnsi="Times New Roman" w:cs="Times New Roman"/>
        </w:rPr>
        <w:br/>
      </w:r>
    </w:p>
    <w:p w14:paraId="546C9673" w14:textId="77777777" w:rsidR="00FD0EF6" w:rsidRPr="006D74CE" w:rsidRDefault="00CB4156" w:rsidP="006D74CE">
      <w:pPr>
        <w:pStyle w:val="normal0"/>
        <w:spacing w:line="360" w:lineRule="auto"/>
        <w:rPr>
          <w:rFonts w:ascii="Times New Roman" w:hAnsi="Times New Roman" w:cs="Times New Roman"/>
        </w:rPr>
      </w:pPr>
      <w:r w:rsidRPr="006D74CE">
        <w:rPr>
          <w:rFonts w:ascii="Times New Roman" w:eastAsia="Cambria" w:hAnsi="Times New Roman" w:cs="Times New Roman"/>
          <w:i/>
        </w:rPr>
        <w:lastRenderedPageBreak/>
        <w:t xml:space="preserve">Whereas, </w:t>
      </w:r>
      <w:r w:rsidRPr="006D74CE">
        <w:rPr>
          <w:rFonts w:ascii="Times New Roman" w:eastAsia="Cambria" w:hAnsi="Times New Roman" w:cs="Times New Roman"/>
        </w:rPr>
        <w:t>according to the Federal Highway Administration Research and Technology, having increased street lighting and increased cautionary lighting helps prevent pedestrian-vehicle accidents,</w:t>
      </w:r>
      <w:r w:rsidRPr="006D74CE">
        <w:rPr>
          <w:rFonts w:ascii="Times New Roman" w:eastAsia="Cambria" w:hAnsi="Times New Roman" w:cs="Times New Roman"/>
        </w:rPr>
        <w:br/>
      </w:r>
    </w:p>
    <w:p w14:paraId="64D49AE2" w14:textId="77777777" w:rsidR="00FD0EF6" w:rsidRPr="006D74CE" w:rsidRDefault="00CB4156" w:rsidP="006D74CE">
      <w:pPr>
        <w:pStyle w:val="normal0"/>
        <w:spacing w:line="360" w:lineRule="auto"/>
        <w:rPr>
          <w:rFonts w:ascii="Times New Roman" w:hAnsi="Times New Roman" w:cs="Times New Roman"/>
        </w:rPr>
      </w:pPr>
      <w:r w:rsidRPr="006D74CE">
        <w:rPr>
          <w:rFonts w:ascii="Times New Roman" w:eastAsia="Cambria" w:hAnsi="Times New Roman" w:cs="Times New Roman"/>
          <w:i/>
        </w:rPr>
        <w:t xml:space="preserve">Whereas, </w:t>
      </w:r>
      <w:r w:rsidRPr="006D74CE">
        <w:rPr>
          <w:rFonts w:ascii="Times New Roman" w:eastAsia="Cambria" w:hAnsi="Times New Roman" w:cs="Times New Roman"/>
        </w:rPr>
        <w:t>on October 19, a Winona State Student was struck by a car and sustained significant injuries from the accident,</w:t>
      </w:r>
      <w:r w:rsidRPr="006D74CE">
        <w:rPr>
          <w:rFonts w:ascii="Times New Roman" w:eastAsia="Cambria" w:hAnsi="Times New Roman" w:cs="Times New Roman"/>
        </w:rPr>
        <w:br/>
      </w:r>
    </w:p>
    <w:p w14:paraId="4B46B986" w14:textId="4911F607" w:rsidR="00FD0EF6" w:rsidRPr="006D74CE" w:rsidRDefault="00CB4156" w:rsidP="006D74CE">
      <w:pPr>
        <w:pStyle w:val="normal0"/>
        <w:spacing w:line="360" w:lineRule="auto"/>
        <w:rPr>
          <w:rFonts w:ascii="Times New Roman" w:eastAsia="Cambria" w:hAnsi="Times New Roman" w:cs="Times New Roman"/>
        </w:rPr>
      </w:pPr>
      <w:r w:rsidRPr="006D74CE">
        <w:rPr>
          <w:rFonts w:ascii="Times New Roman" w:eastAsia="Cambria" w:hAnsi="Times New Roman" w:cs="Times New Roman"/>
          <w:i/>
        </w:rPr>
        <w:t xml:space="preserve">Whereas, </w:t>
      </w:r>
      <w:r w:rsidRPr="006D74CE">
        <w:rPr>
          <w:rFonts w:ascii="Times New Roman" w:eastAsia="Cambria" w:hAnsi="Times New Roman" w:cs="Times New Roman"/>
        </w:rPr>
        <w:t>Student Senate advocates on all facets for students—including student safety,</w:t>
      </w:r>
    </w:p>
    <w:p w14:paraId="511838D8" w14:textId="77777777" w:rsidR="006D74CE" w:rsidRPr="006D74CE" w:rsidRDefault="006D74CE" w:rsidP="006D74CE">
      <w:pPr>
        <w:pStyle w:val="normal0"/>
        <w:spacing w:line="360" w:lineRule="auto"/>
        <w:rPr>
          <w:rFonts w:ascii="Times New Roman" w:hAnsi="Times New Roman" w:cs="Times New Roman"/>
        </w:rPr>
      </w:pPr>
    </w:p>
    <w:p w14:paraId="73483952" w14:textId="77777777" w:rsidR="00FD0EF6" w:rsidRPr="006D74CE" w:rsidRDefault="00CB4156" w:rsidP="006D74CE">
      <w:pPr>
        <w:pStyle w:val="normal0"/>
        <w:spacing w:line="360" w:lineRule="auto"/>
        <w:rPr>
          <w:rFonts w:ascii="Times New Roman" w:hAnsi="Times New Roman" w:cs="Times New Roman"/>
        </w:rPr>
      </w:pPr>
      <w:r w:rsidRPr="006D74CE">
        <w:rPr>
          <w:rFonts w:ascii="Times New Roman" w:eastAsia="Cambria" w:hAnsi="Times New Roman" w:cs="Times New Roman"/>
          <w:b/>
          <w:i/>
        </w:rPr>
        <w:t>Therefore be it resolved that,</w:t>
      </w:r>
      <w:r w:rsidRPr="006D74CE">
        <w:rPr>
          <w:rFonts w:ascii="Times New Roman" w:eastAsia="Cambria" w:hAnsi="Times New Roman" w:cs="Times New Roman"/>
        </w:rPr>
        <w:t xml:space="preserve"> this body recommends the creation of a working group consisting of Winona State students, Winona State faculty and staff, Winona City Council members, City of Winona staff, and other related parties,</w:t>
      </w:r>
    </w:p>
    <w:p w14:paraId="29498931" w14:textId="77777777" w:rsidR="006D74CE" w:rsidRPr="006D74CE" w:rsidRDefault="006D74CE" w:rsidP="006D74CE">
      <w:pPr>
        <w:pStyle w:val="normal0"/>
        <w:spacing w:line="360" w:lineRule="auto"/>
        <w:rPr>
          <w:rFonts w:ascii="Times New Roman" w:eastAsia="Cambria" w:hAnsi="Times New Roman" w:cs="Times New Roman"/>
          <w:b/>
          <w:i/>
        </w:rPr>
      </w:pPr>
    </w:p>
    <w:p w14:paraId="34CBF15B" w14:textId="77777777" w:rsidR="00FD0EF6" w:rsidRPr="006D74CE" w:rsidRDefault="00CB4156" w:rsidP="006D74CE">
      <w:pPr>
        <w:pStyle w:val="normal0"/>
        <w:spacing w:line="360" w:lineRule="auto"/>
        <w:rPr>
          <w:rFonts w:ascii="Times New Roman" w:hAnsi="Times New Roman" w:cs="Times New Roman"/>
        </w:rPr>
      </w:pPr>
      <w:r w:rsidRPr="006D74CE">
        <w:rPr>
          <w:rFonts w:ascii="Times New Roman" w:eastAsia="Cambria" w:hAnsi="Times New Roman" w:cs="Times New Roman"/>
          <w:b/>
          <w:i/>
        </w:rPr>
        <w:t>Be it further resolved that,</w:t>
      </w:r>
      <w:r w:rsidRPr="006D74CE">
        <w:rPr>
          <w:rFonts w:ascii="Times New Roman" w:eastAsia="Cambria" w:hAnsi="Times New Roman" w:cs="Times New Roman"/>
          <w:i/>
        </w:rPr>
        <w:t xml:space="preserve"> </w:t>
      </w:r>
      <w:r w:rsidRPr="006D74CE">
        <w:rPr>
          <w:rFonts w:ascii="Times New Roman" w:eastAsia="Cambria" w:hAnsi="Times New Roman" w:cs="Times New Roman"/>
        </w:rPr>
        <w:t xml:space="preserve">the Winona State Student Senate President shall present this motion to the Winona City Council in a timely manner after </w:t>
      </w:r>
      <w:proofErr w:type="gramStart"/>
      <w:r w:rsidRPr="006D74CE">
        <w:rPr>
          <w:rFonts w:ascii="Times New Roman" w:eastAsia="Cambria" w:hAnsi="Times New Roman" w:cs="Times New Roman"/>
        </w:rPr>
        <w:t>its</w:t>
      </w:r>
      <w:proofErr w:type="gramEnd"/>
      <w:r w:rsidRPr="006D74CE">
        <w:rPr>
          <w:rFonts w:ascii="Times New Roman" w:eastAsia="Cambria" w:hAnsi="Times New Roman" w:cs="Times New Roman"/>
        </w:rPr>
        <w:t xml:space="preserve"> passing,</w:t>
      </w:r>
    </w:p>
    <w:p w14:paraId="0EF6FF90" w14:textId="77777777" w:rsidR="00FD0EF6" w:rsidRPr="006D74CE" w:rsidRDefault="00FD0EF6">
      <w:pPr>
        <w:pStyle w:val="normal0"/>
        <w:spacing w:line="360" w:lineRule="auto"/>
        <w:ind w:left="720"/>
        <w:rPr>
          <w:rFonts w:ascii="Times New Roman" w:hAnsi="Times New Roman" w:cs="Times New Roman"/>
        </w:rPr>
      </w:pPr>
    </w:p>
    <w:p w14:paraId="34B6E013" w14:textId="77777777" w:rsidR="00FD0EF6" w:rsidRPr="006D74CE" w:rsidRDefault="00CB4156" w:rsidP="006D74CE">
      <w:pPr>
        <w:pStyle w:val="normal0"/>
        <w:spacing w:line="360" w:lineRule="auto"/>
        <w:rPr>
          <w:rFonts w:ascii="Times New Roman" w:hAnsi="Times New Roman" w:cs="Times New Roman"/>
        </w:rPr>
      </w:pPr>
      <w:r w:rsidRPr="006D74CE">
        <w:rPr>
          <w:rFonts w:ascii="Times New Roman" w:eastAsia="Cambria" w:hAnsi="Times New Roman" w:cs="Times New Roman"/>
          <w:b/>
          <w:i/>
        </w:rPr>
        <w:t>Be it further resolved that,</w:t>
      </w:r>
      <w:r w:rsidRPr="006D74CE">
        <w:rPr>
          <w:rFonts w:ascii="Times New Roman" w:eastAsia="Cambria" w:hAnsi="Times New Roman" w:cs="Times New Roman"/>
        </w:rPr>
        <w:t xml:space="preserve"> the working group, in collaboration with the Minnesota Department of Transportation, develops an accident reduction plan to be presented to Student Senate as quickly as possible,</w:t>
      </w:r>
    </w:p>
    <w:p w14:paraId="66BF0B8C" w14:textId="77777777" w:rsidR="00FD0EF6" w:rsidRPr="006D74CE" w:rsidRDefault="00FD0EF6">
      <w:pPr>
        <w:pStyle w:val="normal0"/>
        <w:spacing w:line="360" w:lineRule="auto"/>
        <w:ind w:left="720"/>
        <w:rPr>
          <w:rFonts w:ascii="Times New Roman" w:hAnsi="Times New Roman" w:cs="Times New Roman"/>
        </w:rPr>
      </w:pPr>
    </w:p>
    <w:p w14:paraId="4A2AE11C" w14:textId="77777777" w:rsidR="00FD0EF6" w:rsidRPr="006D74CE" w:rsidRDefault="00CB4156" w:rsidP="006D74CE">
      <w:pPr>
        <w:pStyle w:val="normal0"/>
        <w:spacing w:line="360" w:lineRule="auto"/>
        <w:rPr>
          <w:rFonts w:ascii="Times New Roman" w:hAnsi="Times New Roman" w:cs="Times New Roman"/>
        </w:rPr>
      </w:pPr>
      <w:r w:rsidRPr="006D74CE">
        <w:rPr>
          <w:rFonts w:ascii="Times New Roman" w:eastAsia="Cambria" w:hAnsi="Times New Roman" w:cs="Times New Roman"/>
          <w:b/>
          <w:i/>
        </w:rPr>
        <w:t>Be it further resolved that,</w:t>
      </w:r>
      <w:r w:rsidRPr="006D74CE">
        <w:rPr>
          <w:rFonts w:ascii="Times New Roman" w:eastAsia="Cambria" w:hAnsi="Times New Roman" w:cs="Times New Roman"/>
          <w:i/>
        </w:rPr>
        <w:t xml:space="preserve"> </w:t>
      </w:r>
      <w:r w:rsidRPr="006D74CE">
        <w:rPr>
          <w:rFonts w:ascii="Times New Roman" w:eastAsia="Cambria" w:hAnsi="Times New Roman" w:cs="Times New Roman"/>
        </w:rPr>
        <w:t>a variety of solutions to crossings on four major streets (Broadway, Huff, Sarnia, Main) be considered by the working group. These solutions can include but should not be limited to; increased cautionary (flashing) lighting, potential HAWK beacon solutions, increased street lighting, increased warning for drivers, increased signage, and increased education for drivers and pedestrians in the city of Winona.</w:t>
      </w:r>
    </w:p>
    <w:p w14:paraId="6A0AD48C" w14:textId="77777777" w:rsidR="00FD0EF6" w:rsidRPr="006D74CE" w:rsidRDefault="00FD0EF6">
      <w:pPr>
        <w:pStyle w:val="normal0"/>
        <w:spacing w:line="331" w:lineRule="auto"/>
        <w:rPr>
          <w:rFonts w:ascii="Times New Roman" w:hAnsi="Times New Roman" w:cs="Times New Roman"/>
        </w:rPr>
      </w:pPr>
    </w:p>
    <w:p w14:paraId="3C88F5D9" w14:textId="77777777" w:rsidR="00FD0EF6" w:rsidRPr="006D74CE" w:rsidRDefault="00CB4156" w:rsidP="006D74CE">
      <w:pPr>
        <w:pStyle w:val="normal0"/>
        <w:spacing w:line="331" w:lineRule="auto"/>
        <w:ind w:firstLine="360"/>
        <w:rPr>
          <w:rFonts w:ascii="Times New Roman" w:hAnsi="Times New Roman" w:cs="Times New Roman"/>
        </w:rPr>
      </w:pPr>
      <w:r w:rsidRPr="006D74CE">
        <w:rPr>
          <w:rFonts w:ascii="Times New Roman" w:eastAsia="Cambria" w:hAnsi="Times New Roman" w:cs="Times New Roman"/>
          <w:b/>
        </w:rPr>
        <w:t>Moved by:</w:t>
      </w:r>
      <w:r w:rsidRPr="006D74CE">
        <w:rPr>
          <w:rFonts w:ascii="Times New Roman" w:eastAsia="Cambria" w:hAnsi="Times New Roman" w:cs="Times New Roman"/>
        </w:rPr>
        <w:t xml:space="preserve"> Senator Wittenberg</w:t>
      </w:r>
    </w:p>
    <w:p w14:paraId="6D4C4A64" w14:textId="1A9BF582" w:rsidR="00FD0EF6" w:rsidRDefault="00CB4156" w:rsidP="006D74CE">
      <w:pPr>
        <w:pStyle w:val="normal0"/>
        <w:spacing w:line="331" w:lineRule="auto"/>
        <w:ind w:firstLine="360"/>
        <w:rPr>
          <w:rFonts w:ascii="Times New Roman" w:eastAsia="Cambria" w:hAnsi="Times New Roman" w:cs="Times New Roman"/>
        </w:rPr>
      </w:pPr>
      <w:r w:rsidRPr="006D74CE">
        <w:rPr>
          <w:rFonts w:ascii="Times New Roman" w:eastAsia="Cambria" w:hAnsi="Times New Roman" w:cs="Times New Roman"/>
          <w:b/>
        </w:rPr>
        <w:t>Seconded by:</w:t>
      </w:r>
      <w:r w:rsidR="00FD562E">
        <w:rPr>
          <w:rFonts w:ascii="Times New Roman" w:eastAsia="Cambria" w:hAnsi="Times New Roman" w:cs="Times New Roman"/>
        </w:rPr>
        <w:t xml:space="preserve"> Senator </w:t>
      </w:r>
      <w:proofErr w:type="spellStart"/>
      <w:r w:rsidR="00FD562E">
        <w:rPr>
          <w:rFonts w:ascii="Times New Roman" w:eastAsia="Cambria" w:hAnsi="Times New Roman" w:cs="Times New Roman"/>
        </w:rPr>
        <w:t>Ramsland</w:t>
      </w:r>
      <w:proofErr w:type="spellEnd"/>
    </w:p>
    <w:p w14:paraId="6295744F" w14:textId="77777777" w:rsidR="00FD562E" w:rsidRPr="006D74CE" w:rsidRDefault="00FD562E" w:rsidP="006D74CE">
      <w:pPr>
        <w:pStyle w:val="normal0"/>
        <w:spacing w:line="331" w:lineRule="auto"/>
        <w:ind w:firstLine="360"/>
        <w:rPr>
          <w:rFonts w:ascii="Times New Roman" w:hAnsi="Times New Roman" w:cs="Times New Roman"/>
        </w:rPr>
      </w:pPr>
    </w:p>
    <w:p w14:paraId="5B29CD86" w14:textId="3124F3E3" w:rsidR="006D74CE" w:rsidRDefault="00274327" w:rsidP="00FD562E">
      <w:pPr>
        <w:pStyle w:val="normal0"/>
        <w:numPr>
          <w:ilvl w:val="2"/>
          <w:numId w:val="7"/>
        </w:numPr>
        <w:spacing w:line="240" w:lineRule="auto"/>
        <w:ind w:firstLine="81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Small discussion on importance of this motion</w:t>
      </w:r>
    </w:p>
    <w:p w14:paraId="6DBE7082" w14:textId="54637DE3" w:rsidR="006D74CE" w:rsidRDefault="00FD562E" w:rsidP="00FD562E">
      <w:pPr>
        <w:pStyle w:val="normal0"/>
        <w:numPr>
          <w:ilvl w:val="2"/>
          <w:numId w:val="7"/>
        </w:numPr>
        <w:spacing w:line="240" w:lineRule="auto"/>
        <w:ind w:firstLine="81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Move to table until next week</w:t>
      </w:r>
    </w:p>
    <w:p w14:paraId="6A2C0B96" w14:textId="19AA9A09" w:rsidR="00FD562E" w:rsidRDefault="00FD562E" w:rsidP="00FD562E">
      <w:pPr>
        <w:pStyle w:val="normal0"/>
        <w:numPr>
          <w:ilvl w:val="3"/>
          <w:numId w:val="7"/>
        </w:numPr>
        <w:spacing w:line="240" w:lineRule="auto"/>
        <w:ind w:firstLine="99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Moved by: Chair Moon</w:t>
      </w:r>
    </w:p>
    <w:p w14:paraId="07E14044" w14:textId="40E40BA2" w:rsidR="00FD562E" w:rsidRDefault="00FD562E" w:rsidP="00FD562E">
      <w:pPr>
        <w:pStyle w:val="normal0"/>
        <w:numPr>
          <w:ilvl w:val="3"/>
          <w:numId w:val="7"/>
        </w:numPr>
        <w:spacing w:line="240" w:lineRule="auto"/>
        <w:ind w:firstLine="99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by: Senator </w:t>
      </w:r>
      <w:proofErr w:type="spellStart"/>
      <w:r>
        <w:rPr>
          <w:rFonts w:ascii="Times New Roman" w:eastAsia="Times New Roman" w:hAnsi="Times New Roman" w:cs="Times New Roman"/>
        </w:rPr>
        <w:t>Bettin</w:t>
      </w:r>
      <w:proofErr w:type="spellEnd"/>
    </w:p>
    <w:p w14:paraId="48BFAF03" w14:textId="24D61B40" w:rsidR="00FD562E" w:rsidRPr="00491D13" w:rsidRDefault="00FD562E" w:rsidP="00491D13">
      <w:pPr>
        <w:pStyle w:val="normal0"/>
        <w:numPr>
          <w:ilvl w:val="4"/>
          <w:numId w:val="7"/>
        </w:numPr>
        <w:spacing w:line="240" w:lineRule="auto"/>
        <w:ind w:firstLine="135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is tabled</w:t>
      </w:r>
      <w:r w:rsidR="00491D13">
        <w:rPr>
          <w:rFonts w:ascii="Times New Roman" w:eastAsia="Times New Roman" w:hAnsi="Times New Roman" w:cs="Times New Roman"/>
        </w:rPr>
        <w:t xml:space="preserve"> until next week</w:t>
      </w:r>
    </w:p>
    <w:p w14:paraId="22CEBFE3" w14:textId="77777777" w:rsidR="00FD0EF6" w:rsidRPr="006D74CE" w:rsidRDefault="00CB4156" w:rsidP="00FA2A18">
      <w:pPr>
        <w:pStyle w:val="normal0"/>
        <w:numPr>
          <w:ilvl w:val="0"/>
          <w:numId w:val="7"/>
        </w:numPr>
        <w:spacing w:line="686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Comments from the Gallery</w:t>
      </w:r>
    </w:p>
    <w:p w14:paraId="70A42E1F" w14:textId="77777777" w:rsidR="00FD0EF6" w:rsidRPr="006D74CE" w:rsidRDefault="00CB4156" w:rsidP="00FA2A18">
      <w:pPr>
        <w:pStyle w:val="normal0"/>
        <w:numPr>
          <w:ilvl w:val="0"/>
          <w:numId w:val="7"/>
        </w:numPr>
        <w:spacing w:line="686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>Comments for the Good of the Order</w:t>
      </w:r>
    </w:p>
    <w:p w14:paraId="658A401D" w14:textId="26302450" w:rsidR="00FD0EF6" w:rsidRDefault="00CB4156" w:rsidP="00FA2A18">
      <w:pPr>
        <w:pStyle w:val="normal0"/>
        <w:numPr>
          <w:ilvl w:val="0"/>
          <w:numId w:val="7"/>
        </w:numPr>
        <w:spacing w:line="686" w:lineRule="auto"/>
        <w:contextualSpacing/>
        <w:rPr>
          <w:rFonts w:ascii="Times New Roman" w:eastAsia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lastRenderedPageBreak/>
        <w:t>Adjournment</w:t>
      </w:r>
      <w:r w:rsidR="00662909">
        <w:rPr>
          <w:rFonts w:ascii="Times New Roman" w:eastAsia="Times New Roman" w:hAnsi="Times New Roman" w:cs="Times New Roman"/>
        </w:rPr>
        <w:t xml:space="preserve"> 5:41</w:t>
      </w:r>
    </w:p>
    <w:p w14:paraId="646ADB12" w14:textId="56A196C5" w:rsidR="00662909" w:rsidRDefault="00491D13" w:rsidP="00662909">
      <w:pPr>
        <w:pStyle w:val="normal0"/>
        <w:numPr>
          <w:ilvl w:val="1"/>
          <w:numId w:val="7"/>
        </w:numPr>
        <w:spacing w:line="68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Moved by: Chair </w:t>
      </w:r>
      <w:proofErr w:type="spellStart"/>
      <w:r w:rsidR="00662909">
        <w:rPr>
          <w:rFonts w:ascii="Times New Roman" w:eastAsia="Times New Roman" w:hAnsi="Times New Roman" w:cs="Times New Roman"/>
        </w:rPr>
        <w:t>Weiler</w:t>
      </w:r>
      <w:proofErr w:type="spellEnd"/>
    </w:p>
    <w:p w14:paraId="72632A23" w14:textId="08DE63A6" w:rsidR="00662909" w:rsidRPr="006D74CE" w:rsidRDefault="00491D13" w:rsidP="00662909">
      <w:pPr>
        <w:pStyle w:val="normal0"/>
        <w:numPr>
          <w:ilvl w:val="1"/>
          <w:numId w:val="7"/>
        </w:numPr>
        <w:spacing w:line="68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by: Senator </w:t>
      </w:r>
      <w:r w:rsidR="00662909">
        <w:rPr>
          <w:rFonts w:ascii="Times New Roman" w:eastAsia="Times New Roman" w:hAnsi="Times New Roman" w:cs="Times New Roman"/>
        </w:rPr>
        <w:t>Finley</w:t>
      </w:r>
    </w:p>
    <w:p w14:paraId="03CA8543" w14:textId="77777777" w:rsidR="00FD0EF6" w:rsidRPr="006D74CE" w:rsidRDefault="00CB4156">
      <w:pPr>
        <w:pStyle w:val="normal0"/>
        <w:spacing w:line="360" w:lineRule="auto"/>
        <w:rPr>
          <w:rFonts w:ascii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  <w:b/>
        </w:rPr>
        <w:t>Consent Agenda</w:t>
      </w:r>
    </w:p>
    <w:p w14:paraId="0B66FDF6" w14:textId="77777777" w:rsidR="00FD0EF6" w:rsidRPr="006D74CE" w:rsidRDefault="00CB4156">
      <w:pPr>
        <w:pStyle w:val="normal0"/>
        <w:spacing w:line="360" w:lineRule="auto"/>
        <w:rPr>
          <w:rFonts w:ascii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 xml:space="preserve">Thomas Murphy to All-University Technology Committee </w:t>
      </w:r>
    </w:p>
    <w:p w14:paraId="092976B3" w14:textId="77777777" w:rsidR="00FD0EF6" w:rsidRPr="006D74CE" w:rsidRDefault="00CB4156">
      <w:pPr>
        <w:pStyle w:val="normal0"/>
        <w:spacing w:line="360" w:lineRule="auto"/>
        <w:rPr>
          <w:rFonts w:ascii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 xml:space="preserve">Senator Bailey to </w:t>
      </w:r>
      <w:proofErr w:type="gramStart"/>
      <w:r w:rsidRPr="006D74CE">
        <w:rPr>
          <w:rFonts w:ascii="Times New Roman" w:eastAsia="Times New Roman" w:hAnsi="Times New Roman" w:cs="Times New Roman"/>
        </w:rPr>
        <w:t>I&amp;D Committee</w:t>
      </w:r>
      <w:proofErr w:type="gramEnd"/>
      <w:r w:rsidRPr="006D74CE">
        <w:rPr>
          <w:rFonts w:ascii="Times New Roman" w:eastAsia="Times New Roman" w:hAnsi="Times New Roman" w:cs="Times New Roman"/>
        </w:rPr>
        <w:t xml:space="preserve"> </w:t>
      </w:r>
    </w:p>
    <w:p w14:paraId="16BB6A93" w14:textId="77777777" w:rsidR="00FD0EF6" w:rsidRPr="006D74CE" w:rsidRDefault="00FD0EF6">
      <w:pPr>
        <w:pStyle w:val="normal0"/>
        <w:spacing w:line="360" w:lineRule="auto"/>
        <w:rPr>
          <w:rFonts w:ascii="Times New Roman" w:hAnsi="Times New Roman" w:cs="Times New Roman"/>
        </w:rPr>
      </w:pPr>
    </w:p>
    <w:p w14:paraId="2EF45010" w14:textId="77777777" w:rsidR="00FD0EF6" w:rsidRPr="006D74CE" w:rsidRDefault="00CB4156">
      <w:pPr>
        <w:pStyle w:val="normal0"/>
        <w:spacing w:line="360" w:lineRule="auto"/>
        <w:rPr>
          <w:rFonts w:ascii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 xml:space="preserve">Infraction for Senator </w:t>
      </w:r>
      <w:proofErr w:type="spellStart"/>
      <w:r w:rsidRPr="006D74CE">
        <w:rPr>
          <w:rFonts w:ascii="Times New Roman" w:eastAsia="Times New Roman" w:hAnsi="Times New Roman" w:cs="Times New Roman"/>
        </w:rPr>
        <w:t>McGahn</w:t>
      </w:r>
      <w:proofErr w:type="spellEnd"/>
      <w:r w:rsidRPr="006D74CE">
        <w:rPr>
          <w:rFonts w:ascii="Times New Roman" w:eastAsia="Times New Roman" w:hAnsi="Times New Roman" w:cs="Times New Roman"/>
        </w:rPr>
        <w:t xml:space="preserve"> </w:t>
      </w:r>
    </w:p>
    <w:p w14:paraId="6DB0344D" w14:textId="77777777" w:rsidR="00FD0EF6" w:rsidRPr="006D74CE" w:rsidRDefault="00CB4156">
      <w:pPr>
        <w:pStyle w:val="normal0"/>
        <w:spacing w:line="360" w:lineRule="auto"/>
        <w:rPr>
          <w:rFonts w:ascii="Times New Roman" w:hAnsi="Times New Roman" w:cs="Times New Roman"/>
        </w:rPr>
      </w:pPr>
      <w:r w:rsidRPr="006D74CE">
        <w:rPr>
          <w:rFonts w:ascii="Times New Roman" w:eastAsia="Times New Roman" w:hAnsi="Times New Roman" w:cs="Times New Roman"/>
        </w:rPr>
        <w:t xml:space="preserve">Infraction for Senator </w:t>
      </w:r>
      <w:proofErr w:type="spellStart"/>
      <w:r w:rsidRPr="006D74CE">
        <w:rPr>
          <w:rFonts w:ascii="Times New Roman" w:eastAsia="Times New Roman" w:hAnsi="Times New Roman" w:cs="Times New Roman"/>
        </w:rPr>
        <w:t>Lieffring</w:t>
      </w:r>
      <w:proofErr w:type="spellEnd"/>
      <w:r w:rsidRPr="006D74CE">
        <w:rPr>
          <w:rFonts w:ascii="Times New Roman" w:eastAsia="Times New Roman" w:hAnsi="Times New Roman" w:cs="Times New Roman"/>
        </w:rPr>
        <w:t xml:space="preserve"> </w:t>
      </w:r>
    </w:p>
    <w:p w14:paraId="1BD35A8C" w14:textId="77777777" w:rsidR="00FD0EF6" w:rsidRPr="006D74CE" w:rsidRDefault="00FD0EF6">
      <w:pPr>
        <w:pStyle w:val="normal0"/>
        <w:spacing w:line="360" w:lineRule="auto"/>
        <w:rPr>
          <w:rFonts w:ascii="Times New Roman" w:hAnsi="Times New Roman" w:cs="Times New Roman"/>
        </w:rPr>
      </w:pP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885"/>
        <w:gridCol w:w="5310"/>
      </w:tblGrid>
      <w:tr w:rsidR="00FD0EF6" w:rsidRPr="006D74CE" w14:paraId="3815420A" w14:textId="77777777"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67FB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Hmong American Student Association</w:t>
            </w: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C7B8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DF40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Hmong New Year</w:t>
            </w:r>
          </w:p>
        </w:tc>
      </w:tr>
      <w:tr w:rsidR="00FD0EF6" w:rsidRPr="006D74CE" w14:paraId="763B5BFC" w14:textId="77777777"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33E6B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Movement Science Club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E5EF9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309A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Attending Northland American College of Sports Medicine (ACSM) Conference.  </w:t>
            </w:r>
          </w:p>
        </w:tc>
      </w:tr>
      <w:tr w:rsidR="00FD0EF6" w:rsidRPr="006D74CE" w14:paraId="3CA061B9" w14:textId="77777777"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BCCB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Pi Sigma Alpha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A778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243.81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5366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Induction Dinner for new members</w:t>
            </w:r>
          </w:p>
        </w:tc>
      </w:tr>
      <w:tr w:rsidR="00FD0EF6" w:rsidRPr="006D74CE" w14:paraId="03239D34" w14:textId="77777777"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BECF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Runner-Up Comedy Troupe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20BC6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9F71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Shirts for club members</w:t>
            </w:r>
          </w:p>
        </w:tc>
      </w:tr>
      <w:tr w:rsidR="00FD0EF6" w:rsidRPr="006D74CE" w14:paraId="4AB6B25C" w14:textId="77777777"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27DA1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Student Health &amp; Wellness Advocates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A43A2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359.34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8CE3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Bags of Sunshine</w:t>
            </w:r>
          </w:p>
        </w:tc>
      </w:tr>
      <w:tr w:rsidR="00FD0EF6" w:rsidRPr="006D74CE" w14:paraId="269E9D44" w14:textId="77777777"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561B7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Student Health &amp; Wellness Advocates 2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91B5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183.79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99A1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Get Well Kit Program</w:t>
            </w:r>
          </w:p>
        </w:tc>
      </w:tr>
      <w:tr w:rsidR="00FD0EF6" w:rsidRPr="006D74CE" w14:paraId="38CE990F" w14:textId="77777777"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40322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Video Game Club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097D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EDF4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Food and Supplies for club </w:t>
            </w:r>
            <w:proofErr w:type="spellStart"/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halloween</w:t>
            </w:r>
            <w:proofErr w:type="spellEnd"/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event</w:t>
            </w:r>
          </w:p>
        </w:tc>
      </w:tr>
      <w:tr w:rsidR="00FD0EF6" w:rsidRPr="006D74CE" w14:paraId="44F2BDAA" w14:textId="77777777"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B22F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WSU Ballroom Dance Club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97D4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F894B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Club trip to the Wabasha Street Caves in St. Paul</w:t>
            </w:r>
          </w:p>
        </w:tc>
      </w:tr>
      <w:tr w:rsidR="00FD0EF6" w:rsidRPr="006D74CE" w14:paraId="3BD146D9" w14:textId="77777777"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2FE2C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WSU Malaysian Club</w:t>
            </w:r>
          </w:p>
        </w:tc>
        <w:tc>
          <w:tcPr>
            <w:tcW w:w="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DA88B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85B6" w14:textId="77777777" w:rsidR="00FD0EF6" w:rsidRPr="006D74CE" w:rsidRDefault="00CB4156">
            <w:pPr>
              <w:pStyle w:val="normal0"/>
              <w:rPr>
                <w:rFonts w:ascii="Times New Roman" w:hAnsi="Times New Roman" w:cs="Times New Roman"/>
              </w:rPr>
            </w:pPr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Halloween </w:t>
            </w:r>
            <w:proofErr w:type="spellStart"/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>Tews</w:t>
            </w:r>
            <w:proofErr w:type="spellEnd"/>
            <w:r w:rsidRPr="006D7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Corn Maze Trip</w:t>
            </w:r>
          </w:p>
        </w:tc>
      </w:tr>
    </w:tbl>
    <w:p w14:paraId="6697C15B" w14:textId="77777777" w:rsidR="00FD0EF6" w:rsidRPr="006D74CE" w:rsidRDefault="00FD0EF6">
      <w:pPr>
        <w:pStyle w:val="normal0"/>
        <w:spacing w:line="360" w:lineRule="auto"/>
        <w:rPr>
          <w:rFonts w:ascii="Times New Roman" w:hAnsi="Times New Roman" w:cs="Times New Roman"/>
        </w:rPr>
      </w:pPr>
    </w:p>
    <w:sectPr w:rsidR="00FD0EF6" w:rsidRPr="006D74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718"/>
    <w:multiLevelType w:val="multilevel"/>
    <w:tmpl w:val="BF4A20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0A3324A"/>
    <w:multiLevelType w:val="multilevel"/>
    <w:tmpl w:val="EBB65B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9D556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4EA1A4F"/>
    <w:multiLevelType w:val="multilevel"/>
    <w:tmpl w:val="F230B0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3953053"/>
    <w:multiLevelType w:val="multilevel"/>
    <w:tmpl w:val="45FAFF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FAA4131"/>
    <w:multiLevelType w:val="multilevel"/>
    <w:tmpl w:val="784EA8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911579E"/>
    <w:multiLevelType w:val="multilevel"/>
    <w:tmpl w:val="1B5010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0EF6"/>
    <w:rsid w:val="00274327"/>
    <w:rsid w:val="00491D13"/>
    <w:rsid w:val="00662909"/>
    <w:rsid w:val="006D74CE"/>
    <w:rsid w:val="00802E91"/>
    <w:rsid w:val="00B341C6"/>
    <w:rsid w:val="00C479AE"/>
    <w:rsid w:val="00CB4156"/>
    <w:rsid w:val="00FA2A18"/>
    <w:rsid w:val="00FD0EF6"/>
    <w:rsid w:val="00F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AC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774</Words>
  <Characters>4413</Characters>
  <Application>Microsoft Macintosh Word</Application>
  <DocSecurity>0</DocSecurity>
  <Lines>36</Lines>
  <Paragraphs>10</Paragraphs>
  <ScaleCrop>false</ScaleCrop>
  <Company>Winona State University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Dunkley</cp:lastModifiedBy>
  <cp:revision>8</cp:revision>
  <dcterms:created xsi:type="dcterms:W3CDTF">2015-10-22T21:59:00Z</dcterms:created>
  <dcterms:modified xsi:type="dcterms:W3CDTF">2015-10-29T22:40:00Z</dcterms:modified>
</cp:coreProperties>
</file>