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9D" w:rsidRDefault="003179C6">
      <w:pPr>
        <w:spacing w:before="35" w:line="448" w:lineRule="exact"/>
        <w:ind w:left="1789"/>
        <w:rPr>
          <w:rFonts w:ascii="Times New Roman"/>
          <w:b/>
          <w:spacing w:val="-2"/>
          <w:sz w:val="40"/>
        </w:rPr>
      </w:pPr>
      <w:r w:rsidRPr="00404AAE">
        <w:rPr>
          <w:rFonts w:ascii="Times New Roman"/>
          <w:b/>
          <w:spacing w:val="-2"/>
          <w:sz w:val="40"/>
        </w:rPr>
        <w:t>Admission</w:t>
      </w:r>
      <w:r w:rsidRPr="00404AAE">
        <w:rPr>
          <w:rFonts w:ascii="Times New Roman"/>
          <w:b/>
          <w:spacing w:val="-4"/>
          <w:sz w:val="40"/>
        </w:rPr>
        <w:t xml:space="preserve"> </w:t>
      </w:r>
      <w:r w:rsidRPr="00404AAE">
        <w:rPr>
          <w:rFonts w:ascii="Times New Roman"/>
          <w:b/>
          <w:spacing w:val="-2"/>
          <w:sz w:val="40"/>
        </w:rPr>
        <w:t xml:space="preserve">to </w:t>
      </w:r>
      <w:r w:rsidR="00404AAE">
        <w:rPr>
          <w:rFonts w:ascii="Times New Roman"/>
          <w:b/>
          <w:spacing w:val="-2"/>
          <w:sz w:val="40"/>
        </w:rPr>
        <w:t xml:space="preserve">the </w:t>
      </w:r>
      <w:r w:rsidRPr="00404AAE">
        <w:rPr>
          <w:rFonts w:ascii="Times New Roman"/>
          <w:b/>
          <w:sz w:val="40"/>
        </w:rPr>
        <w:t>WSU</w:t>
      </w:r>
      <w:r w:rsidRPr="00404AAE">
        <w:rPr>
          <w:rFonts w:ascii="Times New Roman"/>
          <w:b/>
          <w:spacing w:val="-1"/>
          <w:sz w:val="40"/>
        </w:rPr>
        <w:t xml:space="preserve"> </w:t>
      </w:r>
      <w:r w:rsidRPr="00404AAE">
        <w:rPr>
          <w:rFonts w:ascii="Times New Roman"/>
          <w:b/>
          <w:spacing w:val="-2"/>
          <w:sz w:val="40"/>
        </w:rPr>
        <w:t>Teacher</w:t>
      </w:r>
      <w:r w:rsidRPr="00404AAE">
        <w:rPr>
          <w:rFonts w:ascii="Times New Roman"/>
          <w:b/>
          <w:spacing w:val="-4"/>
          <w:sz w:val="40"/>
        </w:rPr>
        <w:t xml:space="preserve"> </w:t>
      </w:r>
      <w:r w:rsidRPr="00404AAE">
        <w:rPr>
          <w:rFonts w:ascii="Times New Roman"/>
          <w:b/>
          <w:spacing w:val="-2"/>
          <w:sz w:val="40"/>
        </w:rPr>
        <w:t>Education</w:t>
      </w:r>
      <w:r w:rsidRPr="00404AAE">
        <w:rPr>
          <w:rFonts w:ascii="Times New Roman"/>
          <w:b/>
          <w:spacing w:val="-4"/>
          <w:sz w:val="40"/>
        </w:rPr>
        <w:t xml:space="preserve"> </w:t>
      </w:r>
      <w:r w:rsidRPr="00404AAE">
        <w:rPr>
          <w:rFonts w:ascii="Times New Roman"/>
          <w:b/>
          <w:spacing w:val="-2"/>
          <w:sz w:val="40"/>
        </w:rPr>
        <w:t>Unit</w:t>
      </w:r>
    </w:p>
    <w:p w:rsidR="002F359D" w:rsidRDefault="002F359D" w:rsidP="002F359D">
      <w:pPr>
        <w:spacing w:line="239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</w:p>
    <w:p w:rsidR="002F359D" w:rsidRDefault="002F359D" w:rsidP="002F359D">
      <w:pPr>
        <w:spacing w:line="239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358C">
        <w:rPr>
          <w:rFonts w:ascii="Times New Roman"/>
          <w:sz w:val="24"/>
        </w:rPr>
        <w:t xml:space="preserve">Education website at: </w:t>
      </w:r>
      <w:hyperlink r:id="rId7" w:history="1">
        <w:r w:rsidRPr="006F358C">
          <w:rPr>
            <w:rStyle w:val="Hyperlink"/>
            <w:rFonts w:ascii="Times New Roman"/>
            <w:sz w:val="24"/>
          </w:rPr>
          <w:t>http://www.winona.edu/teachered/resources.asp</w:t>
        </w:r>
      </w:hyperlink>
    </w:p>
    <w:p w:rsidR="00583A8B" w:rsidRPr="006F358C" w:rsidRDefault="008541EC" w:rsidP="00583A8B">
      <w:pPr>
        <w:spacing w:line="239" w:lineRule="auto"/>
        <w:ind w:right="304"/>
        <w:rPr>
          <w:rStyle w:val="Hyperlink"/>
          <w:rFonts w:ascii="Times New Roman"/>
          <w:sz w:val="24"/>
        </w:rPr>
      </w:pPr>
      <w:r w:rsidRPr="006F358C">
        <w:rPr>
          <w:rFonts w:ascii="Times New Roman"/>
          <w:b/>
          <w:spacing w:val="-1"/>
          <w:sz w:val="24"/>
          <w:u w:val="single"/>
        </w:rPr>
        <w:t>Winona Campus</w:t>
      </w:r>
      <w:r w:rsidR="00583A8B" w:rsidRPr="006F358C">
        <w:rPr>
          <w:rFonts w:ascii="Times New Roman"/>
          <w:sz w:val="24"/>
        </w:rPr>
        <w:t xml:space="preserve"> </w:t>
      </w:r>
    </w:p>
    <w:p w:rsidR="008541EC" w:rsidRPr="006F358C" w:rsidRDefault="003179C6" w:rsidP="00E64F0F">
      <w:pPr>
        <w:ind w:right="304"/>
        <w:rPr>
          <w:rFonts w:ascii="Times New Roman"/>
          <w:spacing w:val="85"/>
          <w:sz w:val="24"/>
        </w:rPr>
      </w:pP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deadlines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1</w:t>
      </w:r>
      <w:proofErr w:type="spellStart"/>
      <w:r>
        <w:rPr>
          <w:rFonts w:ascii="Times New Roman"/>
          <w:spacing w:val="-2"/>
          <w:position w:val="11"/>
          <w:sz w:val="16"/>
        </w:rPr>
        <w:t>st</w:t>
      </w:r>
      <w:proofErr w:type="spellEnd"/>
      <w:r>
        <w:rPr>
          <w:rFonts w:ascii="Times New Roman"/>
          <w:spacing w:val="18"/>
          <w:position w:val="11"/>
          <w:sz w:val="16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1</w:t>
      </w:r>
      <w:proofErr w:type="spellStart"/>
      <w:r>
        <w:rPr>
          <w:rFonts w:ascii="Times New Roman"/>
          <w:spacing w:val="-2"/>
          <w:position w:val="11"/>
          <w:sz w:val="16"/>
        </w:rPr>
        <w:t>st</w:t>
      </w:r>
      <w:proofErr w:type="spellEnd"/>
      <w:r>
        <w:rPr>
          <w:rFonts w:ascii="Times New Roman"/>
          <w:spacing w:val="18"/>
          <w:position w:val="11"/>
          <w:sz w:val="16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fall.</w:t>
      </w:r>
      <w:r>
        <w:rPr>
          <w:rFonts w:ascii="Times New Roman"/>
          <w:sz w:val="24"/>
        </w:rPr>
        <w:t xml:space="preserve"> </w:t>
      </w:r>
      <w:r w:rsidRPr="00404AAE">
        <w:rPr>
          <w:rFonts w:ascii="Times New Roman"/>
          <w:sz w:val="24"/>
        </w:rPr>
        <w:t>WSU</w:t>
      </w:r>
      <w:r w:rsidR="008541EC" w:rsidRPr="00404AAE">
        <w:rPr>
          <w:rFonts w:ascii="Times New Roman"/>
          <w:spacing w:val="-1"/>
          <w:sz w:val="24"/>
        </w:rPr>
        <w:t xml:space="preserve"> Pre</w:t>
      </w:r>
      <w:r w:rsidRPr="00404AAE">
        <w:rPr>
          <w:rFonts w:ascii="Times New Roman"/>
          <w:sz w:val="24"/>
        </w:rPr>
        <w:t>-</w:t>
      </w:r>
      <w:r w:rsidRPr="00404AAE">
        <w:rPr>
          <w:rFonts w:ascii="Times New Roman"/>
          <w:spacing w:val="-2"/>
          <w:sz w:val="24"/>
        </w:rPr>
        <w:t>Education</w:t>
      </w:r>
      <w:r w:rsidRPr="00404AAE">
        <w:rPr>
          <w:rFonts w:ascii="Times New Roman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students</w:t>
      </w:r>
      <w:r w:rsidR="00520BBA">
        <w:rPr>
          <w:rFonts w:ascii="Times New Roman"/>
          <w:spacing w:val="-2"/>
          <w:sz w:val="24"/>
        </w:rPr>
        <w:t xml:space="preserve"> </w:t>
      </w:r>
      <w:r w:rsidRPr="00404AAE">
        <w:rPr>
          <w:rFonts w:ascii="Times New Roman"/>
          <w:sz w:val="24"/>
        </w:rPr>
        <w:t xml:space="preserve">will </w:t>
      </w:r>
      <w:r w:rsidRPr="00404AAE">
        <w:rPr>
          <w:rFonts w:ascii="Times New Roman"/>
          <w:spacing w:val="-2"/>
          <w:sz w:val="24"/>
        </w:rPr>
        <w:t>receive</w:t>
      </w:r>
      <w:r w:rsidRPr="00404AAE">
        <w:rPr>
          <w:rFonts w:ascii="Times New Roman"/>
          <w:spacing w:val="-1"/>
          <w:sz w:val="24"/>
        </w:rPr>
        <w:t xml:space="preserve"> </w:t>
      </w:r>
      <w:r w:rsidRPr="00404AAE">
        <w:rPr>
          <w:rFonts w:ascii="Times New Roman"/>
          <w:sz w:val="24"/>
        </w:rPr>
        <w:t xml:space="preserve">an </w:t>
      </w:r>
      <w:r w:rsidRPr="00404AAE">
        <w:rPr>
          <w:rFonts w:ascii="Times New Roman"/>
          <w:spacing w:val="-2"/>
          <w:sz w:val="24"/>
        </w:rPr>
        <w:t xml:space="preserve">email </w:t>
      </w:r>
      <w:r w:rsidRPr="00404AAE">
        <w:rPr>
          <w:rFonts w:ascii="Times New Roman"/>
          <w:spacing w:val="-3"/>
          <w:sz w:val="24"/>
        </w:rPr>
        <w:t>with</w:t>
      </w:r>
      <w:r w:rsidRPr="00404AAE">
        <w:rPr>
          <w:rFonts w:ascii="Times New Roman"/>
          <w:spacing w:val="4"/>
          <w:sz w:val="24"/>
        </w:rPr>
        <w:t xml:space="preserve"> </w:t>
      </w:r>
      <w:r w:rsidRPr="00404AAE">
        <w:rPr>
          <w:rFonts w:ascii="Times New Roman"/>
          <w:spacing w:val="-1"/>
          <w:sz w:val="24"/>
        </w:rPr>
        <w:t xml:space="preserve">the </w:t>
      </w:r>
      <w:r w:rsidRPr="00404AAE">
        <w:rPr>
          <w:rFonts w:ascii="Times New Roman"/>
          <w:spacing w:val="-3"/>
          <w:sz w:val="24"/>
        </w:rPr>
        <w:t>URL</w:t>
      </w:r>
      <w:r w:rsidRPr="00404AAE">
        <w:rPr>
          <w:rFonts w:ascii="Times New Roman"/>
          <w:spacing w:val="3"/>
          <w:sz w:val="24"/>
        </w:rPr>
        <w:t xml:space="preserve"> </w:t>
      </w:r>
      <w:r w:rsidRPr="00404AAE">
        <w:rPr>
          <w:rFonts w:ascii="Times New Roman"/>
          <w:sz w:val="24"/>
        </w:rPr>
        <w:t>for</w:t>
      </w:r>
      <w:r w:rsidRPr="00404AAE">
        <w:rPr>
          <w:rFonts w:ascii="Times New Roman"/>
          <w:spacing w:val="-1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the</w:t>
      </w:r>
      <w:r w:rsidRPr="00404AAE">
        <w:rPr>
          <w:rFonts w:ascii="Times New Roman"/>
          <w:spacing w:val="-4"/>
          <w:sz w:val="24"/>
        </w:rPr>
        <w:t xml:space="preserve"> </w:t>
      </w:r>
      <w:r w:rsidRPr="00404AAE">
        <w:rPr>
          <w:rFonts w:ascii="Times New Roman"/>
          <w:spacing w:val="-1"/>
          <w:sz w:val="24"/>
        </w:rPr>
        <w:t xml:space="preserve">online </w:t>
      </w:r>
      <w:r w:rsidRPr="00404AAE">
        <w:rPr>
          <w:rFonts w:ascii="Times New Roman"/>
          <w:spacing w:val="-2"/>
          <w:sz w:val="24"/>
        </w:rPr>
        <w:t>application</w:t>
      </w:r>
      <w:r w:rsidRPr="00404AAE">
        <w:rPr>
          <w:rFonts w:ascii="Times New Roman"/>
          <w:spacing w:val="5"/>
          <w:sz w:val="24"/>
        </w:rPr>
        <w:t xml:space="preserve"> </w:t>
      </w:r>
      <w:r w:rsidRPr="00404AAE">
        <w:rPr>
          <w:rFonts w:ascii="Times New Roman"/>
          <w:sz w:val="24"/>
        </w:rPr>
        <w:t xml:space="preserve">on </w:t>
      </w:r>
      <w:r w:rsidRPr="00404AAE">
        <w:rPr>
          <w:rFonts w:ascii="Times New Roman"/>
          <w:spacing w:val="-2"/>
          <w:sz w:val="24"/>
        </w:rPr>
        <w:t>the</w:t>
      </w:r>
      <w:r w:rsidRPr="00404AAE">
        <w:rPr>
          <w:rFonts w:ascii="Times New Roman"/>
          <w:spacing w:val="-6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first</w:t>
      </w:r>
      <w:r w:rsidRPr="00404AAE">
        <w:rPr>
          <w:rFonts w:ascii="Times New Roman"/>
          <w:spacing w:val="-1"/>
          <w:sz w:val="24"/>
        </w:rPr>
        <w:t xml:space="preserve"> </w:t>
      </w:r>
      <w:r w:rsidRPr="00404AAE">
        <w:rPr>
          <w:rFonts w:ascii="Times New Roman"/>
          <w:sz w:val="24"/>
        </w:rPr>
        <w:t>day of</w:t>
      </w:r>
      <w:r w:rsidRPr="00404AAE">
        <w:rPr>
          <w:rFonts w:ascii="Times New Roman"/>
          <w:spacing w:val="1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class</w:t>
      </w:r>
      <w:r w:rsidRPr="00404AAE">
        <w:rPr>
          <w:rFonts w:ascii="Times New Roman"/>
          <w:spacing w:val="4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in</w:t>
      </w:r>
      <w:r w:rsidRPr="00404AAE">
        <w:rPr>
          <w:rFonts w:ascii="Times New Roman"/>
          <w:spacing w:val="2"/>
          <w:sz w:val="24"/>
        </w:rPr>
        <w:t xml:space="preserve"> </w:t>
      </w:r>
      <w:r w:rsidRPr="00404AAE">
        <w:rPr>
          <w:rFonts w:ascii="Times New Roman"/>
          <w:spacing w:val="-1"/>
          <w:sz w:val="24"/>
        </w:rPr>
        <w:t>the</w:t>
      </w:r>
      <w:r w:rsidRPr="00404AAE">
        <w:rPr>
          <w:rFonts w:ascii="Times New Roman"/>
          <w:spacing w:val="-5"/>
          <w:sz w:val="24"/>
        </w:rPr>
        <w:t xml:space="preserve"> </w:t>
      </w:r>
      <w:r w:rsidRPr="00404AAE">
        <w:rPr>
          <w:rFonts w:ascii="Times New Roman"/>
          <w:spacing w:val="-2"/>
          <w:sz w:val="24"/>
        </w:rPr>
        <w:t>beginning</w:t>
      </w:r>
      <w:r w:rsidRPr="00404AAE">
        <w:rPr>
          <w:rFonts w:ascii="Times New Roman"/>
          <w:spacing w:val="-1"/>
          <w:sz w:val="24"/>
        </w:rPr>
        <w:t xml:space="preserve"> </w:t>
      </w:r>
      <w:r w:rsidRPr="00404AAE">
        <w:rPr>
          <w:rFonts w:ascii="Times New Roman"/>
          <w:spacing w:val="-3"/>
          <w:sz w:val="24"/>
        </w:rPr>
        <w:t>of</w:t>
      </w:r>
      <w:r w:rsidR="00CB16B3" w:rsidRPr="00404AAE">
        <w:rPr>
          <w:rFonts w:ascii="Times New Roman"/>
          <w:spacing w:val="-3"/>
          <w:sz w:val="24"/>
        </w:rPr>
        <w:t xml:space="preserve"> </w:t>
      </w:r>
      <w:r w:rsidRPr="00404AAE">
        <w:rPr>
          <w:rFonts w:ascii="Times New Roman"/>
          <w:spacing w:val="-1"/>
          <w:sz w:val="24"/>
        </w:rPr>
        <w:t>each</w:t>
      </w:r>
      <w:r w:rsidRPr="00404AAE">
        <w:rPr>
          <w:rFonts w:ascii="Times New Roman"/>
          <w:spacing w:val="-2"/>
          <w:sz w:val="24"/>
        </w:rPr>
        <w:t xml:space="preserve"> </w:t>
      </w:r>
      <w:r w:rsidRPr="00404AAE">
        <w:rPr>
          <w:rFonts w:ascii="Times New Roman"/>
          <w:spacing w:val="-1"/>
          <w:sz w:val="24"/>
        </w:rPr>
        <w:t xml:space="preserve">semester </w:t>
      </w:r>
      <w:r w:rsidRPr="00404AAE">
        <w:rPr>
          <w:rFonts w:ascii="Times New Roman"/>
          <w:sz w:val="24"/>
        </w:rPr>
        <w:t>from</w:t>
      </w:r>
      <w:r w:rsidR="00404AAE">
        <w:t xml:space="preserve"> </w:t>
      </w:r>
      <w:hyperlink r:id="rId8" w:history="1">
        <w:r w:rsidR="00404AAE" w:rsidRPr="008409CF">
          <w:rPr>
            <w:rStyle w:val="Hyperlink"/>
          </w:rPr>
          <w:t>pomalley@winona.edu</w:t>
        </w:r>
      </w:hyperlink>
      <w:r w:rsidR="00404AAE">
        <w:t xml:space="preserve"> </w:t>
      </w:r>
      <w:r w:rsidRPr="00CB1C6C">
        <w:rPr>
          <w:rFonts w:ascii="Times New Roman"/>
          <w:b/>
          <w:spacing w:val="-1"/>
          <w:sz w:val="24"/>
        </w:rPr>
        <w:t>.</w:t>
      </w:r>
      <w:r w:rsidRPr="00CB1C6C">
        <w:rPr>
          <w:rFonts w:ascii="Times New Roman"/>
          <w:b/>
          <w:sz w:val="24"/>
        </w:rPr>
        <w:t xml:space="preserve">  </w:t>
      </w:r>
      <w:r w:rsidR="008541EC">
        <w:rPr>
          <w:rFonts w:ascii="Times New Roman"/>
          <w:spacing w:val="-1"/>
          <w:sz w:val="24"/>
        </w:rPr>
        <w:t xml:space="preserve">If you have </w:t>
      </w:r>
      <w:r>
        <w:rPr>
          <w:rFonts w:ascii="Times New Roman"/>
          <w:spacing w:val="-2"/>
          <w:sz w:val="24"/>
        </w:rPr>
        <w:t>questions</w:t>
      </w:r>
      <w:r w:rsidR="00B938E8">
        <w:rPr>
          <w:rFonts w:ascii="Times New Roman"/>
          <w:spacing w:val="-2"/>
          <w:sz w:val="24"/>
        </w:rPr>
        <w:t xml:space="preserve"> after reading through this document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z w:val="24"/>
        </w:rPr>
        <w:t xml:space="preserve"> </w:t>
      </w:r>
      <w:r w:rsidR="00B938E8">
        <w:rPr>
          <w:rFonts w:ascii="Times New Roman"/>
          <w:sz w:val="24"/>
        </w:rPr>
        <w:t xml:space="preserve">send an </w:t>
      </w:r>
      <w:r>
        <w:rPr>
          <w:rFonts w:ascii="Times New Roman"/>
          <w:spacing w:val="-1"/>
          <w:sz w:val="24"/>
        </w:rPr>
        <w:t>email</w:t>
      </w:r>
      <w:r w:rsidR="00B938E8">
        <w:rPr>
          <w:rFonts w:ascii="Times New Roman"/>
          <w:spacing w:val="-1"/>
          <w:sz w:val="24"/>
        </w:rPr>
        <w:t xml:space="preserve"> to </w:t>
      </w:r>
      <w:hyperlink r:id="rId9" w:history="1">
        <w:r w:rsidR="00B938E8" w:rsidRPr="00776DAA">
          <w:rPr>
            <w:rStyle w:val="Hyperlink"/>
            <w:rFonts w:ascii="Times New Roman"/>
            <w:spacing w:val="-2"/>
            <w:sz w:val="24"/>
            <w:u w:color="0000FF"/>
          </w:rPr>
          <w:t>pomalley@winona.edu</w:t>
        </w:r>
        <w:r w:rsidR="00B938E8" w:rsidRPr="00776DAA">
          <w:rPr>
            <w:rStyle w:val="Hyperlink"/>
            <w:rFonts w:ascii="Times New Roman"/>
            <w:sz w:val="24"/>
            <w:u w:color="0000FF"/>
          </w:rPr>
          <w:t xml:space="preserve"> </w:t>
        </w:r>
      </w:hyperlink>
      <w:r>
        <w:rPr>
          <w:rFonts w:ascii="Times New Roman"/>
          <w:sz w:val="24"/>
        </w:rPr>
        <w:t>or</w:t>
      </w:r>
      <w:r w:rsidR="00CB1C6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stop in to </w:t>
      </w:r>
      <w:r>
        <w:rPr>
          <w:rFonts w:ascii="Times New Roman"/>
          <w:spacing w:val="-2"/>
          <w:sz w:val="24"/>
        </w:rPr>
        <w:t>Gildemeister</w:t>
      </w:r>
      <w:r>
        <w:rPr>
          <w:rFonts w:ascii="Times New Roman"/>
          <w:spacing w:val="-1"/>
          <w:sz w:val="24"/>
        </w:rPr>
        <w:t xml:space="preserve"> 110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2"/>
          <w:sz w:val="24"/>
        </w:rPr>
        <w:t>Tuesdays</w:t>
      </w:r>
      <w:r>
        <w:rPr>
          <w:rFonts w:ascii="Times New Roman"/>
          <w:sz w:val="24"/>
        </w:rPr>
        <w:t xml:space="preserve"> </w:t>
      </w:r>
      <w:r w:rsidR="00B938E8">
        <w:rPr>
          <w:rFonts w:ascii="Times New Roman"/>
          <w:sz w:val="24"/>
        </w:rPr>
        <w:t>or Thursdays between 1:00pm to 3</w:t>
      </w:r>
      <w:r>
        <w:rPr>
          <w:rFonts w:ascii="Times New Roman"/>
          <w:sz w:val="24"/>
        </w:rPr>
        <w:t>:00pm.</w:t>
      </w:r>
      <w:r w:rsidR="00565705">
        <w:rPr>
          <w:rFonts w:ascii="Times New Roman"/>
          <w:sz w:val="24"/>
        </w:rPr>
        <w:t xml:space="preserve"> </w:t>
      </w:r>
      <w:bookmarkStart w:id="0" w:name="All_MTLE_Basic_Skills_(Math,_Reading,_an"/>
      <w:bookmarkEnd w:id="0"/>
      <w:r w:rsidR="006859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When </w:t>
      </w:r>
      <w:r w:rsidR="00B93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students </w:t>
      </w:r>
      <w:r w:rsidR="006859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complete the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minute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application</w:t>
      </w:r>
      <w:r w:rsidR="00404AA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E8">
        <w:rPr>
          <w:rFonts w:ascii="Times New Roman" w:eastAsia="Times New Roman" w:hAnsi="Times New Roman" w:cs="Times New Roman"/>
          <w:sz w:val="24"/>
          <w:szCs w:val="24"/>
        </w:rPr>
        <w:t xml:space="preserve">they need to </w:t>
      </w:r>
      <w:r w:rsidR="0068591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68591D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elect</w:t>
      </w:r>
      <w:r w:rsidR="0068591D" w:rsidRPr="00CB16B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8591D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591D"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appropriate</w:t>
      </w:r>
      <w:r w:rsidR="0068591D" w:rsidRPr="00CB16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8591D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 w:rsidR="0068591D" w:rsidRPr="00CB16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8591D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major(s) </w:t>
      </w:r>
      <w:r w:rsidR="0068591D">
        <w:rPr>
          <w:rFonts w:ascii="Times New Roman" w:eastAsia="Times New Roman" w:hAnsi="Times New Roman" w:cs="Times New Roman"/>
          <w:spacing w:val="-1"/>
          <w:sz w:val="24"/>
          <w:szCs w:val="24"/>
        </w:rPr>
        <w:t>which m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ust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91D">
        <w:rPr>
          <w:rFonts w:ascii="Times New Roman" w:eastAsia="Times New Roman" w:hAnsi="Times New Roman" w:cs="Times New Roman"/>
          <w:sz w:val="24"/>
          <w:szCs w:val="24"/>
        </w:rPr>
        <w:t>be the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22106">
        <w:rPr>
          <w:rFonts w:ascii="Times New Roman" w:eastAsia="Times New Roman" w:hAnsi="Times New Roman" w:cs="Times New Roman"/>
          <w:spacing w:val="-1"/>
          <w:sz w:val="24"/>
          <w:szCs w:val="24"/>
        </w:rPr>
        <w:t>as the pre-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major </w:t>
      </w:r>
      <w:r w:rsidR="006859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listed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85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E8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Degree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Audit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Report-</w:t>
      </w:r>
      <w:r w:rsidRPr="00CB16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DARS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E8">
        <w:rPr>
          <w:rFonts w:ascii="Times New Roman" w:eastAsia="Times New Roman" w:hAnsi="Times New Roman" w:cs="Times New Roman"/>
          <w:sz w:val="24"/>
          <w:szCs w:val="24"/>
        </w:rPr>
        <w:t>and e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xpected</w:t>
      </w:r>
      <w:r w:rsidRPr="00CB16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major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CB16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graduation.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B8" w:rsidRPr="00CB16B3">
        <w:rPr>
          <w:rFonts w:ascii="Times New Roman" w:eastAsia="Times New Roman" w:hAnsi="Times New Roman" w:cs="Times New Roman"/>
          <w:sz w:val="24"/>
          <w:szCs w:val="24"/>
        </w:rPr>
        <w:t>In MN, t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="00391FB8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>middle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level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B8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minors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can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completed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-2"/>
          <w:sz w:val="24"/>
          <w:szCs w:val="24"/>
        </w:rPr>
        <w:t>with</w:t>
      </w:r>
      <w:r w:rsidRPr="00CB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6B3"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 w:rsidRPr="00CB16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1FB8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>“Teaching” major.</w:t>
      </w:r>
      <w:r w:rsidR="00CB16B3" w:rsidRPr="00CB16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8591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In most other states the </w:t>
      </w:r>
      <w:r w:rsidR="00CB16B3" w:rsidRPr="00CB16B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minor will only be honored </w:t>
      </w:r>
      <w:r w:rsidR="00654C2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if completed </w:t>
      </w:r>
      <w:r w:rsidR="00CB16B3" w:rsidRPr="00CB16B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with an Elementary major or the affiliated Secondary major (e.g. ML Math with Secondary Math)</w:t>
      </w:r>
      <w:r w:rsidR="0068591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. </w:t>
      </w:r>
      <w:r w:rsidR="00E64F0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For more information refer to the </w:t>
      </w:r>
      <w:r w:rsidR="00E64F0F" w:rsidRPr="006F3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 of State License</w:t>
      </w:r>
      <w:r w:rsidR="00E64F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64F0F" w:rsidRPr="00E64F0F">
        <w:rPr>
          <w:rFonts w:ascii="Times New Roman" w:eastAsia="Times New Roman" w:hAnsi="Times New Roman" w:cs="Times New Roman"/>
          <w:sz w:val="24"/>
          <w:szCs w:val="24"/>
        </w:rPr>
        <w:t>section listed below.</w:t>
      </w:r>
      <w:r w:rsidR="0068591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CB16B3" w:rsidRPr="00404AAE">
        <w:rPr>
          <w:rFonts w:ascii="Times New Roman"/>
          <w:sz w:val="24"/>
        </w:rPr>
        <w:t>The</w:t>
      </w:r>
      <w:r w:rsidR="00CB16B3" w:rsidRPr="00404AAE">
        <w:rPr>
          <w:rFonts w:ascii="Times New Roman"/>
          <w:spacing w:val="-4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professional</w:t>
      </w:r>
      <w:r w:rsidR="00CB16B3" w:rsidRPr="00404AAE">
        <w:rPr>
          <w:rFonts w:ascii="Times New Roman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education</w:t>
      </w:r>
      <w:r w:rsidR="00CB16B3" w:rsidRPr="00404AAE">
        <w:rPr>
          <w:rFonts w:ascii="Times New Roman"/>
          <w:sz w:val="24"/>
        </w:rPr>
        <w:t xml:space="preserve"> </w:t>
      </w:r>
      <w:r w:rsidR="00CB16B3" w:rsidRPr="00404AAE">
        <w:rPr>
          <w:rFonts w:ascii="Times New Roman"/>
          <w:spacing w:val="-1"/>
          <w:sz w:val="24"/>
        </w:rPr>
        <w:t>sequence</w:t>
      </w:r>
      <w:r w:rsidR="00CB16B3" w:rsidRPr="00404AAE">
        <w:rPr>
          <w:rFonts w:ascii="Times New Roman"/>
          <w:spacing w:val="-4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of</w:t>
      </w:r>
      <w:r w:rsidR="00CB16B3" w:rsidRPr="00404AAE">
        <w:rPr>
          <w:rFonts w:ascii="Times New Roman"/>
          <w:spacing w:val="1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classes</w:t>
      </w:r>
      <w:r w:rsidR="00CB16B3" w:rsidRPr="00404AAE">
        <w:rPr>
          <w:rFonts w:ascii="Times New Roman"/>
          <w:spacing w:val="-5"/>
          <w:sz w:val="24"/>
        </w:rPr>
        <w:t xml:space="preserve"> </w:t>
      </w:r>
      <w:r w:rsidR="00CB16B3" w:rsidRPr="00404AAE">
        <w:rPr>
          <w:rFonts w:ascii="Times New Roman"/>
          <w:sz w:val="24"/>
        </w:rPr>
        <w:t>will</w:t>
      </w:r>
      <w:r w:rsidR="00CB16B3" w:rsidRPr="00404AAE">
        <w:rPr>
          <w:rFonts w:ascii="Times New Roman"/>
          <w:spacing w:val="-5"/>
          <w:sz w:val="24"/>
        </w:rPr>
        <w:t xml:space="preserve"> </w:t>
      </w:r>
      <w:r w:rsidR="00CB16B3" w:rsidRPr="00404AAE">
        <w:rPr>
          <w:rFonts w:ascii="Times New Roman"/>
          <w:sz w:val="24"/>
        </w:rPr>
        <w:t>be</w:t>
      </w:r>
      <w:r w:rsidR="00CB16B3" w:rsidRPr="00404AAE">
        <w:rPr>
          <w:rFonts w:ascii="Times New Roman"/>
          <w:spacing w:val="-1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started</w:t>
      </w:r>
      <w:r w:rsidR="00CB16B3" w:rsidRPr="00404AAE">
        <w:rPr>
          <w:rFonts w:ascii="Times New Roman"/>
          <w:sz w:val="24"/>
        </w:rPr>
        <w:t xml:space="preserve"> </w:t>
      </w:r>
      <w:r w:rsidR="00CB16B3" w:rsidRPr="00404AAE">
        <w:rPr>
          <w:rFonts w:ascii="Times New Roman"/>
          <w:spacing w:val="-2"/>
          <w:sz w:val="24"/>
        </w:rPr>
        <w:t>the</w:t>
      </w:r>
      <w:r w:rsidR="00CB16B3" w:rsidRPr="00404AAE">
        <w:rPr>
          <w:rFonts w:ascii="Times New Roman"/>
          <w:spacing w:val="-4"/>
          <w:sz w:val="24"/>
        </w:rPr>
        <w:t xml:space="preserve"> </w:t>
      </w:r>
      <w:r w:rsidR="00CB16B3" w:rsidRPr="00404AAE">
        <w:rPr>
          <w:rFonts w:ascii="Times New Roman"/>
          <w:spacing w:val="-1"/>
          <w:sz w:val="24"/>
        </w:rPr>
        <w:t xml:space="preserve">semester </w:t>
      </w:r>
      <w:r w:rsidR="00CB16B3" w:rsidRPr="00404AAE">
        <w:rPr>
          <w:rFonts w:ascii="Times New Roman"/>
          <w:spacing w:val="-2"/>
          <w:sz w:val="24"/>
        </w:rPr>
        <w:t>after</w:t>
      </w:r>
      <w:r w:rsidR="00CB16B3" w:rsidRPr="00404AAE">
        <w:rPr>
          <w:rFonts w:ascii="Times New Roman"/>
          <w:spacing w:val="-1"/>
          <w:sz w:val="24"/>
        </w:rPr>
        <w:t xml:space="preserve"> students</w:t>
      </w:r>
      <w:r w:rsidR="00CB16B3" w:rsidRPr="00404AAE">
        <w:rPr>
          <w:rFonts w:ascii="Times New Roman"/>
          <w:sz w:val="24"/>
        </w:rPr>
        <w:t xml:space="preserve"> </w:t>
      </w:r>
      <w:r w:rsidR="00CB16B3" w:rsidRPr="00404AAE">
        <w:rPr>
          <w:rFonts w:ascii="Times New Roman"/>
          <w:spacing w:val="-1"/>
          <w:sz w:val="24"/>
        </w:rPr>
        <w:t>are</w:t>
      </w:r>
      <w:r w:rsidR="00CB16B3" w:rsidRPr="00404AAE">
        <w:rPr>
          <w:rFonts w:ascii="Times New Roman"/>
          <w:spacing w:val="-4"/>
          <w:sz w:val="24"/>
        </w:rPr>
        <w:t xml:space="preserve"> </w:t>
      </w:r>
      <w:r w:rsidR="00E64F0F">
        <w:rPr>
          <w:rFonts w:ascii="Times New Roman"/>
          <w:spacing w:val="-2"/>
          <w:sz w:val="24"/>
        </w:rPr>
        <w:t>admitted to the Teacher Education Unit.</w:t>
      </w:r>
    </w:p>
    <w:p w:rsidR="002F359D" w:rsidRDefault="002F359D" w:rsidP="00404AAE">
      <w:pPr>
        <w:spacing w:line="239" w:lineRule="auto"/>
        <w:ind w:right="30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AAE" w:rsidRPr="006F358C" w:rsidRDefault="00404AAE" w:rsidP="00404AAE">
      <w:pPr>
        <w:spacing w:line="239" w:lineRule="auto"/>
        <w:ind w:right="30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3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Rochester and Austin Campus:</w:t>
      </w:r>
    </w:p>
    <w:p w:rsidR="00404AAE" w:rsidRDefault="00404AAE" w:rsidP="006F358C">
      <w:pPr>
        <w:spacing w:line="239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2F359D">
        <w:t xml:space="preserve">(507) 285-7488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any questions about </w:t>
      </w:r>
      <w:r w:rsidR="00E64F0F">
        <w:rPr>
          <w:rFonts w:ascii="Times New Roman" w:eastAsia="Times New Roman" w:hAnsi="Times New Roman" w:cs="Times New Roman"/>
          <w:sz w:val="24"/>
          <w:szCs w:val="24"/>
        </w:rPr>
        <w:t>Teacher Education 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admission</w:t>
      </w:r>
      <w:r w:rsidR="00E64F0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58C" w:rsidRPr="006F358C" w:rsidRDefault="006F358C" w:rsidP="006F358C">
      <w:pPr>
        <w:spacing w:line="239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</w:p>
    <w:p w:rsidR="006F358C" w:rsidRPr="006F358C" w:rsidRDefault="003179C6" w:rsidP="00404AAE">
      <w:pPr>
        <w:ind w:right="304"/>
        <w:rPr>
          <w:rFonts w:ascii="Times New Roman"/>
          <w:b/>
          <w:spacing w:val="-2"/>
          <w:sz w:val="24"/>
          <w:szCs w:val="24"/>
          <w:u w:val="single"/>
        </w:rPr>
      </w:pPr>
      <w:r w:rsidRPr="006F358C">
        <w:rPr>
          <w:rFonts w:ascii="Times New Roman"/>
          <w:b/>
          <w:spacing w:val="-2"/>
          <w:sz w:val="24"/>
          <w:szCs w:val="24"/>
          <w:u w:val="single"/>
        </w:rPr>
        <w:t>Criteria</w:t>
      </w:r>
      <w:r w:rsidRPr="006F358C">
        <w:rPr>
          <w:rFonts w:ascii="Times New Roman"/>
          <w:b/>
          <w:sz w:val="24"/>
          <w:szCs w:val="24"/>
          <w:u w:val="single"/>
        </w:rPr>
        <w:t xml:space="preserve"> </w:t>
      </w:r>
      <w:r w:rsidR="00216FD3" w:rsidRPr="006F358C">
        <w:rPr>
          <w:rFonts w:ascii="Times New Roman"/>
          <w:b/>
          <w:sz w:val="24"/>
          <w:szCs w:val="24"/>
          <w:u w:val="single"/>
        </w:rPr>
        <w:t>to be met</w:t>
      </w:r>
      <w:r w:rsidR="00216FD3" w:rsidRPr="006F358C">
        <w:rPr>
          <w:rFonts w:ascii="Times New Roman"/>
          <w:b/>
          <w:spacing w:val="-2"/>
          <w:sz w:val="24"/>
          <w:szCs w:val="24"/>
          <w:u w:val="single"/>
        </w:rPr>
        <w:t xml:space="preserve"> prior to completing an </w:t>
      </w:r>
      <w:r w:rsidRPr="006F358C">
        <w:rPr>
          <w:rFonts w:ascii="Times New Roman"/>
          <w:b/>
          <w:spacing w:val="-2"/>
          <w:sz w:val="24"/>
          <w:szCs w:val="24"/>
          <w:u w:val="single"/>
        </w:rPr>
        <w:t>online</w:t>
      </w:r>
      <w:r w:rsidRPr="006F358C">
        <w:rPr>
          <w:rFonts w:ascii="Times New Roman"/>
          <w:b/>
          <w:spacing w:val="-3"/>
          <w:sz w:val="24"/>
          <w:szCs w:val="24"/>
          <w:u w:val="single"/>
        </w:rPr>
        <w:t xml:space="preserve"> </w:t>
      </w:r>
      <w:r w:rsidRPr="006F358C">
        <w:rPr>
          <w:rFonts w:ascii="Times New Roman"/>
          <w:b/>
          <w:spacing w:val="-2"/>
          <w:sz w:val="24"/>
          <w:szCs w:val="24"/>
          <w:u w:val="single"/>
        </w:rPr>
        <w:t>application:</w:t>
      </w:r>
    </w:p>
    <w:p w:rsidR="00231FAC" w:rsidRDefault="00231FAC" w:rsidP="008D4DAC">
      <w:pPr>
        <w:pStyle w:val="BodyText"/>
        <w:widowControl/>
        <w:numPr>
          <w:ilvl w:val="0"/>
          <w:numId w:val="11"/>
        </w:numPr>
        <w:spacing w:before="72" w:line="276" w:lineRule="exact"/>
        <w:ind w:right="250"/>
        <w:rPr>
          <w:spacing w:val="-1"/>
        </w:rPr>
      </w:pPr>
      <w:r>
        <w:rPr>
          <w:spacing w:val="-1"/>
        </w:rPr>
        <w:t xml:space="preserve">Students can </w:t>
      </w:r>
      <w:r w:rsidR="002B4BAE" w:rsidRPr="008D4DAC">
        <w:rPr>
          <w:b/>
          <w:spacing w:val="-1"/>
        </w:rPr>
        <w:t>“</w:t>
      </w:r>
      <w:r w:rsidRPr="008D4DAC">
        <w:rPr>
          <w:b/>
          <w:spacing w:val="-1"/>
        </w:rPr>
        <w:t>choose</w:t>
      </w:r>
      <w:r w:rsidR="002B4BAE" w:rsidRPr="008D4DAC">
        <w:rPr>
          <w:b/>
          <w:spacing w:val="-1"/>
        </w:rPr>
        <w:t>”</w:t>
      </w:r>
      <w:r w:rsidRPr="008D4DAC">
        <w:rPr>
          <w:b/>
          <w:spacing w:val="-1"/>
        </w:rPr>
        <w:t xml:space="preserve"> </w:t>
      </w:r>
      <w:r w:rsidR="008D4DAC" w:rsidRPr="008D4DAC">
        <w:rPr>
          <w:b/>
          <w:spacing w:val="-1"/>
        </w:rPr>
        <w:t>one</w:t>
      </w:r>
      <w:r w:rsidR="00654C27" w:rsidRPr="008D4DAC">
        <w:rPr>
          <w:b/>
          <w:spacing w:val="-1"/>
        </w:rPr>
        <w:t xml:space="preserve"> of the </w:t>
      </w:r>
      <w:r w:rsidR="00654C27" w:rsidRPr="008D4DAC">
        <w:rPr>
          <w:spacing w:val="-1"/>
        </w:rPr>
        <w:t xml:space="preserve">options </w:t>
      </w:r>
      <w:r w:rsidR="008D4DAC">
        <w:rPr>
          <w:spacing w:val="-1"/>
        </w:rPr>
        <w:t>A, B, or C</w:t>
      </w:r>
      <w:r w:rsidR="002F359D">
        <w:rPr>
          <w:spacing w:val="-1"/>
        </w:rPr>
        <w:t>; however, th</w:t>
      </w:r>
      <w:r w:rsidR="00654C27">
        <w:rPr>
          <w:spacing w:val="-1"/>
        </w:rPr>
        <w:t>e</w:t>
      </w:r>
      <w:r w:rsidR="008D4DAC">
        <w:rPr>
          <w:spacing w:val="-1"/>
        </w:rPr>
        <w:t>se</w:t>
      </w:r>
      <w:r w:rsidR="00654C27">
        <w:rPr>
          <w:spacing w:val="-1"/>
        </w:rPr>
        <w:t xml:space="preserve"> </w:t>
      </w:r>
      <w:r w:rsidR="002B4BAE">
        <w:rPr>
          <w:spacing w:val="-1"/>
        </w:rPr>
        <w:t xml:space="preserve">test options cannot be </w:t>
      </w:r>
      <w:r w:rsidR="002F359D">
        <w:rPr>
          <w:spacing w:val="-1"/>
        </w:rPr>
        <w:t xml:space="preserve">combined. Students should </w:t>
      </w:r>
      <w:r w:rsidR="002F359D" w:rsidRPr="00654C27">
        <w:rPr>
          <w:spacing w:val="-2"/>
        </w:rPr>
        <w:t>tak</w:t>
      </w:r>
      <w:r w:rsidR="002F359D">
        <w:rPr>
          <w:spacing w:val="-2"/>
        </w:rPr>
        <w:t>e</w:t>
      </w:r>
      <w:r w:rsidR="002F359D" w:rsidRPr="00654C27">
        <w:t xml:space="preserve"> </w:t>
      </w:r>
      <w:r w:rsidR="002F359D" w:rsidRPr="00654C27">
        <w:rPr>
          <w:spacing w:val="-1"/>
        </w:rPr>
        <w:t>these</w:t>
      </w:r>
      <w:r w:rsidR="002F359D" w:rsidRPr="00654C27">
        <w:rPr>
          <w:spacing w:val="-4"/>
        </w:rPr>
        <w:t xml:space="preserve"> </w:t>
      </w:r>
      <w:r w:rsidR="002F359D" w:rsidRPr="00654C27">
        <w:rPr>
          <w:spacing w:val="-1"/>
        </w:rPr>
        <w:t>exams</w:t>
      </w:r>
      <w:r w:rsidR="002F359D" w:rsidRPr="00654C27">
        <w:rPr>
          <w:spacing w:val="2"/>
        </w:rPr>
        <w:t xml:space="preserve"> as soon as possible (</w:t>
      </w:r>
      <w:r w:rsidR="002F359D" w:rsidRPr="00654C27">
        <w:t>at</w:t>
      </w:r>
      <w:r w:rsidR="002F359D" w:rsidRPr="00654C27">
        <w:rPr>
          <w:spacing w:val="-1"/>
        </w:rPr>
        <w:t xml:space="preserve"> least </w:t>
      </w:r>
      <w:r w:rsidR="002F359D" w:rsidRPr="00654C27">
        <w:t xml:space="preserve">one </w:t>
      </w:r>
      <w:r w:rsidR="002F359D" w:rsidRPr="00654C27">
        <w:rPr>
          <w:spacing w:val="-2"/>
        </w:rPr>
        <w:t>semester</w:t>
      </w:r>
      <w:r w:rsidR="002F359D" w:rsidRPr="00654C27">
        <w:rPr>
          <w:spacing w:val="-4"/>
        </w:rPr>
        <w:t xml:space="preserve"> </w:t>
      </w:r>
      <w:r w:rsidR="002F359D" w:rsidRPr="00654C27">
        <w:rPr>
          <w:spacing w:val="-2"/>
        </w:rPr>
        <w:t>before y</w:t>
      </w:r>
      <w:r w:rsidR="002F359D" w:rsidRPr="00654C27">
        <w:t xml:space="preserve">ou </w:t>
      </w:r>
      <w:r w:rsidR="002F359D" w:rsidRPr="00654C27">
        <w:rPr>
          <w:spacing w:val="-1"/>
        </w:rPr>
        <w:t xml:space="preserve">are </w:t>
      </w:r>
      <w:r w:rsidR="002F359D" w:rsidRPr="00654C27">
        <w:t xml:space="preserve">planning </w:t>
      </w:r>
      <w:r w:rsidR="002F359D" w:rsidRPr="00654C27">
        <w:rPr>
          <w:spacing w:val="-1"/>
        </w:rPr>
        <w:t>to</w:t>
      </w:r>
      <w:r w:rsidR="002F359D" w:rsidRPr="00654C27">
        <w:t xml:space="preserve"> </w:t>
      </w:r>
      <w:r w:rsidR="002F359D" w:rsidRPr="00654C27">
        <w:rPr>
          <w:spacing w:val="-2"/>
        </w:rPr>
        <w:t>apply</w:t>
      </w:r>
      <w:r w:rsidR="002F359D">
        <w:rPr>
          <w:spacing w:val="-2"/>
        </w:rPr>
        <w:t xml:space="preserve"> to the Teacher Education Program</w:t>
      </w:r>
      <w:r w:rsidR="002F359D" w:rsidRPr="00654C27">
        <w:rPr>
          <w:spacing w:val="-2"/>
        </w:rPr>
        <w:t>).</w:t>
      </w:r>
      <w:r w:rsidR="002F359D">
        <w:rPr>
          <w:spacing w:val="-2"/>
        </w:rPr>
        <w:t xml:space="preserve"> </w:t>
      </w:r>
      <w:r w:rsidR="002F359D">
        <w:rPr>
          <w:spacing w:val="-1"/>
        </w:rPr>
        <w:t>Research the web sites for registration</w:t>
      </w:r>
      <w:r w:rsidR="008D4DAC">
        <w:rPr>
          <w:spacing w:val="-1"/>
        </w:rPr>
        <w:t xml:space="preserve"> </w:t>
      </w:r>
      <w:r w:rsidR="002B4BAE">
        <w:rPr>
          <w:spacing w:val="-1"/>
        </w:rPr>
        <w:t>deadlines</w:t>
      </w:r>
      <w:r w:rsidR="002F359D">
        <w:rPr>
          <w:spacing w:val="-1"/>
        </w:rPr>
        <w:t>, study guides, etc.</w:t>
      </w:r>
      <w:r w:rsidR="002B4BAE" w:rsidRPr="00654C27">
        <w:rPr>
          <w:spacing w:val="-1"/>
        </w:rPr>
        <w:t xml:space="preserve"> </w:t>
      </w:r>
    </w:p>
    <w:p w:rsidR="0052505C" w:rsidRPr="0052505C" w:rsidRDefault="00654C27" w:rsidP="008D4DAC">
      <w:pPr>
        <w:pStyle w:val="BodyText"/>
        <w:widowControl/>
        <w:numPr>
          <w:ilvl w:val="0"/>
          <w:numId w:val="13"/>
        </w:numPr>
        <w:spacing w:before="72" w:line="276" w:lineRule="exact"/>
        <w:ind w:right="250"/>
      </w:pPr>
      <w:r w:rsidRPr="008D4DAC">
        <w:rPr>
          <w:b/>
          <w:spacing w:val="-2"/>
        </w:rPr>
        <w:t>MTLE</w:t>
      </w:r>
      <w:r w:rsidRPr="008D4DAC">
        <w:rPr>
          <w:b/>
          <w:spacing w:val="-1"/>
        </w:rPr>
        <w:t xml:space="preserve"> </w:t>
      </w:r>
      <w:r w:rsidR="008D4DAC" w:rsidRPr="008D4DAC">
        <w:rPr>
          <w:b/>
          <w:spacing w:val="-1"/>
        </w:rPr>
        <w:t>Basic Skills Ex</w:t>
      </w:r>
      <w:r w:rsidRPr="008D4DAC">
        <w:rPr>
          <w:b/>
          <w:spacing w:val="-1"/>
        </w:rPr>
        <w:t>ams</w:t>
      </w:r>
      <w:r w:rsidRPr="0052505C">
        <w:rPr>
          <w:spacing w:val="-1"/>
        </w:rPr>
        <w:t xml:space="preserve">- </w:t>
      </w:r>
      <w:r w:rsidR="008D4DAC">
        <w:rPr>
          <w:spacing w:val="-1"/>
        </w:rPr>
        <w:t>Score of 240 or above is required (</w:t>
      </w:r>
      <w:r w:rsidR="006F358C">
        <w:rPr>
          <w:spacing w:val="-1"/>
        </w:rPr>
        <w:t>web</w:t>
      </w:r>
      <w:r w:rsidR="002B4BAE" w:rsidRPr="0052505C">
        <w:rPr>
          <w:spacing w:val="-1"/>
        </w:rPr>
        <w:t>site</w:t>
      </w:r>
      <w:r w:rsidR="008D4DAC">
        <w:rPr>
          <w:spacing w:val="-1"/>
        </w:rPr>
        <w:t>/</w:t>
      </w:r>
      <w:r w:rsidR="002B4BAE" w:rsidRPr="0052505C">
        <w:rPr>
          <w:spacing w:val="-1"/>
        </w:rPr>
        <w:t>d</w:t>
      </w:r>
      <w:r w:rsidRPr="0052505C">
        <w:rPr>
          <w:spacing w:val="-1"/>
        </w:rPr>
        <w:t>etails listed below</w:t>
      </w:r>
      <w:r w:rsidR="008D4DAC">
        <w:rPr>
          <w:spacing w:val="-1"/>
        </w:rPr>
        <w:t>)</w:t>
      </w:r>
    </w:p>
    <w:p w:rsidR="0052505C" w:rsidRPr="0052505C" w:rsidRDefault="00231FAC" w:rsidP="00F02E59">
      <w:pPr>
        <w:pStyle w:val="BodyText"/>
        <w:widowControl/>
        <w:numPr>
          <w:ilvl w:val="0"/>
          <w:numId w:val="13"/>
        </w:numPr>
        <w:spacing w:before="72" w:line="276" w:lineRule="exact"/>
        <w:ind w:right="250"/>
      </w:pPr>
      <w:r w:rsidRPr="00F02E59">
        <w:rPr>
          <w:b/>
          <w:spacing w:val="-1"/>
        </w:rPr>
        <w:t>ACT plus Writing</w:t>
      </w:r>
      <w:r w:rsidRPr="00F02E59">
        <w:rPr>
          <w:spacing w:val="-1"/>
        </w:rPr>
        <w:t xml:space="preserve"> </w:t>
      </w:r>
      <w:hyperlink r:id="rId10" w:history="1">
        <w:r w:rsidRPr="00F02E59">
          <w:rPr>
            <w:rStyle w:val="Hyperlink"/>
            <w:spacing w:val="-1"/>
          </w:rPr>
          <w:t>http://www.actstudent.org/scores/viewing-scores.html</w:t>
        </w:r>
      </w:hyperlink>
      <w:r w:rsidRPr="00F02E59">
        <w:rPr>
          <w:spacing w:val="-1"/>
        </w:rPr>
        <w:t xml:space="preserve"> </w:t>
      </w:r>
      <w:r w:rsidR="006F358C" w:rsidRPr="00F02E59">
        <w:rPr>
          <w:spacing w:val="-1"/>
        </w:rPr>
        <w:br/>
        <w:t>C</w:t>
      </w:r>
      <w:r w:rsidR="002B4BAE" w:rsidRPr="00F02E59">
        <w:rPr>
          <w:spacing w:val="-2"/>
        </w:rPr>
        <w:t xml:space="preserve">omposite score of 22 </w:t>
      </w:r>
      <w:r w:rsidR="002A1020" w:rsidRPr="00F02E59">
        <w:rPr>
          <w:spacing w:val="-2"/>
        </w:rPr>
        <w:t xml:space="preserve">&lt; </w:t>
      </w:r>
      <w:r w:rsidR="002B4BAE" w:rsidRPr="00F02E59">
        <w:rPr>
          <w:spacing w:val="-2"/>
        </w:rPr>
        <w:t xml:space="preserve">on </w:t>
      </w:r>
      <w:r w:rsidR="002B4BAE" w:rsidRPr="00F02E59">
        <w:rPr>
          <w:spacing w:val="-1"/>
        </w:rPr>
        <w:t xml:space="preserve">and </w:t>
      </w:r>
      <w:r w:rsidR="008D4DAC" w:rsidRPr="00F02E59">
        <w:rPr>
          <w:spacing w:val="-1"/>
        </w:rPr>
        <w:t xml:space="preserve">a </w:t>
      </w:r>
      <w:r w:rsidR="002B4BAE" w:rsidRPr="00F02E59">
        <w:rPr>
          <w:spacing w:val="-1"/>
        </w:rPr>
        <w:t>combined English/Writing score of 21</w:t>
      </w:r>
      <w:r w:rsidR="002A1020" w:rsidRPr="00F02E59">
        <w:rPr>
          <w:spacing w:val="-1"/>
        </w:rPr>
        <w:t>&lt;</w:t>
      </w:r>
      <w:r w:rsidR="006F358C" w:rsidRPr="00F02E59">
        <w:rPr>
          <w:spacing w:val="-1"/>
        </w:rPr>
        <w:t xml:space="preserve"> are</w:t>
      </w:r>
      <w:r w:rsidR="00404AAE" w:rsidRPr="00F02E59">
        <w:rPr>
          <w:spacing w:val="-1"/>
        </w:rPr>
        <w:t xml:space="preserve"> required.</w:t>
      </w:r>
      <w:r w:rsidR="00F02E59" w:rsidRPr="00F02E59">
        <w:rPr>
          <w:spacing w:val="-1"/>
        </w:rPr>
        <w:t xml:space="preserve"> </w:t>
      </w:r>
      <w:r w:rsidR="00E64F0F">
        <w:rPr>
          <w:spacing w:val="-1"/>
        </w:rPr>
        <w:t>Students n</w:t>
      </w:r>
      <w:r w:rsidR="00F02E59" w:rsidRPr="00F02E59">
        <w:rPr>
          <w:spacing w:val="-1"/>
        </w:rPr>
        <w:t xml:space="preserve">eed to </w:t>
      </w:r>
      <w:r w:rsidR="00E64F0F">
        <w:rPr>
          <w:spacing w:val="-1"/>
        </w:rPr>
        <w:t xml:space="preserve">print </w:t>
      </w:r>
      <w:r w:rsidR="00F02E59" w:rsidRPr="00F02E59">
        <w:rPr>
          <w:spacing w:val="-1"/>
        </w:rPr>
        <w:t>a hard copy of th</w:t>
      </w:r>
      <w:r w:rsidR="00E64F0F">
        <w:rPr>
          <w:spacing w:val="-1"/>
        </w:rPr>
        <w:t>eir</w:t>
      </w:r>
      <w:r w:rsidR="00F02E59" w:rsidRPr="00F02E59">
        <w:rPr>
          <w:spacing w:val="-1"/>
        </w:rPr>
        <w:t xml:space="preserve"> score report from the </w:t>
      </w:r>
      <w:r w:rsidR="00F02E59">
        <w:rPr>
          <w:spacing w:val="-1"/>
        </w:rPr>
        <w:t>ACT</w:t>
      </w:r>
      <w:r w:rsidR="00F02E59" w:rsidRPr="00F02E59">
        <w:rPr>
          <w:spacing w:val="-1"/>
        </w:rPr>
        <w:t xml:space="preserve"> web site and drop </w:t>
      </w:r>
      <w:r w:rsidR="00E64F0F">
        <w:rPr>
          <w:spacing w:val="-1"/>
        </w:rPr>
        <w:t>off their score report</w:t>
      </w:r>
      <w:r w:rsidR="00F02E59" w:rsidRPr="00F02E59">
        <w:rPr>
          <w:spacing w:val="-1"/>
        </w:rPr>
        <w:t xml:space="preserve"> in Gildemeister 110 after completing the online application. </w:t>
      </w:r>
    </w:p>
    <w:p w:rsidR="00E64F0F" w:rsidRPr="0052505C" w:rsidRDefault="00231FAC" w:rsidP="00E64F0F">
      <w:pPr>
        <w:pStyle w:val="BodyText"/>
        <w:widowControl/>
        <w:numPr>
          <w:ilvl w:val="0"/>
          <w:numId w:val="13"/>
        </w:numPr>
        <w:spacing w:before="72" w:line="276" w:lineRule="exact"/>
        <w:ind w:right="250"/>
      </w:pPr>
      <w:r w:rsidRPr="00F02E59">
        <w:rPr>
          <w:b/>
          <w:spacing w:val="-1"/>
        </w:rPr>
        <w:t>SAT</w:t>
      </w:r>
      <w:r w:rsidRPr="00F02E59">
        <w:rPr>
          <w:spacing w:val="-1"/>
        </w:rPr>
        <w:t xml:space="preserve"> </w:t>
      </w:r>
      <w:hyperlink r:id="rId11" w:history="1">
        <w:r w:rsidRPr="00F02E59">
          <w:rPr>
            <w:rStyle w:val="Hyperlink"/>
            <w:spacing w:val="-1"/>
          </w:rPr>
          <w:t>http://sat.collegeboard.org/scores/availability</w:t>
        </w:r>
      </w:hyperlink>
      <w:r w:rsidRPr="00F02E59">
        <w:rPr>
          <w:spacing w:val="-1"/>
        </w:rPr>
        <w:t xml:space="preserve"> </w:t>
      </w:r>
      <w:r w:rsidR="006F358C" w:rsidRPr="00F02E59">
        <w:rPr>
          <w:spacing w:val="-1"/>
        </w:rPr>
        <w:br/>
        <w:t>S</w:t>
      </w:r>
      <w:r w:rsidR="0052505C" w:rsidRPr="00F02E59">
        <w:rPr>
          <w:spacing w:val="-1"/>
        </w:rPr>
        <w:t>core</w:t>
      </w:r>
      <w:r w:rsidR="006F358C" w:rsidRPr="00F02E59">
        <w:rPr>
          <w:spacing w:val="-1"/>
        </w:rPr>
        <w:t>s</w:t>
      </w:r>
      <w:r w:rsidR="0052505C" w:rsidRPr="00F02E59">
        <w:rPr>
          <w:spacing w:val="-1"/>
        </w:rPr>
        <w:t xml:space="preserve"> of 510 </w:t>
      </w:r>
      <w:r w:rsidR="002A1020" w:rsidRPr="00F02E59">
        <w:rPr>
          <w:spacing w:val="-1"/>
        </w:rPr>
        <w:t>&lt;</w:t>
      </w:r>
      <w:r w:rsidR="0052505C" w:rsidRPr="00F02E59">
        <w:rPr>
          <w:spacing w:val="-1"/>
        </w:rPr>
        <w:t xml:space="preserve"> in Reading, 510 </w:t>
      </w:r>
      <w:r w:rsidR="002A1020" w:rsidRPr="00F02E59">
        <w:rPr>
          <w:spacing w:val="-1"/>
        </w:rPr>
        <w:t>&lt;</w:t>
      </w:r>
      <w:r w:rsidR="0052505C" w:rsidRPr="00F02E59">
        <w:rPr>
          <w:spacing w:val="-1"/>
        </w:rPr>
        <w:t xml:space="preserve"> in Writing a</w:t>
      </w:r>
      <w:r w:rsidR="006F358C" w:rsidRPr="00F02E59">
        <w:rPr>
          <w:spacing w:val="-1"/>
        </w:rPr>
        <w:t xml:space="preserve">nd 520 </w:t>
      </w:r>
      <w:r w:rsidR="002A1020" w:rsidRPr="00F02E59">
        <w:rPr>
          <w:spacing w:val="-1"/>
        </w:rPr>
        <w:t>&lt; in Mathematics are</w:t>
      </w:r>
      <w:r w:rsidR="006F358C" w:rsidRPr="00F02E59">
        <w:rPr>
          <w:spacing w:val="-1"/>
        </w:rPr>
        <w:t xml:space="preserve"> required.</w:t>
      </w:r>
      <w:r w:rsidR="008D4DAC">
        <w:rPr>
          <w:spacing w:val="-1"/>
        </w:rPr>
        <w:t xml:space="preserve">  </w:t>
      </w:r>
      <w:r w:rsidR="00E64F0F">
        <w:rPr>
          <w:spacing w:val="-1"/>
        </w:rPr>
        <w:t>Students n</w:t>
      </w:r>
      <w:r w:rsidR="00E64F0F" w:rsidRPr="00F02E59">
        <w:rPr>
          <w:spacing w:val="-1"/>
        </w:rPr>
        <w:t xml:space="preserve">eed to </w:t>
      </w:r>
      <w:r w:rsidR="00E64F0F">
        <w:rPr>
          <w:spacing w:val="-1"/>
        </w:rPr>
        <w:t xml:space="preserve">print </w:t>
      </w:r>
      <w:r w:rsidR="00E64F0F" w:rsidRPr="00F02E59">
        <w:rPr>
          <w:spacing w:val="-1"/>
        </w:rPr>
        <w:t>a hard copy of th</w:t>
      </w:r>
      <w:r w:rsidR="00E64F0F">
        <w:rPr>
          <w:spacing w:val="-1"/>
        </w:rPr>
        <w:t>eir</w:t>
      </w:r>
      <w:r w:rsidR="00E64F0F" w:rsidRPr="00F02E59">
        <w:rPr>
          <w:spacing w:val="-1"/>
        </w:rPr>
        <w:t xml:space="preserve"> score report from the </w:t>
      </w:r>
      <w:r w:rsidR="00E64F0F">
        <w:rPr>
          <w:spacing w:val="-1"/>
        </w:rPr>
        <w:t>SAT</w:t>
      </w:r>
      <w:r w:rsidR="00E64F0F" w:rsidRPr="00F02E59">
        <w:rPr>
          <w:spacing w:val="-1"/>
        </w:rPr>
        <w:t xml:space="preserve"> web site and drop </w:t>
      </w:r>
      <w:r w:rsidR="00E64F0F">
        <w:rPr>
          <w:spacing w:val="-1"/>
        </w:rPr>
        <w:t>off their score report</w:t>
      </w:r>
      <w:r w:rsidR="00E64F0F" w:rsidRPr="00F02E59">
        <w:rPr>
          <w:spacing w:val="-1"/>
        </w:rPr>
        <w:t xml:space="preserve"> in Gildemeister 110 after completing the online application. </w:t>
      </w:r>
    </w:p>
    <w:p w:rsidR="00C9719D" w:rsidRDefault="003179C6" w:rsidP="00F02E59">
      <w:pPr>
        <w:pStyle w:val="BodyText"/>
        <w:widowControl/>
        <w:numPr>
          <w:ilvl w:val="0"/>
          <w:numId w:val="11"/>
        </w:numPr>
        <w:spacing w:before="72" w:line="276" w:lineRule="exact"/>
        <w:ind w:right="250"/>
      </w:pPr>
      <w:r>
        <w:t xml:space="preserve">30 </w:t>
      </w:r>
      <w:r>
        <w:rPr>
          <w:spacing w:val="-1"/>
        </w:rPr>
        <w:t>college level</w:t>
      </w:r>
      <w:r>
        <w:t xml:space="preserve"> </w:t>
      </w:r>
      <w:r>
        <w:rPr>
          <w:spacing w:val="-2"/>
        </w:rPr>
        <w:t>credits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with</w:t>
      </w:r>
      <w:r>
        <w:t xml:space="preserve"> no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 xml:space="preserve">four </w:t>
      </w:r>
      <w:r>
        <w:rPr>
          <w:spacing w:val="-2"/>
        </w:rPr>
        <w:t>credits</w:t>
      </w:r>
      <w:r>
        <w:t xml:space="preserve"> of</w:t>
      </w:r>
      <w:r>
        <w:rPr>
          <w:spacing w:val="-1"/>
        </w:rPr>
        <w:t xml:space="preserve"> pass/no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2"/>
        </w:rPr>
        <w:t>courses.</w:t>
      </w:r>
    </w:p>
    <w:p w:rsidR="00C9719D" w:rsidRDefault="003179C6" w:rsidP="008D4DAC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2"/>
        </w:rPr>
        <w:t>Cumulative</w:t>
      </w:r>
      <w:r>
        <w:rPr>
          <w:spacing w:val="-1"/>
        </w:rPr>
        <w:t xml:space="preserve"> G.P.A.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2.75 or</w:t>
      </w:r>
      <w:r>
        <w:rPr>
          <w:spacing w:val="-1"/>
        </w:rPr>
        <w:t xml:space="preserve"> </w:t>
      </w:r>
      <w:r>
        <w:rPr>
          <w:spacing w:val="-2"/>
        </w:rPr>
        <w:t>higher</w:t>
      </w:r>
      <w:r w:rsidR="00231FAC">
        <w:rPr>
          <w:spacing w:val="-2"/>
        </w:rPr>
        <w:t>; based on 30 most recent credits</w:t>
      </w:r>
      <w:r>
        <w:rPr>
          <w:spacing w:val="-2"/>
        </w:rPr>
        <w:t>;</w:t>
      </w:r>
      <w:r>
        <w:t xml:space="preserve"> </w:t>
      </w:r>
      <w:r>
        <w:rPr>
          <w:spacing w:val="-1"/>
        </w:rPr>
        <w:t>refer</w:t>
      </w:r>
      <w:r>
        <w:rPr>
          <w:spacing w:val="4"/>
        </w:rPr>
        <w:t xml:space="preserve"> </w:t>
      </w:r>
      <w:r>
        <w:t>to the</w:t>
      </w:r>
      <w:r>
        <w:rPr>
          <w:spacing w:val="-1"/>
        </w:rPr>
        <w:t xml:space="preserve"> </w:t>
      </w:r>
      <w:r w:rsidR="00231FAC">
        <w:rPr>
          <w:spacing w:val="-2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below.</w:t>
      </w:r>
    </w:p>
    <w:p w:rsidR="00C9719D" w:rsidRPr="006F358C" w:rsidRDefault="003179C6" w:rsidP="008D4DAC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</w:rPr>
        <w:t xml:space="preserve">Grade </w:t>
      </w:r>
      <w:r>
        <w:t>of</w:t>
      </w:r>
      <w:r>
        <w:rPr>
          <w:spacing w:val="-1"/>
        </w:rPr>
        <w:t xml:space="preserve"> “B” </w:t>
      </w:r>
      <w:r>
        <w:t>or</w:t>
      </w:r>
      <w:r>
        <w:rPr>
          <w:spacing w:val="-1"/>
        </w:rPr>
        <w:t xml:space="preserve"> better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Pr="006F358C">
        <w:t xml:space="preserve">3 </w:t>
      </w:r>
      <w:r w:rsidRPr="006F358C">
        <w:rPr>
          <w:spacing w:val="-1"/>
        </w:rPr>
        <w:t>credit</w:t>
      </w:r>
      <w:r w:rsidRPr="006F358C">
        <w:t xml:space="preserve"> </w:t>
      </w:r>
      <w:r w:rsidRPr="006F358C">
        <w:rPr>
          <w:spacing w:val="-1"/>
        </w:rPr>
        <w:t xml:space="preserve">college </w:t>
      </w:r>
      <w:r w:rsidRPr="006F358C">
        <w:rPr>
          <w:spacing w:val="-2"/>
        </w:rPr>
        <w:t>level</w:t>
      </w:r>
      <w:r w:rsidRPr="006F358C">
        <w:rPr>
          <w:spacing w:val="3"/>
        </w:rPr>
        <w:t xml:space="preserve"> </w:t>
      </w:r>
      <w:r w:rsidRPr="006F358C">
        <w:rPr>
          <w:spacing w:val="-1"/>
        </w:rPr>
        <w:t>writing</w:t>
      </w:r>
      <w:r w:rsidRPr="006F358C">
        <w:rPr>
          <w:spacing w:val="-5"/>
        </w:rPr>
        <w:t xml:space="preserve"> </w:t>
      </w:r>
      <w:r w:rsidRPr="006F358C">
        <w:t>course</w:t>
      </w:r>
      <w:r w:rsidRPr="006F358C">
        <w:rPr>
          <w:spacing w:val="-1"/>
        </w:rPr>
        <w:t xml:space="preserve"> (ENG </w:t>
      </w:r>
      <w:r w:rsidRPr="006F358C">
        <w:t xml:space="preserve">111 </w:t>
      </w:r>
      <w:r w:rsidRPr="006F358C">
        <w:rPr>
          <w:spacing w:val="1"/>
        </w:rPr>
        <w:t>if</w:t>
      </w:r>
      <w:r w:rsidRPr="006F358C">
        <w:rPr>
          <w:spacing w:val="-1"/>
        </w:rPr>
        <w:t xml:space="preserve"> </w:t>
      </w:r>
      <w:r w:rsidRPr="006F358C">
        <w:rPr>
          <w:spacing w:val="-2"/>
        </w:rPr>
        <w:t>taken</w:t>
      </w:r>
      <w:r w:rsidRPr="006F358C">
        <w:rPr>
          <w:spacing w:val="3"/>
        </w:rPr>
        <w:t xml:space="preserve"> </w:t>
      </w:r>
      <w:r w:rsidRPr="006F358C">
        <w:rPr>
          <w:spacing w:val="-1"/>
        </w:rPr>
        <w:t>at WSU)</w:t>
      </w:r>
    </w:p>
    <w:p w:rsidR="00C9719D" w:rsidRDefault="003179C6" w:rsidP="008D4DAC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</w:rPr>
        <w:t xml:space="preserve">Grade </w:t>
      </w:r>
      <w:r>
        <w:t>of</w:t>
      </w:r>
      <w:r>
        <w:rPr>
          <w:spacing w:val="-1"/>
        </w:rPr>
        <w:t xml:space="preserve"> “B” </w:t>
      </w:r>
      <w:r>
        <w:t>or</w:t>
      </w:r>
      <w:r>
        <w:rPr>
          <w:spacing w:val="-1"/>
        </w:rPr>
        <w:t xml:space="preserve"> better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Pr="006F358C">
        <w:t xml:space="preserve">3 </w:t>
      </w:r>
      <w:r w:rsidRPr="006F358C">
        <w:rPr>
          <w:spacing w:val="-1"/>
        </w:rPr>
        <w:t>credit</w:t>
      </w:r>
      <w:r w:rsidRPr="006F358C">
        <w:t xml:space="preserve"> </w:t>
      </w:r>
      <w:r w:rsidRPr="006F358C">
        <w:rPr>
          <w:spacing w:val="-1"/>
        </w:rPr>
        <w:t xml:space="preserve">college </w:t>
      </w:r>
      <w:r w:rsidRPr="006F358C">
        <w:rPr>
          <w:spacing w:val="-2"/>
        </w:rPr>
        <w:t>level</w:t>
      </w:r>
      <w:r w:rsidRPr="006F358C">
        <w:rPr>
          <w:spacing w:val="3"/>
        </w:rPr>
        <w:t xml:space="preserve"> </w:t>
      </w:r>
      <w:r w:rsidRPr="006F358C">
        <w:rPr>
          <w:spacing w:val="-2"/>
        </w:rPr>
        <w:t>speech</w:t>
      </w:r>
      <w:r w:rsidRPr="006F358C">
        <w:rPr>
          <w:spacing w:val="3"/>
        </w:rPr>
        <w:t xml:space="preserve"> </w:t>
      </w:r>
      <w:r w:rsidRPr="006F358C">
        <w:rPr>
          <w:spacing w:val="-1"/>
        </w:rPr>
        <w:t>course</w:t>
      </w:r>
      <w:r w:rsidRPr="006F358C">
        <w:rPr>
          <w:spacing w:val="-4"/>
        </w:rPr>
        <w:t xml:space="preserve"> </w:t>
      </w:r>
      <w:r w:rsidRPr="006F358C">
        <w:rPr>
          <w:spacing w:val="-2"/>
        </w:rPr>
        <w:t>(CMST</w:t>
      </w:r>
      <w:r w:rsidRPr="006F358C">
        <w:rPr>
          <w:spacing w:val="-1"/>
        </w:rPr>
        <w:t xml:space="preserve"> </w:t>
      </w:r>
      <w:r w:rsidRPr="006F358C">
        <w:t>191</w:t>
      </w:r>
      <w:r w:rsidRPr="006F358C">
        <w:rPr>
          <w:spacing w:val="-3"/>
        </w:rPr>
        <w:t xml:space="preserve"> </w:t>
      </w:r>
      <w:r w:rsidRPr="006F358C">
        <w:t>or</w:t>
      </w:r>
      <w:r w:rsidRPr="006F358C">
        <w:rPr>
          <w:spacing w:val="-1"/>
        </w:rPr>
        <w:t xml:space="preserve"> </w:t>
      </w:r>
      <w:r w:rsidRPr="006F358C">
        <w:t>192 if</w:t>
      </w:r>
      <w:r w:rsidRPr="006F358C">
        <w:rPr>
          <w:spacing w:val="-1"/>
        </w:rPr>
        <w:t xml:space="preserve"> </w:t>
      </w:r>
      <w:r w:rsidRPr="006F358C">
        <w:rPr>
          <w:spacing w:val="-2"/>
        </w:rPr>
        <w:t>taken</w:t>
      </w:r>
      <w:r w:rsidRPr="006F358C">
        <w:rPr>
          <w:spacing w:val="3"/>
        </w:rPr>
        <w:t xml:space="preserve"> </w:t>
      </w:r>
      <w:r w:rsidRPr="006F358C">
        <w:rPr>
          <w:spacing w:val="-1"/>
        </w:rPr>
        <w:t>at</w:t>
      </w:r>
      <w:r w:rsidRPr="006F358C">
        <w:rPr>
          <w:spacing w:val="1"/>
        </w:rPr>
        <w:t xml:space="preserve"> </w:t>
      </w:r>
      <w:r w:rsidRPr="006F358C">
        <w:rPr>
          <w:spacing w:val="-1"/>
        </w:rPr>
        <w:t>WSU)</w:t>
      </w:r>
    </w:p>
    <w:p w:rsidR="00C9719D" w:rsidRPr="006F358C" w:rsidRDefault="00277C90" w:rsidP="008D4DAC">
      <w:pPr>
        <w:pStyle w:val="BodyText"/>
        <w:numPr>
          <w:ilvl w:val="0"/>
          <w:numId w:val="11"/>
        </w:numPr>
        <w:tabs>
          <w:tab w:val="left" w:pos="840"/>
        </w:tabs>
        <w:ind w:righ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342900</wp:posOffset>
                </wp:positionV>
                <wp:extent cx="38100" cy="1270"/>
                <wp:effectExtent l="11430" t="8255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728" y="540"/>
                          <a:chExt cx="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28" y="540"/>
                            <a:ext cx="60" cy="2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60"/>
                              <a:gd name="T2" fmla="+- 0 7788 7728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06BF7" id="Group 2" o:spid="_x0000_s1026" style="position:absolute;margin-left:386.4pt;margin-top:27pt;width:3pt;height:.1pt;z-index:-4624;mso-position-horizontal-relative:page" coordorigin="7728,54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">
                <v:shape id="Freeform 3" o:spid="_x0000_s1027" style="position:absolute;left:7728;top:54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dYcIA&#10;AADaAAAADwAAAGRycy9kb3ducmV2LnhtbESPS4vCMBSF94L/IVzBnSY6oEPHKCIVRd34YNaX5k5b&#10;prkpTUarv94IwiwP5/FxZovWVuJKjS8daxgNFQjizJmScw2X83rwCcIHZIOVY9JwJw+Lebczw8S4&#10;Gx/pegq5iCPsE9RQhFAnUvqsIIt+6Gri6P24xmKIssmlafAWx20lx0pNpMWSI6HAmlYFZb+nPxu5&#10;5WZTq/00TdP14Xv3yNv9Vh217vfa5ReIQG34D7/bW6PhA15X4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R1hwgAAANoAAAAPAAAAAAAAAAAAAAAAAJgCAABkcnMvZG93&#10;bnJldi54bWxQSwUGAAAAAAQABAD1AAAAhwMAAAAA&#10;" path="m,l60,e" filled="f" strokecolor="#1f487c" strokeweight=".72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3179C6">
        <w:rPr>
          <w:spacing w:val="-1"/>
        </w:rPr>
        <w:t xml:space="preserve">Grade </w:t>
      </w:r>
      <w:r w:rsidR="003179C6">
        <w:t>of</w:t>
      </w:r>
      <w:r w:rsidR="003179C6">
        <w:rPr>
          <w:spacing w:val="-1"/>
        </w:rPr>
        <w:t xml:space="preserve"> “C” </w:t>
      </w:r>
      <w:r w:rsidR="003179C6">
        <w:t>or</w:t>
      </w:r>
      <w:r w:rsidR="003179C6">
        <w:rPr>
          <w:spacing w:val="-1"/>
        </w:rPr>
        <w:t xml:space="preserve"> </w:t>
      </w:r>
      <w:r w:rsidR="003179C6">
        <w:rPr>
          <w:spacing w:val="-2"/>
        </w:rPr>
        <w:t>better</w:t>
      </w:r>
      <w:r w:rsidR="003179C6">
        <w:rPr>
          <w:spacing w:val="-1"/>
        </w:rPr>
        <w:t xml:space="preserve"> </w:t>
      </w:r>
      <w:r w:rsidR="003179C6">
        <w:t>in</w:t>
      </w:r>
      <w:r w:rsidR="003179C6">
        <w:rPr>
          <w:spacing w:val="-3"/>
        </w:rPr>
        <w:t xml:space="preserve"> </w:t>
      </w:r>
      <w:r w:rsidR="003179C6">
        <w:t>a</w:t>
      </w:r>
      <w:r w:rsidR="003179C6">
        <w:rPr>
          <w:spacing w:val="-1"/>
        </w:rPr>
        <w:t xml:space="preserve"> </w:t>
      </w:r>
      <w:r w:rsidR="003179C6" w:rsidRPr="006F358C">
        <w:t xml:space="preserve">3 </w:t>
      </w:r>
      <w:r w:rsidR="003179C6" w:rsidRPr="006F358C">
        <w:rPr>
          <w:spacing w:val="-1"/>
        </w:rPr>
        <w:t>credit</w:t>
      </w:r>
      <w:r w:rsidR="003179C6" w:rsidRPr="006F358C">
        <w:t xml:space="preserve"> </w:t>
      </w:r>
      <w:r w:rsidR="003179C6" w:rsidRPr="006F358C">
        <w:rPr>
          <w:spacing w:val="-1"/>
        </w:rPr>
        <w:t xml:space="preserve">college </w:t>
      </w:r>
      <w:r w:rsidR="003179C6" w:rsidRPr="006F358C">
        <w:rPr>
          <w:spacing w:val="-2"/>
        </w:rPr>
        <w:t>level</w:t>
      </w:r>
      <w:r w:rsidR="003179C6" w:rsidRPr="006F358C">
        <w:rPr>
          <w:spacing w:val="3"/>
        </w:rPr>
        <w:t xml:space="preserve"> </w:t>
      </w:r>
      <w:r w:rsidR="003179C6" w:rsidRPr="006F358C">
        <w:rPr>
          <w:spacing w:val="-1"/>
        </w:rPr>
        <w:t>math</w:t>
      </w:r>
      <w:r w:rsidR="003179C6" w:rsidRPr="006F358C">
        <w:t xml:space="preserve"> </w:t>
      </w:r>
      <w:r w:rsidR="003179C6" w:rsidRPr="006F358C">
        <w:rPr>
          <w:spacing w:val="-1"/>
        </w:rPr>
        <w:t>course</w:t>
      </w:r>
      <w:r w:rsidR="003179C6" w:rsidRPr="006F358C">
        <w:rPr>
          <w:spacing w:val="-4"/>
        </w:rPr>
        <w:t xml:space="preserve"> </w:t>
      </w:r>
      <w:r w:rsidR="003179C6" w:rsidRPr="006F358C">
        <w:rPr>
          <w:spacing w:val="-1"/>
        </w:rPr>
        <w:t>(MATH</w:t>
      </w:r>
      <w:r w:rsidR="003179C6" w:rsidRPr="006F358C">
        <w:rPr>
          <w:spacing w:val="-3"/>
        </w:rPr>
        <w:t xml:space="preserve"> </w:t>
      </w:r>
      <w:r w:rsidR="003179C6" w:rsidRPr="006F358C">
        <w:t xml:space="preserve">100 </w:t>
      </w:r>
      <w:r w:rsidR="003179C6" w:rsidRPr="006F358C">
        <w:rPr>
          <w:spacing w:val="2"/>
        </w:rPr>
        <w:t>or</w:t>
      </w:r>
      <w:r w:rsidR="003179C6" w:rsidRPr="006F358C">
        <w:rPr>
          <w:spacing w:val="-4"/>
        </w:rPr>
        <w:t xml:space="preserve"> </w:t>
      </w:r>
      <w:r w:rsidR="003179C6" w:rsidRPr="006F358C">
        <w:rPr>
          <w:spacing w:val="-1"/>
        </w:rPr>
        <w:t xml:space="preserve">higher </w:t>
      </w:r>
      <w:r w:rsidR="003179C6" w:rsidRPr="006F358C">
        <w:t>if</w:t>
      </w:r>
      <w:r w:rsidR="003179C6" w:rsidRPr="006F358C">
        <w:rPr>
          <w:spacing w:val="-1"/>
        </w:rPr>
        <w:t xml:space="preserve"> taken</w:t>
      </w:r>
      <w:r w:rsidR="003179C6" w:rsidRPr="006F358C">
        <w:rPr>
          <w:spacing w:val="3"/>
        </w:rPr>
        <w:t xml:space="preserve"> </w:t>
      </w:r>
      <w:r w:rsidR="003179C6" w:rsidRPr="006F358C">
        <w:rPr>
          <w:spacing w:val="-4"/>
        </w:rPr>
        <w:t>at</w:t>
      </w:r>
      <w:r w:rsidR="003179C6" w:rsidRPr="006F358C">
        <w:rPr>
          <w:spacing w:val="1"/>
        </w:rPr>
        <w:t xml:space="preserve"> </w:t>
      </w:r>
      <w:r w:rsidR="003179C6" w:rsidRPr="006F358C">
        <w:rPr>
          <w:spacing w:val="-1"/>
        </w:rPr>
        <w:t>WSU);</w:t>
      </w:r>
      <w:r w:rsidR="003179C6" w:rsidRPr="006F358C">
        <w:rPr>
          <w:spacing w:val="55"/>
        </w:rPr>
        <w:t xml:space="preserve"> </w:t>
      </w:r>
      <w:r w:rsidR="003179C6" w:rsidRPr="006F358C">
        <w:rPr>
          <w:spacing w:val="-1"/>
        </w:rPr>
        <w:t>Math</w:t>
      </w:r>
      <w:r w:rsidR="003179C6" w:rsidRPr="006F358C">
        <w:t xml:space="preserve"> 202 is </w:t>
      </w:r>
      <w:r w:rsidR="003179C6" w:rsidRPr="006F358C">
        <w:rPr>
          <w:spacing w:val="-1"/>
        </w:rPr>
        <w:t>required</w:t>
      </w:r>
      <w:r w:rsidR="003179C6" w:rsidRPr="006F358C">
        <w:t xml:space="preserve"> </w:t>
      </w:r>
      <w:r w:rsidR="003179C6" w:rsidRPr="006F358C">
        <w:rPr>
          <w:spacing w:val="-1"/>
        </w:rPr>
        <w:t xml:space="preserve">for </w:t>
      </w:r>
      <w:r w:rsidR="003179C6" w:rsidRPr="006F358C">
        <w:t>Elementary</w:t>
      </w:r>
      <w:r w:rsidR="003179C6" w:rsidRPr="006F358C">
        <w:rPr>
          <w:spacing w:val="-10"/>
        </w:rPr>
        <w:t xml:space="preserve"> </w:t>
      </w:r>
      <w:r w:rsidR="003179C6" w:rsidRPr="006F358C">
        <w:rPr>
          <w:spacing w:val="-1"/>
        </w:rPr>
        <w:t>and</w:t>
      </w:r>
      <w:r w:rsidR="003179C6" w:rsidRPr="006F358C">
        <w:t xml:space="preserve"> Early</w:t>
      </w:r>
      <w:r w:rsidR="003179C6" w:rsidRPr="006F358C">
        <w:rPr>
          <w:spacing w:val="-12"/>
        </w:rPr>
        <w:t xml:space="preserve"> </w:t>
      </w:r>
      <w:r w:rsidR="003179C6" w:rsidRPr="006F358C">
        <w:t xml:space="preserve">Childhood </w:t>
      </w:r>
      <w:r w:rsidR="003179C6" w:rsidRPr="006F358C">
        <w:rPr>
          <w:spacing w:val="-2"/>
        </w:rPr>
        <w:t>majors</w:t>
      </w:r>
      <w:r w:rsidR="003179C6" w:rsidRPr="006F358C">
        <w:rPr>
          <w:spacing w:val="-1"/>
        </w:rPr>
        <w:t>;</w:t>
      </w:r>
      <w:r w:rsidR="003179C6" w:rsidRPr="006F358C">
        <w:t xml:space="preserve"> </w:t>
      </w:r>
      <w:r w:rsidR="003179C6" w:rsidRPr="006F358C">
        <w:rPr>
          <w:spacing w:val="-1"/>
        </w:rPr>
        <w:t>Math</w:t>
      </w:r>
      <w:r w:rsidR="003179C6" w:rsidRPr="006F358C">
        <w:t xml:space="preserve"> 202 is </w:t>
      </w:r>
      <w:r w:rsidR="003179C6" w:rsidRPr="006F358C">
        <w:rPr>
          <w:spacing w:val="-2"/>
        </w:rPr>
        <w:t>recommended</w:t>
      </w:r>
      <w:r w:rsidR="003179C6" w:rsidRPr="006F358C">
        <w:t xml:space="preserve"> </w:t>
      </w:r>
      <w:r w:rsidR="003179C6" w:rsidRPr="006F358C">
        <w:rPr>
          <w:spacing w:val="-1"/>
        </w:rPr>
        <w:t>for</w:t>
      </w:r>
      <w:r w:rsidR="003179C6" w:rsidRPr="006F358C">
        <w:rPr>
          <w:spacing w:val="-4"/>
        </w:rPr>
        <w:t xml:space="preserve"> </w:t>
      </w:r>
      <w:r w:rsidR="003179C6" w:rsidRPr="006F358C">
        <w:rPr>
          <w:spacing w:val="-1"/>
        </w:rPr>
        <w:t>all</w:t>
      </w:r>
      <w:r w:rsidR="003179C6" w:rsidRPr="006F358C">
        <w:rPr>
          <w:spacing w:val="-2"/>
        </w:rPr>
        <w:t xml:space="preserve"> </w:t>
      </w:r>
      <w:r w:rsidR="003179C6" w:rsidRPr="006F358C">
        <w:rPr>
          <w:spacing w:val="-1"/>
        </w:rPr>
        <w:t>teaching</w:t>
      </w:r>
      <w:r w:rsidR="003179C6" w:rsidRPr="006F358C">
        <w:rPr>
          <w:spacing w:val="-5"/>
        </w:rPr>
        <w:t xml:space="preserve"> </w:t>
      </w:r>
      <w:r w:rsidR="003179C6" w:rsidRPr="006F358C">
        <w:rPr>
          <w:spacing w:val="-1"/>
        </w:rPr>
        <w:t>majors</w:t>
      </w:r>
      <w:r w:rsidR="003179C6" w:rsidRPr="006F358C">
        <w:rPr>
          <w:spacing w:val="2"/>
        </w:rPr>
        <w:t xml:space="preserve"> </w:t>
      </w:r>
      <w:r w:rsidR="003179C6" w:rsidRPr="006F358C">
        <w:t>to</w:t>
      </w:r>
      <w:r w:rsidR="003179C6" w:rsidRPr="006F358C">
        <w:rPr>
          <w:spacing w:val="-1"/>
        </w:rPr>
        <w:t xml:space="preserve"> assist</w:t>
      </w:r>
      <w:r w:rsidR="003179C6" w:rsidRPr="006F358C">
        <w:t xml:space="preserve"> in</w:t>
      </w:r>
      <w:r w:rsidR="003179C6" w:rsidRPr="006F358C">
        <w:rPr>
          <w:spacing w:val="-1"/>
        </w:rPr>
        <w:t xml:space="preserve"> passing</w:t>
      </w:r>
      <w:r w:rsidR="003179C6" w:rsidRPr="006F358C">
        <w:rPr>
          <w:spacing w:val="-5"/>
        </w:rPr>
        <w:t xml:space="preserve"> </w:t>
      </w:r>
      <w:r w:rsidR="003179C6" w:rsidRPr="006F358C">
        <w:t>the</w:t>
      </w:r>
      <w:r w:rsidR="003179C6" w:rsidRPr="006F358C">
        <w:rPr>
          <w:spacing w:val="3"/>
        </w:rPr>
        <w:t xml:space="preserve"> </w:t>
      </w:r>
      <w:r w:rsidR="003179C6" w:rsidRPr="006F358C">
        <w:rPr>
          <w:spacing w:val="-4"/>
        </w:rPr>
        <w:t>MTLE</w:t>
      </w:r>
      <w:r w:rsidR="003179C6" w:rsidRPr="006F358C">
        <w:rPr>
          <w:spacing w:val="51"/>
        </w:rPr>
        <w:t xml:space="preserve"> </w:t>
      </w:r>
      <w:r w:rsidR="003179C6" w:rsidRPr="006F358C">
        <w:rPr>
          <w:spacing w:val="-1"/>
        </w:rPr>
        <w:t xml:space="preserve">Basic Skills </w:t>
      </w:r>
      <w:r w:rsidR="003179C6" w:rsidRPr="006F358C">
        <w:rPr>
          <w:spacing w:val="-2"/>
        </w:rPr>
        <w:t>Math</w:t>
      </w:r>
      <w:r w:rsidR="003179C6" w:rsidRPr="006F358C">
        <w:t xml:space="preserve"> </w:t>
      </w:r>
      <w:r w:rsidR="003179C6" w:rsidRPr="006F358C">
        <w:rPr>
          <w:spacing w:val="-1"/>
        </w:rPr>
        <w:t>exam</w:t>
      </w:r>
    </w:p>
    <w:p w:rsidR="002C2B1D" w:rsidRDefault="002B4BAE" w:rsidP="008D4DA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C2B1D" w:rsidRPr="002C2B1D">
        <w:rPr>
          <w:rFonts w:ascii="Times New Roman" w:hAnsi="Times New Roman" w:cs="Times New Roman"/>
          <w:color w:val="000000"/>
          <w:sz w:val="24"/>
          <w:szCs w:val="24"/>
        </w:rPr>
        <w:t xml:space="preserve">omplete </w:t>
      </w:r>
      <w:r>
        <w:rPr>
          <w:rFonts w:ascii="Times New Roman" w:hAnsi="Times New Roman" w:cs="Times New Roman"/>
          <w:color w:val="000000"/>
          <w:sz w:val="24"/>
          <w:szCs w:val="24"/>
        </w:rPr>
        <w:t>15 hours of clinical experience.</w:t>
      </w:r>
      <w:r w:rsidR="002C2B1D" w:rsidRPr="002C2B1D">
        <w:rPr>
          <w:rFonts w:ascii="Times New Roman" w:hAnsi="Times New Roman" w:cs="Times New Roman"/>
          <w:color w:val="000000"/>
          <w:sz w:val="24"/>
          <w:szCs w:val="24"/>
        </w:rPr>
        <w:t xml:space="preserve"> This requirement could be satisfied by taking WSU </w:t>
      </w:r>
      <w:r w:rsidR="00750D3D">
        <w:rPr>
          <w:rFonts w:ascii="Times New Roman" w:hAnsi="Times New Roman" w:cs="Times New Roman"/>
          <w:color w:val="000000"/>
          <w:sz w:val="24"/>
          <w:szCs w:val="24"/>
        </w:rPr>
        <w:t xml:space="preserve">EFRT 100, </w:t>
      </w:r>
      <w:r w:rsidR="00E22106">
        <w:rPr>
          <w:rFonts w:ascii="Times New Roman" w:hAnsi="Times New Roman" w:cs="Times New Roman"/>
          <w:color w:val="000000"/>
          <w:sz w:val="24"/>
          <w:szCs w:val="24"/>
        </w:rPr>
        <w:t>EDFD</w:t>
      </w:r>
      <w:r w:rsidR="002C2B1D" w:rsidRPr="002C2B1D">
        <w:rPr>
          <w:rFonts w:ascii="Times New Roman" w:hAnsi="Times New Roman" w:cs="Times New Roman"/>
          <w:color w:val="000000"/>
          <w:sz w:val="24"/>
          <w:szCs w:val="24"/>
        </w:rPr>
        <w:t xml:space="preserve"> 100, WSU SPED 300, or another course with clinical hours totaling 15 hours.  This criterion could also be met if the student has completed a comparable work or volunteer experience, following high school graduation, which involved working with children. </w:t>
      </w:r>
      <w:r w:rsidR="00E64F0F">
        <w:rPr>
          <w:rFonts w:ascii="Times New Roman" w:hAnsi="Times New Roman" w:cs="Times New Roman"/>
          <w:color w:val="000000"/>
          <w:sz w:val="24"/>
          <w:szCs w:val="24"/>
        </w:rPr>
        <w:t>These forms are available in Gildemeister 110.</w:t>
      </w:r>
    </w:p>
    <w:p w:rsidR="00C9719D" w:rsidRPr="006F358C" w:rsidRDefault="003179C6">
      <w:pPr>
        <w:pStyle w:val="Heading1"/>
        <w:spacing w:before="69" w:line="272" w:lineRule="exact"/>
        <w:ind w:left="119"/>
        <w:rPr>
          <w:rFonts w:cs="Times New Roman"/>
          <w:bCs w:val="0"/>
          <w:u w:val="single"/>
        </w:rPr>
      </w:pPr>
      <w:bookmarkStart w:id="1" w:name="MTLE_Basic_Skills-Math,_Reading,_and_Wri"/>
      <w:bookmarkEnd w:id="1"/>
      <w:r w:rsidRPr="006F358C">
        <w:rPr>
          <w:rFonts w:cs="Times New Roman"/>
          <w:spacing w:val="-2"/>
          <w:u w:val="single"/>
        </w:rPr>
        <w:t>MTLE</w:t>
      </w:r>
      <w:r w:rsidRPr="006F358C">
        <w:rPr>
          <w:rFonts w:cs="Times New Roman"/>
          <w:spacing w:val="2"/>
          <w:u w:val="single"/>
        </w:rPr>
        <w:t xml:space="preserve"> </w:t>
      </w:r>
      <w:r w:rsidRPr="006F358C">
        <w:rPr>
          <w:rFonts w:cs="Times New Roman"/>
          <w:u w:val="single"/>
        </w:rPr>
        <w:t>Basic</w:t>
      </w:r>
      <w:r w:rsidRPr="006F358C">
        <w:rPr>
          <w:rFonts w:cs="Times New Roman"/>
          <w:spacing w:val="-4"/>
          <w:u w:val="single"/>
        </w:rPr>
        <w:t xml:space="preserve"> </w:t>
      </w:r>
      <w:r w:rsidRPr="006F358C">
        <w:rPr>
          <w:rFonts w:cs="Times New Roman"/>
          <w:spacing w:val="-2"/>
          <w:u w:val="single"/>
        </w:rPr>
        <w:t>Skills-Math,</w:t>
      </w:r>
      <w:r w:rsidRPr="006F358C">
        <w:rPr>
          <w:rFonts w:cs="Times New Roman"/>
          <w:u w:val="single"/>
        </w:rPr>
        <w:t xml:space="preserve"> </w:t>
      </w:r>
      <w:r w:rsidRPr="006F358C">
        <w:rPr>
          <w:rFonts w:cs="Times New Roman"/>
          <w:spacing w:val="-2"/>
          <w:u w:val="single"/>
        </w:rPr>
        <w:t>Reading,</w:t>
      </w:r>
      <w:r w:rsidRPr="006F358C">
        <w:rPr>
          <w:rFonts w:cs="Times New Roman"/>
          <w:spacing w:val="2"/>
          <w:u w:val="single"/>
        </w:rPr>
        <w:t xml:space="preserve"> </w:t>
      </w:r>
      <w:r w:rsidRPr="006F358C">
        <w:rPr>
          <w:rFonts w:cs="Times New Roman"/>
          <w:spacing w:val="-2"/>
          <w:u w:val="single"/>
        </w:rPr>
        <w:t>and</w:t>
      </w:r>
      <w:r w:rsidRPr="006F358C">
        <w:rPr>
          <w:rFonts w:cs="Times New Roman"/>
          <w:spacing w:val="2"/>
          <w:u w:val="single"/>
        </w:rPr>
        <w:t xml:space="preserve"> </w:t>
      </w:r>
      <w:r w:rsidRPr="006F358C">
        <w:rPr>
          <w:rFonts w:cs="Times New Roman"/>
          <w:spacing w:val="-2"/>
          <w:u w:val="single"/>
        </w:rPr>
        <w:t>Writing:</w:t>
      </w:r>
    </w:p>
    <w:p w:rsidR="00A94C40" w:rsidRPr="006F358C" w:rsidRDefault="00CE2B80" w:rsidP="00877DBF">
      <w:pPr>
        <w:pStyle w:val="BodyText"/>
        <w:numPr>
          <w:ilvl w:val="0"/>
          <w:numId w:val="2"/>
        </w:numPr>
        <w:tabs>
          <w:tab w:val="left" w:pos="840"/>
        </w:tabs>
        <w:spacing w:before="72" w:line="276" w:lineRule="exact"/>
        <w:ind w:right="250"/>
        <w:rPr>
          <w:rFonts w:cs="Times New Roman"/>
        </w:rPr>
      </w:pPr>
      <w:r>
        <w:rPr>
          <w:rFonts w:cs="Times New Roman"/>
          <w:spacing w:val="-2"/>
        </w:rPr>
        <w:t>If you choose th</w:t>
      </w:r>
      <w:r w:rsidR="00E64F0F">
        <w:rPr>
          <w:rFonts w:cs="Times New Roman"/>
          <w:spacing w:val="-2"/>
        </w:rPr>
        <w:t>i</w:t>
      </w:r>
      <w:r>
        <w:rPr>
          <w:rFonts w:cs="Times New Roman"/>
          <w:spacing w:val="-2"/>
        </w:rPr>
        <w:t>s option, a</w:t>
      </w:r>
      <w:r w:rsidR="002B4BAE" w:rsidRPr="006F358C">
        <w:rPr>
          <w:rFonts w:cs="Times New Roman"/>
          <w:spacing w:val="-2"/>
        </w:rPr>
        <w:t>ll three exams must be attempted; t</w:t>
      </w:r>
      <w:r w:rsidR="00654C27" w:rsidRPr="006F358C">
        <w:rPr>
          <w:rFonts w:cs="Times New Roman"/>
          <w:spacing w:val="-2"/>
        </w:rPr>
        <w:t>wo of the three</w:t>
      </w:r>
      <w:r w:rsidR="00654C27" w:rsidRPr="006F358C">
        <w:rPr>
          <w:rFonts w:cs="Times New Roman"/>
        </w:rPr>
        <w:t xml:space="preserve"> exams must be passed </w:t>
      </w:r>
      <w:r w:rsidR="00E64F0F">
        <w:rPr>
          <w:rFonts w:cs="Times New Roman"/>
        </w:rPr>
        <w:t>to meet TE Admission Criteria</w:t>
      </w:r>
      <w:r w:rsidR="00654C27" w:rsidRPr="006F358C">
        <w:rPr>
          <w:rFonts w:cs="Times New Roman"/>
        </w:rPr>
        <w:t xml:space="preserve"> </w:t>
      </w:r>
      <w:r w:rsidR="002B4BAE" w:rsidRPr="006F358C">
        <w:rPr>
          <w:rFonts w:cs="Times New Roman"/>
        </w:rPr>
        <w:t xml:space="preserve">including </w:t>
      </w:r>
      <w:r w:rsidR="00654C27" w:rsidRPr="006F358C">
        <w:rPr>
          <w:rFonts w:cs="Times New Roman"/>
        </w:rPr>
        <w:t>official scores reported by the admission deadlines</w:t>
      </w:r>
      <w:r w:rsidR="002B4BAE" w:rsidRPr="006F358C">
        <w:rPr>
          <w:rFonts w:cs="Times New Roman"/>
        </w:rPr>
        <w:t xml:space="preserve"> listed above</w:t>
      </w:r>
      <w:r w:rsidR="00654C27" w:rsidRPr="006F358C">
        <w:rPr>
          <w:rFonts w:cs="Times New Roman"/>
        </w:rPr>
        <w:t xml:space="preserve">. </w:t>
      </w:r>
      <w:r w:rsidR="00A94C40" w:rsidRPr="006F358C">
        <w:rPr>
          <w:rFonts w:cs="Times New Roman"/>
          <w:spacing w:val="-2"/>
        </w:rPr>
        <w:t>All three exams must be p</w:t>
      </w:r>
      <w:r>
        <w:rPr>
          <w:rFonts w:cs="Times New Roman"/>
          <w:spacing w:val="-2"/>
        </w:rPr>
        <w:t>assed prior to student teaching if this</w:t>
      </w:r>
      <w:r w:rsidR="00E64F0F">
        <w:rPr>
          <w:rFonts w:cs="Times New Roman"/>
          <w:spacing w:val="-2"/>
        </w:rPr>
        <w:t xml:space="preserve"> is the option you have chosen </w:t>
      </w:r>
      <w:r w:rsidR="006D3995">
        <w:rPr>
          <w:rFonts w:cs="Times New Roman"/>
          <w:spacing w:val="-2"/>
        </w:rPr>
        <w:t>to meet the</w:t>
      </w:r>
      <w:r>
        <w:rPr>
          <w:rFonts w:cs="Times New Roman"/>
          <w:spacing w:val="-2"/>
        </w:rPr>
        <w:t xml:space="preserve"> Basic Skills </w:t>
      </w:r>
      <w:r w:rsidR="00E64F0F">
        <w:rPr>
          <w:rFonts w:cs="Times New Roman"/>
          <w:spacing w:val="-2"/>
        </w:rPr>
        <w:t>requirement</w:t>
      </w:r>
      <w:r>
        <w:rPr>
          <w:rFonts w:cs="Times New Roman"/>
          <w:spacing w:val="-2"/>
        </w:rPr>
        <w:t>.</w:t>
      </w:r>
    </w:p>
    <w:p w:rsidR="00C9719D" w:rsidRPr="006F358C" w:rsidRDefault="003179C6" w:rsidP="00AB4F3B">
      <w:pPr>
        <w:pStyle w:val="BodyText"/>
        <w:numPr>
          <w:ilvl w:val="0"/>
          <w:numId w:val="2"/>
        </w:numPr>
        <w:tabs>
          <w:tab w:val="left" w:pos="840"/>
        </w:tabs>
        <w:ind w:right="250"/>
        <w:rPr>
          <w:rFonts w:cs="Times New Roman"/>
        </w:rPr>
      </w:pPr>
      <w:r w:rsidRPr="006F358C">
        <w:rPr>
          <w:rFonts w:cs="Times New Roman"/>
          <w:b/>
          <w:spacing w:val="-1"/>
        </w:rPr>
        <w:t>Register</w:t>
      </w:r>
      <w:r w:rsidRPr="006F358C">
        <w:rPr>
          <w:rFonts w:cs="Times New Roman"/>
          <w:b/>
          <w:spacing w:val="-4"/>
        </w:rPr>
        <w:t xml:space="preserve"> </w:t>
      </w:r>
      <w:r w:rsidRPr="006F358C">
        <w:rPr>
          <w:rFonts w:cs="Times New Roman"/>
          <w:b/>
        </w:rPr>
        <w:t>for</w:t>
      </w:r>
      <w:r w:rsidRPr="006F358C">
        <w:rPr>
          <w:rFonts w:cs="Times New Roman"/>
          <w:b/>
          <w:spacing w:val="-1"/>
        </w:rPr>
        <w:t xml:space="preserve"> these exams: </w:t>
      </w:r>
      <w:hyperlink r:id="rId12">
        <w:r w:rsidRPr="006F358C">
          <w:rPr>
            <w:rFonts w:cs="Times New Roman"/>
            <w:b/>
            <w:color w:val="0000FF"/>
            <w:spacing w:val="-2"/>
            <w:u w:val="thick" w:color="0000FF"/>
          </w:rPr>
          <w:t>http://www.mtle.nesinc.com/</w:t>
        </w:r>
      </w:hyperlink>
      <w:r w:rsidRPr="006F358C">
        <w:rPr>
          <w:rFonts w:cs="Times New Roman"/>
          <w:spacing w:val="-2"/>
        </w:rPr>
        <w:t xml:space="preserve">: </w:t>
      </w:r>
      <w:r w:rsidRPr="006F358C">
        <w:rPr>
          <w:rFonts w:cs="Times New Roman"/>
          <w:spacing w:val="-1"/>
        </w:rPr>
        <w:t>Click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>Tests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at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the </w:t>
      </w:r>
      <w:r w:rsidRPr="006F358C">
        <w:rPr>
          <w:rFonts w:cs="Times New Roman"/>
        </w:rPr>
        <w:t>top of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1"/>
        </w:rPr>
        <w:t xml:space="preserve"> web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page;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Click</w:t>
      </w:r>
      <w:r w:rsidRPr="006F358C">
        <w:rPr>
          <w:rFonts w:cs="Times New Roman"/>
          <w:spacing w:val="59"/>
        </w:rPr>
        <w:t xml:space="preserve"> </w:t>
      </w:r>
      <w:r w:rsidRPr="006F358C">
        <w:rPr>
          <w:rFonts w:cs="Times New Roman"/>
          <w:spacing w:val="-1"/>
        </w:rPr>
        <w:lastRenderedPageBreak/>
        <w:t>Basics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>Skills;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click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register;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create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1"/>
        </w:rPr>
        <w:t xml:space="preserve"> user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login;</w:t>
      </w:r>
      <w:r w:rsidRPr="006F358C">
        <w:rPr>
          <w:rFonts w:cs="Times New Roman"/>
          <w:spacing w:val="2"/>
        </w:rPr>
        <w:t xml:space="preserve"> </w:t>
      </w:r>
      <w:r w:rsidRPr="006F358C">
        <w:rPr>
          <w:rFonts w:cs="Times New Roman"/>
          <w:spacing w:val="-2"/>
        </w:rPr>
        <w:t>select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basic skills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then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select</w:t>
      </w:r>
      <w:r w:rsidRPr="006F358C">
        <w:rPr>
          <w:rFonts w:cs="Times New Roman"/>
        </w:rPr>
        <w:t xml:space="preserve"> one</w:t>
      </w:r>
      <w:r w:rsidRPr="006F358C">
        <w:rPr>
          <w:rFonts w:cs="Times New Roman"/>
          <w:spacing w:val="-1"/>
        </w:rPr>
        <w:t xml:space="preserve"> exam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(Math </w:t>
      </w:r>
      <w:r w:rsidRPr="006F358C">
        <w:rPr>
          <w:rFonts w:cs="Times New Roman"/>
        </w:rPr>
        <w:t>or</w:t>
      </w:r>
      <w:r w:rsidRPr="006F358C">
        <w:rPr>
          <w:rFonts w:cs="Times New Roman"/>
          <w:spacing w:val="75"/>
        </w:rPr>
        <w:t xml:space="preserve"> </w:t>
      </w:r>
      <w:r w:rsidRPr="006F358C">
        <w:rPr>
          <w:rFonts w:cs="Times New Roman"/>
          <w:spacing w:val="-1"/>
        </w:rPr>
        <w:t>Reading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</w:rPr>
        <w:t>or</w:t>
      </w:r>
      <w:r w:rsidRPr="006F358C">
        <w:rPr>
          <w:rFonts w:cs="Times New Roman"/>
          <w:spacing w:val="-1"/>
        </w:rPr>
        <w:t xml:space="preserve"> Writing) </w:t>
      </w:r>
      <w:r w:rsidRPr="006F358C">
        <w:rPr>
          <w:rFonts w:cs="Times New Roman"/>
          <w:spacing w:val="-2"/>
        </w:rPr>
        <w:t>instead</w:t>
      </w:r>
      <w:r w:rsidRPr="006F358C">
        <w:rPr>
          <w:rFonts w:cs="Times New Roman"/>
        </w:rPr>
        <w:t xml:space="preserve"> of</w:t>
      </w:r>
      <w:r w:rsidRPr="006F358C">
        <w:rPr>
          <w:rFonts w:cs="Times New Roman"/>
          <w:spacing w:val="-1"/>
        </w:rPr>
        <w:t xml:space="preserve"> taking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</w:rPr>
        <w:t xml:space="preserve">5 </w:t>
      </w:r>
      <w:r w:rsidRPr="006F358C">
        <w:rPr>
          <w:rFonts w:cs="Times New Roman"/>
          <w:spacing w:val="-1"/>
        </w:rPr>
        <w:t>hours</w:t>
      </w:r>
      <w:r w:rsidRPr="006F358C">
        <w:rPr>
          <w:rFonts w:cs="Times New Roman"/>
        </w:rPr>
        <w:t xml:space="preserve"> of</w:t>
      </w:r>
      <w:r w:rsidRPr="006F358C">
        <w:rPr>
          <w:rFonts w:cs="Times New Roman"/>
          <w:spacing w:val="-1"/>
        </w:rPr>
        <w:t xml:space="preserve"> testing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</w:rPr>
        <w:t>in the</w:t>
      </w:r>
      <w:r w:rsidRPr="006F358C">
        <w:rPr>
          <w:rFonts w:cs="Times New Roman"/>
          <w:spacing w:val="-1"/>
        </w:rPr>
        <w:t xml:space="preserve"> same </w:t>
      </w:r>
      <w:r w:rsidRPr="006F358C">
        <w:rPr>
          <w:rFonts w:cs="Times New Roman"/>
          <w:spacing w:val="-2"/>
        </w:rPr>
        <w:t>day;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after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that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process</w:t>
      </w:r>
      <w:r w:rsidRPr="006F358C">
        <w:rPr>
          <w:rFonts w:cs="Times New Roman"/>
        </w:rPr>
        <w:t xml:space="preserve"> is </w:t>
      </w:r>
      <w:r w:rsidRPr="006F358C">
        <w:rPr>
          <w:rFonts w:cs="Times New Roman"/>
          <w:spacing w:val="-2"/>
        </w:rPr>
        <w:t>completed,</w:t>
      </w:r>
      <w:r w:rsidRPr="006F358C">
        <w:rPr>
          <w:rFonts w:cs="Times New Roman"/>
          <w:spacing w:val="83"/>
        </w:rPr>
        <w:t xml:space="preserve"> </w:t>
      </w:r>
      <w:r w:rsidRPr="006F358C">
        <w:rPr>
          <w:rFonts w:cs="Times New Roman"/>
          <w:spacing w:val="-1"/>
        </w:rPr>
        <w:t>dates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and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2"/>
        </w:rPr>
        <w:t>locations</w:t>
      </w:r>
      <w:r w:rsidRPr="006F358C">
        <w:rPr>
          <w:rFonts w:cs="Times New Roman"/>
        </w:rPr>
        <w:t xml:space="preserve"> (any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  <w:spacing w:val="-1"/>
        </w:rPr>
        <w:t>location</w:t>
      </w:r>
      <w:r w:rsidRPr="006F358C">
        <w:rPr>
          <w:rFonts w:cs="Times New Roman"/>
        </w:rPr>
        <w:t xml:space="preserve"> on the</w:t>
      </w:r>
      <w:r w:rsidRPr="006F358C">
        <w:rPr>
          <w:rFonts w:cs="Times New Roman"/>
          <w:spacing w:val="-1"/>
        </w:rPr>
        <w:t xml:space="preserve"> web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site)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  <w:spacing w:val="-1"/>
        </w:rPr>
        <w:t>can</w:t>
      </w:r>
      <w:r w:rsidRPr="006F358C">
        <w:rPr>
          <w:rFonts w:cs="Times New Roman"/>
        </w:rPr>
        <w:t xml:space="preserve"> be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  <w:spacing w:val="-2"/>
        </w:rPr>
        <w:t>selected.</w:t>
      </w:r>
    </w:p>
    <w:p w:rsidR="00C9719D" w:rsidRPr="006F358C" w:rsidRDefault="003179C6">
      <w:pPr>
        <w:pStyle w:val="BodyText"/>
        <w:numPr>
          <w:ilvl w:val="0"/>
          <w:numId w:val="2"/>
        </w:numPr>
        <w:tabs>
          <w:tab w:val="left" w:pos="840"/>
        </w:tabs>
        <w:rPr>
          <w:rFonts w:cs="Times New Roman"/>
        </w:rPr>
      </w:pPr>
      <w:r w:rsidRPr="006F358C">
        <w:rPr>
          <w:rFonts w:cs="Times New Roman"/>
        </w:rPr>
        <w:t>Some</w:t>
      </w:r>
      <w:r w:rsidRPr="006F358C">
        <w:rPr>
          <w:rFonts w:cs="Times New Roman"/>
          <w:spacing w:val="-1"/>
        </w:rPr>
        <w:t xml:space="preserve"> questions</w:t>
      </w:r>
      <w:r w:rsidRPr="006F358C">
        <w:rPr>
          <w:rFonts w:cs="Times New Roman"/>
        </w:rPr>
        <w:t xml:space="preserve"> to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 xml:space="preserve">prepare </w:t>
      </w:r>
      <w:r w:rsidRPr="006F358C">
        <w:rPr>
          <w:rFonts w:cs="Times New Roman"/>
        </w:rPr>
        <w:t xml:space="preserve">to </w:t>
      </w:r>
      <w:r w:rsidRPr="006F358C">
        <w:rPr>
          <w:rFonts w:cs="Times New Roman"/>
          <w:spacing w:val="-1"/>
        </w:rPr>
        <w:t>answer when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registering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>for exam(s):</w:t>
      </w:r>
    </w:p>
    <w:p w:rsidR="00C9719D" w:rsidRPr="006F358C" w:rsidRDefault="003179C6">
      <w:pPr>
        <w:pStyle w:val="BodyText"/>
        <w:numPr>
          <w:ilvl w:val="1"/>
          <w:numId w:val="3"/>
        </w:numPr>
        <w:tabs>
          <w:tab w:val="left" w:pos="1560"/>
        </w:tabs>
        <w:spacing w:before="5" w:line="277" w:lineRule="exact"/>
        <w:rPr>
          <w:rFonts w:cs="Times New Roman"/>
        </w:rPr>
      </w:pPr>
      <w:r w:rsidRPr="006F358C">
        <w:rPr>
          <w:rFonts w:cs="Times New Roman"/>
        </w:rPr>
        <w:t>What is</w:t>
      </w:r>
      <w:r w:rsidRPr="006F358C">
        <w:rPr>
          <w:rFonts w:cs="Times New Roman"/>
          <w:spacing w:val="5"/>
        </w:rPr>
        <w:t xml:space="preserve"> </w:t>
      </w:r>
      <w:r w:rsidRPr="006F358C">
        <w:rPr>
          <w:rFonts w:cs="Times New Roman"/>
          <w:spacing w:val="-4"/>
        </w:rPr>
        <w:t xml:space="preserve">your </w:t>
      </w:r>
      <w:r w:rsidRPr="006F358C">
        <w:rPr>
          <w:rFonts w:cs="Times New Roman"/>
          <w:spacing w:val="-1"/>
        </w:rPr>
        <w:t>social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security</w:t>
      </w:r>
      <w:r w:rsidRPr="006F358C">
        <w:rPr>
          <w:rFonts w:cs="Times New Roman"/>
          <w:spacing w:val="-12"/>
        </w:rPr>
        <w:t xml:space="preserve"> </w:t>
      </w:r>
      <w:r w:rsidRPr="006F358C">
        <w:rPr>
          <w:rFonts w:cs="Times New Roman"/>
          <w:spacing w:val="-1"/>
        </w:rPr>
        <w:t>number?</w:t>
      </w:r>
    </w:p>
    <w:p w:rsidR="00C9719D" w:rsidRPr="006F358C" w:rsidRDefault="003179C6">
      <w:pPr>
        <w:pStyle w:val="BodyText"/>
        <w:numPr>
          <w:ilvl w:val="1"/>
          <w:numId w:val="3"/>
        </w:numPr>
        <w:tabs>
          <w:tab w:val="left" w:pos="1560"/>
        </w:tabs>
        <w:spacing w:line="274" w:lineRule="exact"/>
        <w:rPr>
          <w:rFonts w:cs="Times New Roman"/>
        </w:rPr>
      </w:pPr>
      <w:r w:rsidRPr="006F358C">
        <w:rPr>
          <w:rFonts w:cs="Times New Roman"/>
        </w:rPr>
        <w:t>What is</w:t>
      </w:r>
      <w:r w:rsidRPr="006F358C">
        <w:rPr>
          <w:rFonts w:cs="Times New Roman"/>
          <w:spacing w:val="5"/>
        </w:rPr>
        <w:t xml:space="preserve"> </w:t>
      </w:r>
      <w:r w:rsidRPr="006F358C">
        <w:rPr>
          <w:rFonts w:cs="Times New Roman"/>
          <w:spacing w:val="-4"/>
        </w:rPr>
        <w:t xml:space="preserve">your </w:t>
      </w:r>
      <w:r w:rsidRPr="006F358C">
        <w:rPr>
          <w:rFonts w:cs="Times New Roman"/>
          <w:spacing w:val="-1"/>
        </w:rPr>
        <w:t>credit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card</w:t>
      </w:r>
      <w:r w:rsidRPr="006F358C">
        <w:rPr>
          <w:rFonts w:cs="Times New Roman"/>
          <w:spacing w:val="2"/>
        </w:rPr>
        <w:t xml:space="preserve"> </w:t>
      </w:r>
      <w:r w:rsidRPr="006F358C">
        <w:rPr>
          <w:rFonts w:cs="Times New Roman"/>
          <w:spacing w:val="-1"/>
        </w:rPr>
        <w:t>number?</w:t>
      </w:r>
    </w:p>
    <w:p w:rsidR="00C9719D" w:rsidRPr="006F358C" w:rsidRDefault="003179C6">
      <w:pPr>
        <w:pStyle w:val="BodyText"/>
        <w:numPr>
          <w:ilvl w:val="0"/>
          <w:numId w:val="1"/>
        </w:numPr>
        <w:tabs>
          <w:tab w:val="left" w:pos="1560"/>
        </w:tabs>
        <w:spacing w:line="273" w:lineRule="exact"/>
        <w:ind w:hanging="540"/>
        <w:jc w:val="left"/>
        <w:rPr>
          <w:rFonts w:cs="Times New Roman"/>
        </w:rPr>
      </w:pPr>
      <w:r w:rsidRPr="006F358C">
        <w:rPr>
          <w:rFonts w:cs="Times New Roman"/>
          <w:spacing w:val="-1"/>
        </w:rPr>
        <w:t>Do</w:t>
      </w:r>
      <w:r w:rsidRPr="006F358C">
        <w:rPr>
          <w:rFonts w:cs="Times New Roman"/>
          <w:spacing w:val="12"/>
        </w:rPr>
        <w:t xml:space="preserve"> </w:t>
      </w:r>
      <w:r w:rsidRPr="006F358C">
        <w:rPr>
          <w:rFonts w:cs="Times New Roman"/>
          <w:spacing w:val="-3"/>
        </w:rPr>
        <w:t>you</w:t>
      </w:r>
      <w:r w:rsidRPr="006F358C">
        <w:rPr>
          <w:rFonts w:cs="Times New Roman"/>
          <w:spacing w:val="7"/>
        </w:rPr>
        <w:t xml:space="preserve"> </w:t>
      </w:r>
      <w:r w:rsidRPr="006F358C">
        <w:rPr>
          <w:rFonts w:cs="Times New Roman"/>
          <w:spacing w:val="-1"/>
        </w:rPr>
        <w:t>wish</w:t>
      </w:r>
      <w:r w:rsidRPr="006F358C">
        <w:rPr>
          <w:rFonts w:cs="Times New Roman"/>
          <w:spacing w:val="9"/>
        </w:rPr>
        <w:t xml:space="preserve"> </w:t>
      </w:r>
      <w:r w:rsidRPr="006F358C">
        <w:rPr>
          <w:rFonts w:cs="Times New Roman"/>
        </w:rPr>
        <w:t>to</w:t>
      </w:r>
      <w:r w:rsidRPr="006F358C">
        <w:rPr>
          <w:rFonts w:cs="Times New Roman"/>
          <w:spacing w:val="9"/>
        </w:rPr>
        <w:t xml:space="preserve"> </w:t>
      </w:r>
      <w:r w:rsidRPr="006F358C">
        <w:rPr>
          <w:rFonts w:cs="Times New Roman"/>
          <w:spacing w:val="-1"/>
        </w:rPr>
        <w:t>have</w:t>
      </w:r>
      <w:r w:rsidRPr="006F358C">
        <w:rPr>
          <w:rFonts w:cs="Times New Roman"/>
          <w:spacing w:val="13"/>
        </w:rPr>
        <w:t xml:space="preserve"> </w:t>
      </w:r>
      <w:r w:rsidRPr="006F358C">
        <w:rPr>
          <w:rFonts w:cs="Times New Roman"/>
          <w:spacing w:val="-2"/>
        </w:rPr>
        <w:t>your</w:t>
      </w:r>
      <w:r w:rsidRPr="006F358C">
        <w:rPr>
          <w:rFonts w:cs="Times New Roman"/>
          <w:spacing w:val="8"/>
        </w:rPr>
        <w:t xml:space="preserve"> </w:t>
      </w:r>
      <w:r w:rsidRPr="006F358C">
        <w:rPr>
          <w:rFonts w:cs="Times New Roman"/>
          <w:spacing w:val="-1"/>
        </w:rPr>
        <w:t>score</w:t>
      </w:r>
      <w:r w:rsidRPr="006F358C">
        <w:rPr>
          <w:rFonts w:cs="Times New Roman"/>
          <w:spacing w:val="8"/>
        </w:rPr>
        <w:t xml:space="preserve"> </w:t>
      </w:r>
      <w:r w:rsidRPr="006F358C">
        <w:rPr>
          <w:rFonts w:cs="Times New Roman"/>
          <w:spacing w:val="-1"/>
        </w:rPr>
        <w:t>report</w:t>
      </w:r>
      <w:r w:rsidRPr="006F358C">
        <w:rPr>
          <w:rFonts w:cs="Times New Roman"/>
          <w:spacing w:val="7"/>
        </w:rPr>
        <w:t xml:space="preserve"> </w:t>
      </w:r>
      <w:r w:rsidRPr="006F358C">
        <w:rPr>
          <w:rFonts w:cs="Times New Roman"/>
          <w:spacing w:val="-1"/>
        </w:rPr>
        <w:t>sent</w:t>
      </w:r>
      <w:r w:rsidRPr="006F358C">
        <w:rPr>
          <w:rFonts w:cs="Times New Roman"/>
          <w:spacing w:val="7"/>
        </w:rPr>
        <w:t xml:space="preserve"> </w:t>
      </w:r>
      <w:r w:rsidRPr="006F358C">
        <w:rPr>
          <w:rFonts w:cs="Times New Roman"/>
        </w:rPr>
        <w:t>to</w:t>
      </w:r>
      <w:r w:rsidRPr="006F358C">
        <w:rPr>
          <w:rFonts w:cs="Times New Roman"/>
          <w:spacing w:val="14"/>
        </w:rPr>
        <w:t xml:space="preserve"> </w:t>
      </w:r>
      <w:r w:rsidRPr="006F358C">
        <w:rPr>
          <w:rFonts w:cs="Times New Roman"/>
          <w:spacing w:val="-2"/>
        </w:rPr>
        <w:t>your</w:t>
      </w:r>
      <w:r w:rsidRPr="006F358C">
        <w:rPr>
          <w:rFonts w:cs="Times New Roman"/>
          <w:spacing w:val="8"/>
        </w:rPr>
        <w:t xml:space="preserve"> </w:t>
      </w:r>
      <w:r w:rsidRPr="006F358C">
        <w:rPr>
          <w:rFonts w:cs="Times New Roman"/>
          <w:spacing w:val="-1"/>
        </w:rPr>
        <w:t>email</w:t>
      </w:r>
      <w:r w:rsidRPr="006F358C">
        <w:rPr>
          <w:rFonts w:cs="Times New Roman"/>
          <w:spacing w:val="10"/>
        </w:rPr>
        <w:t xml:space="preserve"> </w:t>
      </w:r>
      <w:r w:rsidRPr="006F358C">
        <w:rPr>
          <w:rFonts w:cs="Times New Roman"/>
          <w:spacing w:val="-2"/>
        </w:rPr>
        <w:t>address</w:t>
      </w:r>
      <w:r w:rsidRPr="006F358C">
        <w:rPr>
          <w:rFonts w:cs="Times New Roman"/>
          <w:spacing w:val="9"/>
        </w:rPr>
        <w:t xml:space="preserve"> </w:t>
      </w:r>
      <w:r w:rsidRPr="006F358C">
        <w:rPr>
          <w:rFonts w:cs="Times New Roman"/>
          <w:spacing w:val="-2"/>
        </w:rPr>
        <w:t>as</w:t>
      </w:r>
      <w:r w:rsidRPr="006F358C">
        <w:rPr>
          <w:rFonts w:cs="Times New Roman"/>
          <w:spacing w:val="9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8"/>
        </w:rPr>
        <w:t xml:space="preserve"> </w:t>
      </w:r>
      <w:r w:rsidRPr="006F358C">
        <w:rPr>
          <w:rFonts w:cs="Times New Roman"/>
          <w:spacing w:val="-1"/>
        </w:rPr>
        <w:t>PDF</w:t>
      </w:r>
      <w:r w:rsidRPr="006F358C">
        <w:rPr>
          <w:rFonts w:cs="Times New Roman"/>
          <w:spacing w:val="5"/>
        </w:rPr>
        <w:t xml:space="preserve"> </w:t>
      </w:r>
      <w:r w:rsidRPr="006F358C">
        <w:rPr>
          <w:rFonts w:cs="Times New Roman"/>
          <w:spacing w:val="-2"/>
        </w:rPr>
        <w:t>attachment?</w:t>
      </w:r>
      <w:r w:rsidRPr="006F358C">
        <w:rPr>
          <w:rFonts w:cs="Times New Roman"/>
          <w:spacing w:val="15"/>
        </w:rPr>
        <w:t xml:space="preserve"> </w:t>
      </w:r>
      <w:r w:rsidRPr="006F358C">
        <w:rPr>
          <w:rFonts w:cs="Times New Roman"/>
          <w:spacing w:val="-2"/>
        </w:rPr>
        <w:t>Answer,</w:t>
      </w:r>
    </w:p>
    <w:p w:rsidR="00C9719D" w:rsidRPr="006F358C" w:rsidRDefault="003179C6">
      <w:pPr>
        <w:pStyle w:val="BodyText"/>
        <w:spacing w:before="52"/>
        <w:ind w:left="1739" w:right="304" w:firstLine="0"/>
        <w:jc w:val="both"/>
        <w:rPr>
          <w:rFonts w:cs="Times New Roman"/>
        </w:rPr>
      </w:pPr>
      <w:r w:rsidRPr="006F358C">
        <w:rPr>
          <w:rFonts w:cs="Times New Roman"/>
          <w:spacing w:val="-1"/>
        </w:rPr>
        <w:t>“Yes”;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>save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score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reports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to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pdf</w:t>
      </w:r>
      <w:r w:rsidRPr="006F358C">
        <w:rPr>
          <w:rFonts w:cs="Times New Roman"/>
          <w:spacing w:val="-6"/>
        </w:rPr>
        <w:t xml:space="preserve"> </w:t>
      </w:r>
      <w:r w:rsidRPr="006F358C">
        <w:rPr>
          <w:rFonts w:cs="Times New Roman"/>
          <w:spacing w:val="-1"/>
        </w:rPr>
        <w:t>file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2"/>
        </w:rPr>
        <w:t xml:space="preserve">print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hard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copy</w:t>
      </w:r>
      <w:r w:rsidRPr="006F358C">
        <w:rPr>
          <w:rFonts w:cs="Times New Roman"/>
          <w:spacing w:val="-12"/>
        </w:rPr>
        <w:t xml:space="preserve"> </w:t>
      </w:r>
      <w:r w:rsidRPr="006F358C">
        <w:rPr>
          <w:rFonts w:cs="Times New Roman"/>
          <w:spacing w:val="1"/>
        </w:rPr>
        <w:t>of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6"/>
        </w:rPr>
        <w:t xml:space="preserve"> </w:t>
      </w:r>
      <w:r w:rsidRPr="006F358C">
        <w:rPr>
          <w:rFonts w:cs="Times New Roman"/>
        </w:rPr>
        <w:t>score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  <w:spacing w:val="-2"/>
        </w:rPr>
        <w:t>reports.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2"/>
        </w:rPr>
        <w:t>This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option</w:t>
      </w:r>
      <w:r w:rsidRPr="006F358C">
        <w:rPr>
          <w:rFonts w:cs="Times New Roman"/>
          <w:spacing w:val="52"/>
        </w:rPr>
        <w:t xml:space="preserve"> </w:t>
      </w:r>
      <w:r w:rsidRPr="006F358C">
        <w:rPr>
          <w:rFonts w:cs="Times New Roman"/>
        </w:rPr>
        <w:t>is</w:t>
      </w:r>
      <w:r w:rsidRPr="006F358C">
        <w:rPr>
          <w:rFonts w:cs="Times New Roman"/>
          <w:spacing w:val="69"/>
        </w:rPr>
        <w:t xml:space="preserve"> </w:t>
      </w:r>
      <w:r w:rsidRPr="006F358C">
        <w:rPr>
          <w:rFonts w:cs="Times New Roman"/>
        </w:rPr>
        <w:t>only</w:t>
      </w:r>
      <w:r w:rsidRPr="006F358C">
        <w:rPr>
          <w:rFonts w:cs="Times New Roman"/>
          <w:spacing w:val="-17"/>
        </w:rPr>
        <w:t xml:space="preserve"> </w:t>
      </w:r>
      <w:r w:rsidRPr="006F358C">
        <w:rPr>
          <w:rFonts w:cs="Times New Roman"/>
          <w:spacing w:val="-1"/>
        </w:rPr>
        <w:t>available</w:t>
      </w:r>
      <w:r w:rsidRPr="006F358C">
        <w:rPr>
          <w:rFonts w:cs="Times New Roman"/>
          <w:spacing w:val="-9"/>
        </w:rPr>
        <w:t xml:space="preserve"> </w:t>
      </w:r>
      <w:r w:rsidRPr="006F358C">
        <w:rPr>
          <w:rFonts w:cs="Times New Roman"/>
          <w:spacing w:val="-1"/>
        </w:rPr>
        <w:t>for</w:t>
      </w:r>
      <w:r w:rsidRPr="006F358C">
        <w:rPr>
          <w:rFonts w:cs="Times New Roman"/>
          <w:spacing w:val="-11"/>
        </w:rPr>
        <w:t xml:space="preserve"> </w:t>
      </w:r>
      <w:r w:rsidRPr="006F358C">
        <w:rPr>
          <w:rFonts w:cs="Times New Roman"/>
        </w:rPr>
        <w:t>45</w:t>
      </w:r>
      <w:r w:rsidRPr="006F358C">
        <w:rPr>
          <w:rFonts w:cs="Times New Roman"/>
          <w:spacing w:val="-8"/>
        </w:rPr>
        <w:t xml:space="preserve"> </w:t>
      </w:r>
      <w:r w:rsidRPr="006F358C">
        <w:rPr>
          <w:rFonts w:cs="Times New Roman"/>
          <w:spacing w:val="-1"/>
        </w:rPr>
        <w:t>days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>after</w:t>
      </w:r>
      <w:r w:rsidRPr="006F358C">
        <w:rPr>
          <w:rFonts w:cs="Times New Roman"/>
          <w:spacing w:val="-8"/>
        </w:rPr>
        <w:t xml:space="preserve"> </w:t>
      </w:r>
      <w:r w:rsidRPr="006F358C">
        <w:rPr>
          <w:rFonts w:cs="Times New Roman"/>
          <w:spacing w:val="-1"/>
        </w:rPr>
        <w:t>taking</w:t>
      </w:r>
      <w:r w:rsidRPr="006F358C">
        <w:rPr>
          <w:rFonts w:cs="Times New Roman"/>
          <w:spacing w:val="-12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6"/>
        </w:rPr>
        <w:t xml:space="preserve"> </w:t>
      </w:r>
      <w:r w:rsidRPr="006F358C">
        <w:rPr>
          <w:rFonts w:cs="Times New Roman"/>
        </w:rPr>
        <w:t>exams;</w:t>
      </w:r>
      <w:r w:rsidRPr="006F358C">
        <w:rPr>
          <w:rFonts w:cs="Times New Roman"/>
          <w:spacing w:val="-7"/>
        </w:rPr>
        <w:t xml:space="preserve"> </w:t>
      </w:r>
      <w:r w:rsidRPr="006F358C">
        <w:rPr>
          <w:rFonts w:cs="Times New Roman"/>
          <w:spacing w:val="-1"/>
        </w:rPr>
        <w:t>there</w:t>
      </w:r>
      <w:r w:rsidRPr="006F358C">
        <w:rPr>
          <w:rFonts w:cs="Times New Roman"/>
          <w:spacing w:val="-11"/>
        </w:rPr>
        <w:t xml:space="preserve"> </w:t>
      </w:r>
      <w:r w:rsidRPr="006F358C">
        <w:rPr>
          <w:rFonts w:cs="Times New Roman"/>
        </w:rPr>
        <w:t>is</w:t>
      </w:r>
      <w:r w:rsidRPr="006F358C">
        <w:rPr>
          <w:rFonts w:cs="Times New Roman"/>
          <w:spacing w:val="-7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9"/>
        </w:rPr>
        <w:t xml:space="preserve"> </w:t>
      </w:r>
      <w:r w:rsidRPr="006F358C">
        <w:rPr>
          <w:rFonts w:cs="Times New Roman"/>
          <w:u w:val="single" w:color="000000"/>
        </w:rPr>
        <w:t>$10</w:t>
      </w:r>
      <w:r w:rsidRPr="006F358C">
        <w:rPr>
          <w:rFonts w:cs="Times New Roman"/>
          <w:spacing w:val="-8"/>
          <w:u w:val="single" w:color="000000"/>
        </w:rPr>
        <w:t xml:space="preserve"> </w:t>
      </w:r>
      <w:r w:rsidRPr="006F358C">
        <w:rPr>
          <w:rFonts w:cs="Times New Roman"/>
          <w:spacing w:val="-1"/>
          <w:u w:val="single" w:color="000000"/>
        </w:rPr>
        <w:t>charge</w:t>
      </w:r>
      <w:r w:rsidRPr="006F358C">
        <w:rPr>
          <w:rFonts w:cs="Times New Roman"/>
          <w:spacing w:val="-9"/>
          <w:u w:val="single" w:color="000000"/>
        </w:rPr>
        <w:t xml:space="preserve"> </w:t>
      </w:r>
      <w:r w:rsidRPr="006F358C">
        <w:rPr>
          <w:rFonts w:cs="Times New Roman"/>
          <w:u w:val="single" w:color="000000"/>
        </w:rPr>
        <w:t>to</w:t>
      </w:r>
      <w:r w:rsidRPr="006F358C">
        <w:rPr>
          <w:rFonts w:cs="Times New Roman"/>
          <w:spacing w:val="-6"/>
          <w:u w:val="single" w:color="000000"/>
        </w:rPr>
        <w:t xml:space="preserve"> </w:t>
      </w:r>
      <w:r w:rsidRPr="006F358C">
        <w:rPr>
          <w:rFonts w:cs="Times New Roman"/>
          <w:spacing w:val="-1"/>
          <w:u w:val="single" w:color="000000"/>
        </w:rPr>
        <w:t>obtain</w:t>
      </w:r>
      <w:r w:rsidRPr="006F358C">
        <w:rPr>
          <w:rFonts w:cs="Times New Roman"/>
          <w:spacing w:val="-8"/>
          <w:u w:val="single" w:color="000000"/>
        </w:rPr>
        <w:t xml:space="preserve"> </w:t>
      </w:r>
      <w:r w:rsidRPr="006F358C">
        <w:rPr>
          <w:rFonts w:cs="Times New Roman"/>
          <w:spacing w:val="-1"/>
          <w:u w:val="single" w:color="000000"/>
        </w:rPr>
        <w:t>score</w:t>
      </w:r>
      <w:r w:rsidRPr="006F358C">
        <w:rPr>
          <w:rFonts w:cs="Times New Roman"/>
          <w:spacing w:val="-9"/>
          <w:u w:val="single" w:color="000000"/>
        </w:rPr>
        <w:t xml:space="preserve"> </w:t>
      </w:r>
      <w:r w:rsidRPr="006F358C">
        <w:rPr>
          <w:rFonts w:cs="Times New Roman"/>
          <w:spacing w:val="-1"/>
          <w:u w:val="single" w:color="000000"/>
        </w:rPr>
        <w:t>reports</w:t>
      </w:r>
      <w:r w:rsidR="006A5824" w:rsidRPr="006F358C">
        <w:rPr>
          <w:rFonts w:cs="Times New Roman"/>
          <w:spacing w:val="-1"/>
          <w:u w:val="single" w:color="000000"/>
        </w:rPr>
        <w:t xml:space="preserve"> later.      </w:t>
      </w:r>
    </w:p>
    <w:p w:rsidR="00C9719D" w:rsidRPr="006F358C" w:rsidRDefault="003179C6" w:rsidP="00CE2B80">
      <w:pPr>
        <w:pStyle w:val="BodyText"/>
        <w:numPr>
          <w:ilvl w:val="0"/>
          <w:numId w:val="1"/>
        </w:numPr>
        <w:tabs>
          <w:tab w:val="left" w:pos="1740"/>
        </w:tabs>
        <w:ind w:right="1001"/>
        <w:jc w:val="left"/>
        <w:rPr>
          <w:rFonts w:cs="Times New Roman"/>
        </w:rPr>
      </w:pPr>
      <w:r w:rsidRPr="006F358C">
        <w:rPr>
          <w:rFonts w:cs="Times New Roman"/>
          <w:spacing w:val="-1"/>
        </w:rPr>
        <w:t>Are</w:t>
      </w:r>
      <w:r w:rsidRPr="006F358C">
        <w:rPr>
          <w:rFonts w:cs="Times New Roman"/>
          <w:spacing w:val="3"/>
        </w:rPr>
        <w:t xml:space="preserve"> </w:t>
      </w:r>
      <w:r w:rsidRPr="006F358C">
        <w:rPr>
          <w:rFonts w:cs="Times New Roman"/>
          <w:spacing w:val="-4"/>
        </w:rPr>
        <w:t>you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pursuing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1"/>
        </w:rPr>
        <w:t xml:space="preserve"> Minnesota teaching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>license through</w:t>
      </w:r>
      <w:r w:rsidRPr="006F358C">
        <w:rPr>
          <w:rFonts w:cs="Times New Roman"/>
        </w:rPr>
        <w:t xml:space="preserve"> the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  <w:spacing w:val="-2"/>
        </w:rPr>
        <w:t>Licensure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via</w:t>
      </w:r>
      <w:r w:rsidRPr="006F358C">
        <w:rPr>
          <w:rFonts w:cs="Times New Roman"/>
          <w:spacing w:val="-1"/>
        </w:rPr>
        <w:t xml:space="preserve"> Portfolio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2"/>
        </w:rPr>
        <w:t>option?</w:t>
      </w:r>
      <w:r w:rsidRPr="006F358C">
        <w:rPr>
          <w:rFonts w:cs="Times New Roman"/>
          <w:spacing w:val="54"/>
        </w:rPr>
        <w:t xml:space="preserve"> </w:t>
      </w:r>
      <w:r w:rsidRPr="006F358C">
        <w:rPr>
          <w:rFonts w:cs="Times New Roman"/>
          <w:spacing w:val="-1"/>
        </w:rPr>
        <w:t>Answer “No”</w:t>
      </w:r>
    </w:p>
    <w:p w:rsidR="00C9719D" w:rsidRPr="006F358C" w:rsidRDefault="003179C6">
      <w:pPr>
        <w:pStyle w:val="BodyText"/>
        <w:numPr>
          <w:ilvl w:val="0"/>
          <w:numId w:val="1"/>
        </w:numPr>
        <w:tabs>
          <w:tab w:val="left" w:pos="1740"/>
        </w:tabs>
        <w:ind w:right="452"/>
        <w:jc w:val="left"/>
        <w:rPr>
          <w:rFonts w:cs="Times New Roman"/>
        </w:rPr>
      </w:pPr>
      <w:r w:rsidRPr="006F358C">
        <w:rPr>
          <w:rFonts w:cs="Times New Roman"/>
        </w:rPr>
        <w:t>What university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</w:rPr>
        <w:t>are</w:t>
      </w:r>
      <w:r w:rsidRPr="006F358C">
        <w:rPr>
          <w:rFonts w:cs="Times New Roman"/>
          <w:spacing w:val="6"/>
        </w:rPr>
        <w:t xml:space="preserve"> </w:t>
      </w:r>
      <w:r w:rsidRPr="006F358C">
        <w:rPr>
          <w:rFonts w:cs="Times New Roman"/>
          <w:spacing w:val="-4"/>
        </w:rPr>
        <w:t>you</w:t>
      </w:r>
      <w:r w:rsidRPr="006F358C">
        <w:rPr>
          <w:rFonts w:cs="Times New Roman"/>
          <w:spacing w:val="2"/>
        </w:rPr>
        <w:t xml:space="preserve"> </w:t>
      </w:r>
      <w:r w:rsidRPr="006F358C">
        <w:rPr>
          <w:rFonts w:cs="Times New Roman"/>
          <w:spacing w:val="-1"/>
        </w:rPr>
        <w:t>completing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</w:rPr>
        <w:t>most</w:t>
      </w:r>
      <w:r w:rsidRPr="006F358C">
        <w:rPr>
          <w:rFonts w:cs="Times New Roman"/>
          <w:spacing w:val="2"/>
        </w:rPr>
        <w:t xml:space="preserve"> </w:t>
      </w:r>
      <w:r w:rsidRPr="006F358C">
        <w:rPr>
          <w:rFonts w:cs="Times New Roman"/>
        </w:rPr>
        <w:t>of</w:t>
      </w:r>
      <w:r w:rsidRPr="006F358C">
        <w:rPr>
          <w:rFonts w:cs="Times New Roman"/>
          <w:spacing w:val="4"/>
        </w:rPr>
        <w:t xml:space="preserve"> </w:t>
      </w:r>
      <w:r w:rsidRPr="006F358C">
        <w:rPr>
          <w:rFonts w:cs="Times New Roman"/>
          <w:spacing w:val="-3"/>
        </w:rPr>
        <w:t>your</w:t>
      </w:r>
      <w:r w:rsidRPr="006F358C">
        <w:rPr>
          <w:rFonts w:cs="Times New Roman"/>
          <w:spacing w:val="-1"/>
        </w:rPr>
        <w:t xml:space="preserve"> course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work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where would</w:t>
      </w:r>
      <w:r w:rsidRPr="006F358C">
        <w:rPr>
          <w:rFonts w:cs="Times New Roman"/>
          <w:spacing w:val="4"/>
        </w:rPr>
        <w:t xml:space="preserve"> </w:t>
      </w:r>
      <w:r w:rsidRPr="006F358C">
        <w:rPr>
          <w:rFonts w:cs="Times New Roman"/>
          <w:spacing w:val="-4"/>
        </w:rPr>
        <w:t>you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like</w:t>
      </w:r>
      <w:r w:rsidRPr="006F358C">
        <w:rPr>
          <w:rFonts w:cs="Times New Roman"/>
          <w:spacing w:val="6"/>
        </w:rPr>
        <w:t xml:space="preserve"> </w:t>
      </w:r>
      <w:r w:rsidRPr="006F358C">
        <w:rPr>
          <w:rFonts w:cs="Times New Roman"/>
          <w:spacing w:val="-2"/>
        </w:rPr>
        <w:t>your</w:t>
      </w:r>
      <w:r w:rsidRPr="006F358C">
        <w:rPr>
          <w:rFonts w:cs="Times New Roman"/>
          <w:spacing w:val="37"/>
        </w:rPr>
        <w:t xml:space="preserve"> </w:t>
      </w:r>
      <w:r w:rsidRPr="006F358C">
        <w:rPr>
          <w:rFonts w:cs="Times New Roman"/>
          <w:spacing w:val="-1"/>
        </w:rPr>
        <w:t>scores</w:t>
      </w:r>
      <w:r w:rsidRPr="006F358C">
        <w:rPr>
          <w:rFonts w:cs="Times New Roman"/>
        </w:rPr>
        <w:t xml:space="preserve"> to be</w:t>
      </w:r>
      <w:r w:rsidRPr="006F358C">
        <w:rPr>
          <w:rFonts w:cs="Times New Roman"/>
          <w:spacing w:val="-1"/>
        </w:rPr>
        <w:t xml:space="preserve"> sent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to?</w:t>
      </w:r>
      <w:r w:rsidRPr="006F358C">
        <w:rPr>
          <w:rFonts w:cs="Times New Roman"/>
          <w:spacing w:val="6"/>
        </w:rPr>
        <w:t xml:space="preserve"> </w:t>
      </w:r>
      <w:r w:rsidRPr="006F358C">
        <w:rPr>
          <w:rFonts w:cs="Times New Roman"/>
          <w:spacing w:val="-2"/>
        </w:rPr>
        <w:t>Answer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“Winona</w:t>
      </w:r>
      <w:r w:rsidRPr="006F358C">
        <w:rPr>
          <w:rFonts w:cs="Times New Roman"/>
          <w:spacing w:val="-1"/>
        </w:rPr>
        <w:t xml:space="preserve"> State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University”</w:t>
      </w:r>
    </w:p>
    <w:p w:rsidR="00C9719D" w:rsidRPr="006F358C" w:rsidRDefault="003179C6">
      <w:pPr>
        <w:pStyle w:val="BodyText"/>
        <w:numPr>
          <w:ilvl w:val="1"/>
          <w:numId w:val="2"/>
        </w:numPr>
        <w:tabs>
          <w:tab w:val="left" w:pos="1020"/>
        </w:tabs>
        <w:ind w:hanging="401"/>
        <w:rPr>
          <w:rFonts w:cs="Times New Roman"/>
        </w:rPr>
      </w:pPr>
      <w:r w:rsidRPr="006F358C">
        <w:rPr>
          <w:rFonts w:cs="Times New Roman"/>
          <w:spacing w:val="-1"/>
        </w:rPr>
        <w:t>“Official”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scores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are </w:t>
      </w:r>
      <w:r w:rsidRPr="006F358C">
        <w:rPr>
          <w:rFonts w:cs="Times New Roman"/>
          <w:spacing w:val="-2"/>
        </w:rPr>
        <w:t>reported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approximately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  <w:spacing w:val="-1"/>
        </w:rPr>
        <w:t>four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  <w:spacing w:val="-1"/>
        </w:rPr>
        <w:t>weeks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after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tests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are </w:t>
      </w:r>
      <w:r w:rsidRPr="006F358C">
        <w:rPr>
          <w:rFonts w:cs="Times New Roman"/>
        </w:rPr>
        <w:t>taken.</w:t>
      </w:r>
    </w:p>
    <w:p w:rsidR="00C9719D" w:rsidRPr="006F358C" w:rsidRDefault="003179C6">
      <w:pPr>
        <w:pStyle w:val="BodyText"/>
        <w:numPr>
          <w:ilvl w:val="1"/>
          <w:numId w:val="2"/>
        </w:numPr>
        <w:tabs>
          <w:tab w:val="left" w:pos="1020"/>
        </w:tabs>
        <w:ind w:left="1019"/>
        <w:rPr>
          <w:rFonts w:cs="Times New Roman"/>
        </w:rPr>
      </w:pPr>
      <w:r w:rsidRPr="006F358C">
        <w:rPr>
          <w:rFonts w:cs="Times New Roman"/>
          <w:spacing w:val="-1"/>
        </w:rPr>
        <w:t>There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is a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 xml:space="preserve">40 </w:t>
      </w:r>
      <w:r w:rsidRPr="006F358C">
        <w:rPr>
          <w:rFonts w:cs="Times New Roman"/>
          <w:spacing w:val="1"/>
        </w:rPr>
        <w:t>day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</w:rPr>
        <w:t>time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 xml:space="preserve">period </w:t>
      </w:r>
      <w:r w:rsidRPr="006F358C">
        <w:rPr>
          <w:rFonts w:cs="Times New Roman"/>
          <w:spacing w:val="-1"/>
        </w:rPr>
        <w:t>before students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can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retake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</w:rPr>
        <w:t>exams</w:t>
      </w:r>
    </w:p>
    <w:p w:rsidR="00795D5F" w:rsidRPr="006F358C" w:rsidRDefault="00A94C40">
      <w:pPr>
        <w:pStyle w:val="BodyText"/>
        <w:numPr>
          <w:ilvl w:val="1"/>
          <w:numId w:val="2"/>
        </w:numPr>
        <w:tabs>
          <w:tab w:val="left" w:pos="1020"/>
        </w:tabs>
        <w:ind w:left="1019"/>
        <w:rPr>
          <w:rFonts w:cs="Times New Roman"/>
        </w:rPr>
      </w:pPr>
      <w:r w:rsidRPr="006F358C">
        <w:rPr>
          <w:rFonts w:cs="Times New Roman"/>
        </w:rPr>
        <w:t>There is a $50 registration fee which begins on September 1</w:t>
      </w:r>
      <w:r w:rsidRPr="006F358C">
        <w:rPr>
          <w:rFonts w:cs="Times New Roman"/>
          <w:vertAlign w:val="superscript"/>
        </w:rPr>
        <w:t>st</w:t>
      </w:r>
      <w:r w:rsidRPr="006F358C">
        <w:rPr>
          <w:rFonts w:cs="Times New Roman"/>
        </w:rPr>
        <w:t xml:space="preserve"> of each year. Each</w:t>
      </w:r>
      <w:r w:rsidR="00FC2F58">
        <w:rPr>
          <w:rFonts w:cs="Times New Roman"/>
        </w:rPr>
        <w:t xml:space="preserve"> </w:t>
      </w:r>
      <w:r w:rsidRPr="006F358C">
        <w:rPr>
          <w:rFonts w:cs="Times New Roman"/>
        </w:rPr>
        <w:t>test is $25.</w:t>
      </w:r>
    </w:p>
    <w:p w:rsidR="00C9719D" w:rsidRPr="006F358C" w:rsidRDefault="003179C6" w:rsidP="006F358C">
      <w:pPr>
        <w:spacing w:before="5" w:line="266" w:lineRule="exact"/>
        <w:rPr>
          <w:rFonts w:ascii="Times New Roman" w:eastAsia="Calibri" w:hAnsi="Times New Roman" w:cs="Times New Roman"/>
          <w:sz w:val="24"/>
          <w:szCs w:val="24"/>
        </w:rPr>
      </w:pPr>
      <w:r w:rsidRPr="006F358C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Cumulative</w:t>
      </w:r>
      <w:r w:rsidRPr="006F358C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>GPA:</w:t>
      </w:r>
    </w:p>
    <w:p w:rsidR="00C9719D" w:rsidRPr="006F358C" w:rsidRDefault="003179C6">
      <w:pPr>
        <w:pStyle w:val="BodyText"/>
        <w:numPr>
          <w:ilvl w:val="1"/>
          <w:numId w:val="2"/>
        </w:numPr>
        <w:tabs>
          <w:tab w:val="left" w:pos="1060"/>
        </w:tabs>
        <w:ind w:right="550"/>
        <w:rPr>
          <w:rFonts w:cs="Times New Roman"/>
        </w:rPr>
      </w:pPr>
      <w:r w:rsidRPr="006F358C">
        <w:rPr>
          <w:rFonts w:cs="Times New Roman"/>
          <w:spacing w:val="-1"/>
        </w:rPr>
        <w:t>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cumulative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GPA for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admissions</w:t>
      </w:r>
      <w:r w:rsidRPr="006F358C">
        <w:rPr>
          <w:rFonts w:cs="Times New Roman"/>
        </w:rPr>
        <w:t xml:space="preserve"> is </w:t>
      </w:r>
      <w:r w:rsidRPr="006F358C">
        <w:rPr>
          <w:rFonts w:cs="Times New Roman"/>
          <w:spacing w:val="-1"/>
        </w:rPr>
        <w:t>based</w:t>
      </w:r>
      <w:r w:rsidRPr="006F358C">
        <w:rPr>
          <w:rFonts w:cs="Times New Roman"/>
        </w:rPr>
        <w:t xml:space="preserve"> on a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student’s</w:t>
      </w:r>
      <w:r w:rsidRPr="006F358C">
        <w:rPr>
          <w:rFonts w:cs="Times New Roman"/>
        </w:rPr>
        <w:t xml:space="preserve"> most </w:t>
      </w:r>
      <w:r w:rsidRPr="006F358C">
        <w:rPr>
          <w:rFonts w:cs="Times New Roman"/>
          <w:spacing w:val="-2"/>
        </w:rPr>
        <w:t>recent</w:t>
      </w:r>
      <w:r w:rsidRPr="006F358C">
        <w:rPr>
          <w:rFonts w:cs="Times New Roman"/>
        </w:rPr>
        <w:t xml:space="preserve"> 30 </w:t>
      </w:r>
      <w:r w:rsidRPr="006F358C">
        <w:rPr>
          <w:rFonts w:cs="Times New Roman"/>
          <w:spacing w:val="-1"/>
        </w:rPr>
        <w:t>college level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credits</w:t>
      </w:r>
      <w:r w:rsidRPr="006F358C">
        <w:rPr>
          <w:rFonts w:cs="Times New Roman"/>
          <w:spacing w:val="67"/>
        </w:rPr>
        <w:t xml:space="preserve"> </w:t>
      </w:r>
      <w:r w:rsidRPr="006F358C">
        <w:rPr>
          <w:rFonts w:cs="Times New Roman"/>
          <w:spacing w:val="-2"/>
        </w:rPr>
        <w:t>completed.</w:t>
      </w:r>
      <w:r w:rsidRPr="006F358C">
        <w:rPr>
          <w:rFonts w:cs="Times New Roman"/>
        </w:rPr>
        <w:t xml:space="preserve">  </w:t>
      </w:r>
      <w:r w:rsidRPr="006F358C">
        <w:rPr>
          <w:rFonts w:cs="Times New Roman"/>
          <w:spacing w:val="-1"/>
        </w:rPr>
        <w:t>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calculation</w:t>
      </w:r>
      <w:r w:rsidRPr="006F358C">
        <w:rPr>
          <w:rFonts w:cs="Times New Roman"/>
        </w:rPr>
        <w:t xml:space="preserve"> must </w:t>
      </w:r>
      <w:r w:rsidRPr="006F358C">
        <w:rPr>
          <w:rFonts w:cs="Times New Roman"/>
          <w:spacing w:val="-1"/>
        </w:rPr>
        <w:t xml:space="preserve">include </w:t>
      </w:r>
      <w:r w:rsidRPr="006F358C">
        <w:rPr>
          <w:rFonts w:cs="Times New Roman"/>
          <w:spacing w:val="-2"/>
        </w:rPr>
        <w:t xml:space="preserve">all </w:t>
      </w:r>
      <w:r w:rsidRPr="006F358C">
        <w:rPr>
          <w:rFonts w:cs="Times New Roman"/>
          <w:spacing w:val="-1"/>
        </w:rPr>
        <w:t>semester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credits</w:t>
      </w:r>
      <w:r w:rsidRPr="006F358C">
        <w:rPr>
          <w:rFonts w:cs="Times New Roman"/>
        </w:rPr>
        <w:t xml:space="preserve"> in any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>given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semester</w:t>
      </w:r>
      <w:r w:rsidRPr="006F358C">
        <w:rPr>
          <w:rFonts w:cs="Times New Roman"/>
          <w:spacing w:val="-1"/>
        </w:rPr>
        <w:t xml:space="preserve"> needed</w:t>
      </w:r>
      <w:r w:rsidRPr="006F358C">
        <w:rPr>
          <w:rFonts w:cs="Times New Roman"/>
        </w:rPr>
        <w:t xml:space="preserve"> to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2"/>
        </w:rPr>
        <w:t>meet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the</w:t>
      </w:r>
      <w:r w:rsidRPr="006F358C">
        <w:rPr>
          <w:rFonts w:cs="Times New Roman"/>
          <w:spacing w:val="81"/>
        </w:rPr>
        <w:t xml:space="preserve"> </w:t>
      </w:r>
      <w:r w:rsidRPr="006F358C">
        <w:rPr>
          <w:rFonts w:cs="Times New Roman"/>
        </w:rPr>
        <w:t xml:space="preserve">30 </w:t>
      </w:r>
      <w:r w:rsidRPr="006F358C">
        <w:rPr>
          <w:rFonts w:cs="Times New Roman"/>
          <w:spacing w:val="-1"/>
        </w:rPr>
        <w:t>credit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requirement.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On</w:t>
      </w:r>
      <w:r w:rsidRPr="006F358C">
        <w:rPr>
          <w:rFonts w:cs="Times New Roman"/>
        </w:rPr>
        <w:t xml:space="preserve"> line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 xml:space="preserve">tools to </w:t>
      </w:r>
      <w:r w:rsidRPr="006F358C">
        <w:rPr>
          <w:rFonts w:cs="Times New Roman"/>
          <w:spacing w:val="-1"/>
        </w:rPr>
        <w:t>assist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with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>calculating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 xml:space="preserve">GPA </w:t>
      </w:r>
      <w:hyperlink r:id="rId13">
        <w:r w:rsidRPr="006F358C">
          <w:rPr>
            <w:rFonts w:cs="Times New Roman"/>
            <w:color w:val="0000FF"/>
            <w:spacing w:val="-2"/>
            <w:u w:val="single" w:color="0000FF"/>
          </w:rPr>
          <w:t>http://gpacalculator.net/</w:t>
        </w:r>
        <w:r w:rsidRPr="006F358C">
          <w:rPr>
            <w:rFonts w:cs="Times New Roman"/>
            <w:color w:val="0000FF"/>
            <w:spacing w:val="2"/>
            <w:u w:val="single" w:color="0000FF"/>
          </w:rPr>
          <w:t xml:space="preserve"> </w:t>
        </w:r>
      </w:hyperlink>
      <w:r w:rsidRPr="006F358C">
        <w:rPr>
          <w:rFonts w:cs="Times New Roman"/>
        </w:rPr>
        <w:t>.</w:t>
      </w:r>
    </w:p>
    <w:p w:rsidR="00C9719D" w:rsidRPr="006F358C" w:rsidRDefault="003179C6">
      <w:pPr>
        <w:pStyle w:val="BodyText"/>
        <w:numPr>
          <w:ilvl w:val="1"/>
          <w:numId w:val="2"/>
        </w:numPr>
        <w:tabs>
          <w:tab w:val="left" w:pos="1060"/>
        </w:tabs>
        <w:ind w:right="695"/>
        <w:rPr>
          <w:rFonts w:cs="Times New Roman"/>
        </w:rPr>
      </w:pPr>
      <w:r w:rsidRPr="006F358C">
        <w:rPr>
          <w:rFonts w:cs="Times New Roman"/>
          <w:spacing w:val="-1"/>
        </w:rPr>
        <w:t>EDUC,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EFRT,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Methods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classes</w:t>
      </w:r>
      <w:r w:rsidRPr="006F358C">
        <w:rPr>
          <w:rFonts w:cs="Times New Roman"/>
        </w:rPr>
        <w:t xml:space="preserve"> must be</w:t>
      </w:r>
      <w:r w:rsidRPr="006F358C">
        <w:rPr>
          <w:rFonts w:cs="Times New Roman"/>
          <w:spacing w:val="-1"/>
        </w:rPr>
        <w:t xml:space="preserve"> completed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with</w:t>
      </w:r>
      <w:r w:rsidRPr="006F358C">
        <w:rPr>
          <w:rFonts w:cs="Times New Roman"/>
        </w:rPr>
        <w:t xml:space="preserve"> a</w:t>
      </w:r>
      <w:r w:rsidRPr="006F358C">
        <w:rPr>
          <w:rFonts w:cs="Times New Roman"/>
          <w:spacing w:val="-1"/>
        </w:rPr>
        <w:t xml:space="preserve"> “C” </w:t>
      </w:r>
      <w:r w:rsidRPr="006F358C">
        <w:rPr>
          <w:rFonts w:cs="Times New Roman"/>
        </w:rPr>
        <w:t>or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  <w:spacing w:val="-2"/>
        </w:rPr>
        <w:t>better</w:t>
      </w:r>
      <w:r w:rsidRPr="006F358C">
        <w:rPr>
          <w:rFonts w:cs="Times New Roman"/>
          <w:spacing w:val="-1"/>
        </w:rPr>
        <w:t xml:space="preserve"> 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major GPA </w:t>
      </w:r>
      <w:r w:rsidRPr="006F358C">
        <w:rPr>
          <w:rFonts w:cs="Times New Roman"/>
          <w:spacing w:val="-2"/>
        </w:rPr>
        <w:t>(EDUC,</w:t>
      </w:r>
      <w:r w:rsidRPr="006F358C">
        <w:rPr>
          <w:rFonts w:cs="Times New Roman"/>
          <w:spacing w:val="73"/>
        </w:rPr>
        <w:t xml:space="preserve"> </w:t>
      </w:r>
      <w:r w:rsidRPr="006F358C">
        <w:rPr>
          <w:rFonts w:cs="Times New Roman"/>
          <w:spacing w:val="-1"/>
        </w:rPr>
        <w:t xml:space="preserve">EFRT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methods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classes) </w:t>
      </w:r>
      <w:r w:rsidRPr="006F358C">
        <w:rPr>
          <w:rFonts w:cs="Times New Roman"/>
        </w:rPr>
        <w:t>must be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2.75 or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</w:rPr>
        <w:t>above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to be</w:t>
      </w:r>
      <w:r w:rsidRPr="006F358C">
        <w:rPr>
          <w:rFonts w:cs="Times New Roman"/>
          <w:spacing w:val="-1"/>
        </w:rPr>
        <w:t xml:space="preserve"> eligible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 xml:space="preserve">to </w:t>
      </w:r>
      <w:r w:rsidRPr="006F358C">
        <w:rPr>
          <w:rFonts w:cs="Times New Roman"/>
          <w:spacing w:val="-2"/>
        </w:rPr>
        <w:t xml:space="preserve">student </w:t>
      </w:r>
      <w:r w:rsidRPr="006F358C">
        <w:rPr>
          <w:rFonts w:cs="Times New Roman"/>
          <w:spacing w:val="-1"/>
        </w:rPr>
        <w:t>teach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</w:rPr>
        <w:t xml:space="preserve"> to</w:t>
      </w:r>
      <w:r w:rsidRPr="006F358C">
        <w:rPr>
          <w:rFonts w:cs="Times New Roman"/>
          <w:spacing w:val="2"/>
        </w:rPr>
        <w:t xml:space="preserve"> </w:t>
      </w:r>
      <w:r w:rsidRPr="006F358C">
        <w:rPr>
          <w:rFonts w:cs="Times New Roman"/>
          <w:spacing w:val="-2"/>
        </w:rPr>
        <w:t>graduate.</w:t>
      </w:r>
    </w:p>
    <w:p w:rsidR="00C9719D" w:rsidRPr="006F358C" w:rsidRDefault="003179C6" w:rsidP="006F358C">
      <w:pPr>
        <w:pStyle w:val="Heading1"/>
        <w:ind w:left="0"/>
        <w:rPr>
          <w:rFonts w:cs="Times New Roman"/>
          <w:b w:val="0"/>
          <w:bCs w:val="0"/>
        </w:rPr>
      </w:pPr>
      <w:bookmarkStart w:id="2" w:name="Admission_is_competitive:"/>
      <w:bookmarkEnd w:id="2"/>
      <w:r w:rsidRPr="006F358C">
        <w:rPr>
          <w:rFonts w:cs="Times New Roman"/>
          <w:spacing w:val="-2"/>
          <w:u w:val="thick" w:color="000000"/>
        </w:rPr>
        <w:t>Admission</w:t>
      </w:r>
      <w:r w:rsidRPr="006F358C">
        <w:rPr>
          <w:rFonts w:cs="Times New Roman"/>
          <w:u w:val="thick" w:color="000000"/>
        </w:rPr>
        <w:t xml:space="preserve"> is </w:t>
      </w:r>
      <w:r w:rsidRPr="006F358C">
        <w:rPr>
          <w:rFonts w:cs="Times New Roman"/>
          <w:spacing w:val="-2"/>
          <w:u w:val="thick" w:color="000000"/>
        </w:rPr>
        <w:t>competitive</w:t>
      </w:r>
      <w:r w:rsidRPr="006F358C">
        <w:rPr>
          <w:rFonts w:cs="Times New Roman"/>
          <w:b w:val="0"/>
          <w:spacing w:val="-2"/>
        </w:rPr>
        <w:t>:</w:t>
      </w:r>
    </w:p>
    <w:p w:rsidR="00C9719D" w:rsidRPr="006F358C" w:rsidRDefault="003179C6">
      <w:pPr>
        <w:pStyle w:val="BodyText"/>
        <w:numPr>
          <w:ilvl w:val="1"/>
          <w:numId w:val="2"/>
        </w:numPr>
        <w:tabs>
          <w:tab w:val="left" w:pos="1060"/>
        </w:tabs>
        <w:ind w:right="387"/>
        <w:rPr>
          <w:rFonts w:cs="Times New Roman"/>
        </w:rPr>
      </w:pPr>
      <w:r w:rsidRPr="006F358C">
        <w:rPr>
          <w:rFonts w:cs="Times New Roman"/>
          <w:spacing w:val="-1"/>
        </w:rPr>
        <w:t>Meeting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1"/>
        </w:rPr>
        <w:t xml:space="preserve"> minimum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requirements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does</w:t>
      </w:r>
      <w:r w:rsidRPr="006F358C">
        <w:rPr>
          <w:rFonts w:cs="Times New Roman"/>
        </w:rPr>
        <w:t xml:space="preserve"> not</w:t>
      </w:r>
      <w:r w:rsidRPr="006F358C">
        <w:rPr>
          <w:rFonts w:cs="Times New Roman"/>
          <w:spacing w:val="-2"/>
        </w:rPr>
        <w:t xml:space="preserve"> </w:t>
      </w:r>
      <w:r w:rsidRPr="006F358C">
        <w:rPr>
          <w:rFonts w:cs="Times New Roman"/>
          <w:spacing w:val="-1"/>
        </w:rPr>
        <w:t>lead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 xml:space="preserve">to </w:t>
      </w:r>
      <w:r w:rsidRPr="006F358C">
        <w:rPr>
          <w:rFonts w:cs="Times New Roman"/>
          <w:spacing w:val="-1"/>
        </w:rPr>
        <w:t>automatic admissions.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>Admission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criteria</w:t>
      </w:r>
      <w:r w:rsidRPr="006F358C">
        <w:rPr>
          <w:rFonts w:cs="Times New Roman"/>
          <w:spacing w:val="-1"/>
        </w:rPr>
        <w:t xml:space="preserve"> are</w:t>
      </w:r>
      <w:r w:rsidRPr="006F358C">
        <w:rPr>
          <w:rFonts w:cs="Times New Roman"/>
          <w:spacing w:val="85"/>
        </w:rPr>
        <w:t xml:space="preserve"> </w:t>
      </w:r>
      <w:r w:rsidRPr="006F358C">
        <w:rPr>
          <w:rFonts w:cs="Times New Roman"/>
          <w:spacing w:val="-2"/>
        </w:rPr>
        <w:t>subject</w:t>
      </w:r>
      <w:r w:rsidRPr="006F358C">
        <w:rPr>
          <w:rFonts w:cs="Times New Roman"/>
        </w:rPr>
        <w:t xml:space="preserve"> to </w:t>
      </w:r>
      <w:r w:rsidRPr="006F358C">
        <w:rPr>
          <w:rFonts w:cs="Times New Roman"/>
          <w:spacing w:val="-2"/>
        </w:rPr>
        <w:t>change.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Admission</w:t>
      </w:r>
      <w:r w:rsidRPr="006F358C">
        <w:rPr>
          <w:rFonts w:cs="Times New Roman"/>
        </w:rPr>
        <w:t xml:space="preserve"> to </w:t>
      </w:r>
      <w:r w:rsidRPr="006F358C">
        <w:rPr>
          <w:rFonts w:cs="Times New Roman"/>
          <w:spacing w:val="-1"/>
        </w:rPr>
        <w:t xml:space="preserve">Teacher </w:t>
      </w:r>
      <w:r w:rsidRPr="006F358C">
        <w:rPr>
          <w:rFonts w:cs="Times New Roman"/>
          <w:spacing w:val="-2"/>
        </w:rPr>
        <w:t>Education</w:t>
      </w:r>
      <w:r w:rsidRPr="006F358C">
        <w:rPr>
          <w:rFonts w:cs="Times New Roman"/>
        </w:rPr>
        <w:t xml:space="preserve"> is </w:t>
      </w:r>
      <w:r w:rsidRPr="006F358C">
        <w:rPr>
          <w:rFonts w:cs="Times New Roman"/>
          <w:spacing w:val="-1"/>
        </w:rPr>
        <w:t>limited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each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semester.</w:t>
      </w:r>
      <w:r w:rsidRPr="006F358C">
        <w:rPr>
          <w:rFonts w:cs="Times New Roman"/>
          <w:spacing w:val="-1"/>
        </w:rPr>
        <w:t xml:space="preserve"> 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University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  <w:spacing w:val="-1"/>
        </w:rPr>
        <w:t>reserves</w:t>
      </w:r>
      <w:r w:rsidRPr="006F358C">
        <w:rPr>
          <w:rFonts w:cs="Times New Roman"/>
        </w:rPr>
        <w:t xml:space="preserve"> the</w:t>
      </w:r>
      <w:r w:rsidRPr="006F358C">
        <w:rPr>
          <w:rFonts w:cs="Times New Roman"/>
          <w:spacing w:val="97"/>
        </w:rPr>
        <w:t xml:space="preserve"> </w:t>
      </w:r>
      <w:r w:rsidRPr="006F358C">
        <w:rPr>
          <w:rFonts w:cs="Times New Roman"/>
          <w:spacing w:val="-1"/>
        </w:rPr>
        <w:t>right</w:t>
      </w:r>
      <w:r w:rsidRPr="006F358C">
        <w:rPr>
          <w:rFonts w:cs="Times New Roman"/>
        </w:rPr>
        <w:t xml:space="preserve"> to </w:t>
      </w:r>
      <w:r w:rsidRPr="006F358C">
        <w:rPr>
          <w:rFonts w:cs="Times New Roman"/>
          <w:spacing w:val="-2"/>
        </w:rPr>
        <w:t>consider</w:t>
      </w:r>
      <w:r w:rsidRPr="006F358C">
        <w:rPr>
          <w:rFonts w:cs="Times New Roman"/>
          <w:spacing w:val="-1"/>
        </w:rPr>
        <w:t xml:space="preserve"> as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part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of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admission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retention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policy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</w:rPr>
        <w:t>those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 xml:space="preserve">dispositions </w:t>
      </w:r>
      <w:r w:rsidRPr="006F358C">
        <w:rPr>
          <w:rFonts w:cs="Times New Roman"/>
          <w:spacing w:val="-2"/>
        </w:rPr>
        <w:t>essential</w:t>
      </w:r>
      <w:r w:rsidRPr="006F358C">
        <w:rPr>
          <w:rFonts w:cs="Times New Roman"/>
        </w:rPr>
        <w:t xml:space="preserve"> to be</w:t>
      </w:r>
      <w:r w:rsidRPr="006F358C">
        <w:rPr>
          <w:rFonts w:cs="Times New Roman"/>
          <w:spacing w:val="-1"/>
        </w:rPr>
        <w:t xml:space="preserve"> effective</w:t>
      </w:r>
      <w:r w:rsidRPr="006F358C">
        <w:rPr>
          <w:rFonts w:cs="Times New Roman"/>
          <w:spacing w:val="77"/>
        </w:rPr>
        <w:t xml:space="preserve"> </w:t>
      </w:r>
      <w:r w:rsidRPr="006F358C">
        <w:rPr>
          <w:rFonts w:cs="Times New Roman"/>
        </w:rPr>
        <w:t>in the</w:t>
      </w:r>
      <w:r w:rsidRPr="006F358C">
        <w:rPr>
          <w:rFonts w:cs="Times New Roman"/>
          <w:spacing w:val="-1"/>
        </w:rPr>
        <w:t xml:space="preserve"> teaching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2"/>
        </w:rPr>
        <w:t>profession,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general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health,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scholastic </w:t>
      </w:r>
      <w:r w:rsidRPr="006F358C">
        <w:rPr>
          <w:rFonts w:cs="Times New Roman"/>
          <w:spacing w:val="-2"/>
        </w:rPr>
        <w:t>achievement,</w:t>
      </w:r>
      <w:r w:rsidRPr="006F358C">
        <w:rPr>
          <w:rFonts w:cs="Times New Roman"/>
        </w:rPr>
        <w:t xml:space="preserve"> or</w:t>
      </w:r>
      <w:r w:rsidRPr="006F358C">
        <w:rPr>
          <w:rFonts w:cs="Times New Roman"/>
          <w:spacing w:val="-1"/>
        </w:rPr>
        <w:t xml:space="preserve"> other </w:t>
      </w:r>
      <w:r w:rsidRPr="006F358C">
        <w:rPr>
          <w:rFonts w:cs="Times New Roman"/>
          <w:spacing w:val="-2"/>
        </w:rPr>
        <w:t>standards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as</w:t>
      </w:r>
      <w:r w:rsidRPr="006F358C">
        <w:rPr>
          <w:rFonts w:cs="Times New Roman"/>
        </w:rPr>
        <w:t xml:space="preserve"> may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  <w:spacing w:val="2"/>
        </w:rPr>
        <w:t>be</w:t>
      </w:r>
      <w:r w:rsidRPr="006F358C">
        <w:rPr>
          <w:rFonts w:cs="Times New Roman"/>
          <w:spacing w:val="97"/>
        </w:rPr>
        <w:t xml:space="preserve"> </w:t>
      </w:r>
      <w:r w:rsidRPr="006F358C">
        <w:rPr>
          <w:rFonts w:cs="Times New Roman"/>
          <w:spacing w:val="-2"/>
        </w:rPr>
        <w:t>appropriate.</w:t>
      </w:r>
      <w:r w:rsidRPr="006F358C">
        <w:rPr>
          <w:rFonts w:cs="Times New Roman"/>
        </w:rPr>
        <w:t xml:space="preserve">  </w:t>
      </w:r>
      <w:r w:rsidRPr="006F358C">
        <w:rPr>
          <w:rFonts w:cs="Times New Roman"/>
          <w:spacing w:val="-1"/>
        </w:rPr>
        <w:t>Students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must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adhere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to the</w:t>
      </w:r>
      <w:r w:rsidRPr="006F358C">
        <w:rPr>
          <w:rFonts w:cs="Times New Roman"/>
          <w:spacing w:val="-1"/>
        </w:rPr>
        <w:t xml:space="preserve"> WSU Student</w:t>
      </w:r>
      <w:r w:rsidRPr="006F358C">
        <w:rPr>
          <w:rFonts w:cs="Times New Roman"/>
          <w:spacing w:val="-2"/>
        </w:rPr>
        <w:t xml:space="preserve"> Conduct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3"/>
        </w:rPr>
        <w:t>Policy.</w:t>
      </w:r>
    </w:p>
    <w:p w:rsidR="00C9719D" w:rsidRPr="006F358C" w:rsidRDefault="003179C6" w:rsidP="006F358C">
      <w:pPr>
        <w:pStyle w:val="Heading1"/>
        <w:spacing w:before="9" w:line="272" w:lineRule="exact"/>
        <w:ind w:left="0"/>
        <w:rPr>
          <w:rFonts w:cs="Times New Roman"/>
          <w:b w:val="0"/>
          <w:bCs w:val="0"/>
        </w:rPr>
      </w:pPr>
      <w:bookmarkStart w:id="3" w:name="Transfer_Students:"/>
      <w:bookmarkStart w:id="4" w:name="Admitted_to_the_Teacher_Education_Unit:"/>
      <w:bookmarkEnd w:id="3"/>
      <w:bookmarkEnd w:id="4"/>
      <w:r w:rsidRPr="006F358C">
        <w:rPr>
          <w:rFonts w:cs="Times New Roman"/>
          <w:spacing w:val="-2"/>
          <w:u w:val="thick" w:color="000000"/>
        </w:rPr>
        <w:t>Admitted</w:t>
      </w:r>
      <w:r w:rsidRPr="006F358C">
        <w:rPr>
          <w:rFonts w:cs="Times New Roman"/>
          <w:u w:val="thick" w:color="000000"/>
        </w:rPr>
        <w:t xml:space="preserve"> </w:t>
      </w:r>
      <w:r w:rsidRPr="006F358C">
        <w:rPr>
          <w:rFonts w:cs="Times New Roman"/>
          <w:spacing w:val="-1"/>
          <w:u w:val="thick" w:color="000000"/>
        </w:rPr>
        <w:t>to</w:t>
      </w:r>
      <w:r w:rsidRPr="006F358C">
        <w:rPr>
          <w:rFonts w:cs="Times New Roman"/>
          <w:u w:val="thick" w:color="000000"/>
        </w:rPr>
        <w:t xml:space="preserve"> </w:t>
      </w:r>
      <w:r w:rsidRPr="006F358C">
        <w:rPr>
          <w:rFonts w:cs="Times New Roman"/>
          <w:spacing w:val="-1"/>
          <w:u w:val="thick" w:color="000000"/>
        </w:rPr>
        <w:t>the</w:t>
      </w:r>
      <w:r w:rsidRPr="006F358C">
        <w:rPr>
          <w:rFonts w:cs="Times New Roman"/>
          <w:spacing w:val="-4"/>
          <w:u w:val="thick" w:color="000000"/>
        </w:rPr>
        <w:t xml:space="preserve"> </w:t>
      </w:r>
      <w:r w:rsidRPr="006F358C">
        <w:rPr>
          <w:rFonts w:cs="Times New Roman"/>
          <w:spacing w:val="-1"/>
          <w:u w:val="thick" w:color="000000"/>
        </w:rPr>
        <w:t>Teacher</w:t>
      </w:r>
      <w:r w:rsidRPr="006F358C">
        <w:rPr>
          <w:rFonts w:cs="Times New Roman"/>
          <w:u w:val="thick" w:color="000000"/>
        </w:rPr>
        <w:t xml:space="preserve"> </w:t>
      </w:r>
      <w:r w:rsidRPr="006F358C">
        <w:rPr>
          <w:rFonts w:cs="Times New Roman"/>
          <w:spacing w:val="-2"/>
          <w:u w:val="thick" w:color="000000"/>
        </w:rPr>
        <w:t>Education</w:t>
      </w:r>
      <w:r w:rsidRPr="006F358C">
        <w:rPr>
          <w:rFonts w:cs="Times New Roman"/>
          <w:u w:val="thick" w:color="000000"/>
        </w:rPr>
        <w:t xml:space="preserve"> </w:t>
      </w:r>
      <w:r w:rsidRPr="006F358C">
        <w:rPr>
          <w:rFonts w:cs="Times New Roman"/>
          <w:spacing w:val="-1"/>
          <w:u w:val="thick" w:color="000000"/>
        </w:rPr>
        <w:t>Unit:</w:t>
      </w:r>
    </w:p>
    <w:p w:rsidR="00C9719D" w:rsidRPr="006F358C" w:rsidRDefault="003179C6">
      <w:pPr>
        <w:numPr>
          <w:ilvl w:val="1"/>
          <w:numId w:val="2"/>
        </w:numPr>
        <w:tabs>
          <w:tab w:val="left" w:pos="1060"/>
        </w:tabs>
        <w:ind w:right="773"/>
        <w:rPr>
          <w:rFonts w:ascii="Times New Roman" w:eastAsia="Times New Roman" w:hAnsi="Times New Roman" w:cs="Times New Roman"/>
          <w:sz w:val="24"/>
          <w:szCs w:val="24"/>
        </w:rPr>
      </w:pPr>
      <w:r w:rsidRPr="006F358C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 xml:space="preserve">receive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invitation</w:t>
      </w:r>
      <w:r w:rsidRPr="006F35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attend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informational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6F35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regarding</w:t>
      </w:r>
      <w:r w:rsidRPr="006F358C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requirements</w:t>
      </w:r>
      <w:r w:rsidRPr="006F358C">
        <w:rPr>
          <w:rFonts w:ascii="Times New Roman" w:hAnsi="Times New Roman" w:cs="Times New Roman"/>
          <w:sz w:val="24"/>
          <w:szCs w:val="24"/>
        </w:rPr>
        <w:t xml:space="preserve"> to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F358C">
        <w:rPr>
          <w:rFonts w:ascii="Times New Roman" w:hAnsi="Times New Roman" w:cs="Times New Roman"/>
          <w:sz w:val="24"/>
          <w:szCs w:val="24"/>
        </w:rPr>
        <w:t xml:space="preserve">in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experiences</w:t>
      </w:r>
      <w:r w:rsidR="00F6171B" w:rsidRPr="006F358C">
        <w:rPr>
          <w:rFonts w:ascii="Times New Roman" w:hAnsi="Times New Roman" w:cs="Times New Roman"/>
          <w:spacing w:val="-2"/>
          <w:sz w:val="24"/>
          <w:szCs w:val="24"/>
        </w:rPr>
        <w:t xml:space="preserve"> at the end of March for spring applications and the end of October for fall applications.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6F358C">
        <w:rPr>
          <w:rFonts w:ascii="Times New Roman" w:hAnsi="Times New Roman" w:cs="Times New Roman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F358C">
        <w:rPr>
          <w:rFonts w:ascii="Times New Roman" w:hAnsi="Times New Roman" w:cs="Times New Roman"/>
          <w:sz w:val="24"/>
          <w:szCs w:val="24"/>
        </w:rPr>
        <w:t xml:space="preserve"> be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required</w:t>
      </w:r>
      <w:r w:rsidRPr="006F35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z w:val="24"/>
          <w:szCs w:val="24"/>
        </w:rPr>
        <w:t xml:space="preserve">to join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EMSP</w:t>
      </w:r>
      <w:r w:rsidRPr="006F35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1"/>
          <w:sz w:val="24"/>
          <w:szCs w:val="24"/>
        </w:rPr>
        <w:t>($32)</w:t>
      </w:r>
      <w:r w:rsidRPr="006F358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z w:val="24"/>
          <w:szCs w:val="24"/>
        </w:rPr>
        <w:t>for</w:t>
      </w:r>
      <w:r w:rsidRPr="006F358C">
        <w:rPr>
          <w:rFonts w:ascii="Times New Roman" w:hAnsi="Times New Roman" w:cs="Times New Roman"/>
          <w:b/>
          <w:spacing w:val="101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</w:rPr>
        <w:t>Liability</w:t>
      </w:r>
      <w:r w:rsidRPr="006F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</w:rPr>
        <w:t>Insurance</w:t>
      </w:r>
      <w:r w:rsidRPr="006F35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6F35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 xml:space="preserve">complete </w:t>
      </w:r>
      <w:r w:rsidRPr="006F35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</w:rPr>
        <w:t>Comprehensive</w:t>
      </w:r>
      <w:r w:rsidRPr="006F358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</w:rPr>
        <w:t>Criminal</w:t>
      </w:r>
      <w:r w:rsidRPr="006F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2"/>
          <w:sz w:val="24"/>
          <w:szCs w:val="24"/>
        </w:rPr>
        <w:t>Background</w:t>
      </w:r>
      <w:r w:rsidRPr="006F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1"/>
          <w:sz w:val="24"/>
          <w:szCs w:val="24"/>
        </w:rPr>
        <w:t>Check</w:t>
      </w:r>
      <w:r w:rsidRPr="006F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58C">
        <w:rPr>
          <w:rFonts w:ascii="Times New Roman" w:hAnsi="Times New Roman" w:cs="Times New Roman"/>
          <w:b/>
          <w:spacing w:val="-1"/>
          <w:sz w:val="24"/>
          <w:szCs w:val="24"/>
        </w:rPr>
        <w:t>($50)</w:t>
      </w:r>
      <w:r w:rsidRPr="006F35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9719D" w:rsidRPr="006D3995" w:rsidRDefault="003179C6">
      <w:pPr>
        <w:pStyle w:val="BodyText"/>
        <w:numPr>
          <w:ilvl w:val="1"/>
          <w:numId w:val="2"/>
        </w:numPr>
        <w:tabs>
          <w:tab w:val="left" w:pos="1060"/>
        </w:tabs>
        <w:ind w:right="1301"/>
        <w:rPr>
          <w:rFonts w:cs="Times New Roman"/>
        </w:rPr>
      </w:pPr>
      <w:r w:rsidRPr="006F358C">
        <w:rPr>
          <w:rFonts w:cs="Times New Roman"/>
          <w:spacing w:val="-3"/>
        </w:rPr>
        <w:t>If</w:t>
      </w:r>
      <w:r w:rsidRPr="006F358C">
        <w:rPr>
          <w:rFonts w:cs="Times New Roman"/>
          <w:spacing w:val="1"/>
        </w:rPr>
        <w:t xml:space="preserve"> </w:t>
      </w:r>
      <w:r w:rsidRPr="006F358C">
        <w:rPr>
          <w:rFonts w:cs="Times New Roman"/>
        </w:rPr>
        <w:t>a</w:t>
      </w:r>
      <w:r w:rsidRPr="006F358C">
        <w:rPr>
          <w:rFonts w:cs="Times New Roman"/>
          <w:spacing w:val="-1"/>
        </w:rPr>
        <w:t xml:space="preserve"> student</w:t>
      </w:r>
      <w:r w:rsidRPr="006F358C">
        <w:rPr>
          <w:rFonts w:cs="Times New Roman"/>
        </w:rPr>
        <w:t xml:space="preserve"> is </w:t>
      </w:r>
      <w:r w:rsidRPr="006F358C">
        <w:rPr>
          <w:rFonts w:cs="Times New Roman"/>
          <w:spacing w:val="-1"/>
        </w:rPr>
        <w:t>accepted,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the student</w:t>
      </w:r>
      <w:r w:rsidRPr="006F358C">
        <w:rPr>
          <w:rFonts w:cs="Times New Roman"/>
        </w:rPr>
        <w:t xml:space="preserve"> must </w:t>
      </w:r>
      <w:r w:rsidRPr="006F358C">
        <w:rPr>
          <w:rFonts w:cs="Times New Roman"/>
          <w:spacing w:val="-2"/>
        </w:rPr>
        <w:t>start</w:t>
      </w:r>
      <w:r w:rsidRPr="006F358C">
        <w:rPr>
          <w:rFonts w:cs="Times New Roman"/>
        </w:rPr>
        <w:t xml:space="preserve"> the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Professional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2"/>
        </w:rPr>
        <w:t>Education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>Sequence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2"/>
        </w:rPr>
        <w:t>courses</w:t>
      </w:r>
      <w:r w:rsidRPr="006F358C">
        <w:rPr>
          <w:rFonts w:cs="Times New Roman"/>
        </w:rPr>
        <w:t xml:space="preserve"> the</w:t>
      </w:r>
      <w:r w:rsidRPr="006F358C">
        <w:rPr>
          <w:rFonts w:cs="Times New Roman"/>
          <w:spacing w:val="81"/>
        </w:rPr>
        <w:t xml:space="preserve"> </w:t>
      </w:r>
      <w:r w:rsidRPr="006F358C">
        <w:rPr>
          <w:rFonts w:cs="Times New Roman"/>
          <w:spacing w:val="-1"/>
        </w:rPr>
        <w:t>following</w:t>
      </w:r>
      <w:r w:rsidRPr="006F358C">
        <w:rPr>
          <w:rFonts w:cs="Times New Roman"/>
          <w:spacing w:val="-5"/>
        </w:rPr>
        <w:t xml:space="preserve"> </w:t>
      </w:r>
      <w:r w:rsidRPr="006F358C">
        <w:rPr>
          <w:rFonts w:cs="Times New Roman"/>
          <w:spacing w:val="-1"/>
        </w:rPr>
        <w:t xml:space="preserve">semester </w:t>
      </w:r>
      <w:r w:rsidRPr="006F358C">
        <w:rPr>
          <w:rFonts w:cs="Times New Roman"/>
          <w:spacing w:val="-2"/>
        </w:rPr>
        <w:t>and</w:t>
      </w:r>
      <w:r w:rsidRPr="006F358C">
        <w:rPr>
          <w:rFonts w:cs="Times New Roman"/>
        </w:rPr>
        <w:t xml:space="preserve"> must </w:t>
      </w:r>
      <w:r w:rsidRPr="006F358C">
        <w:rPr>
          <w:rFonts w:cs="Times New Roman"/>
          <w:spacing w:val="-2"/>
        </w:rPr>
        <w:t>graduate</w:t>
      </w:r>
      <w:r w:rsidRPr="006F358C">
        <w:rPr>
          <w:rFonts w:cs="Times New Roman"/>
          <w:spacing w:val="-1"/>
        </w:rPr>
        <w:t xml:space="preserve"> with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</w:rPr>
        <w:t>the</w:t>
      </w:r>
      <w:r w:rsidRPr="006F358C">
        <w:rPr>
          <w:rFonts w:cs="Times New Roman"/>
          <w:spacing w:val="-1"/>
        </w:rPr>
        <w:t xml:space="preserve"> same major listed</w:t>
      </w:r>
      <w:r w:rsidRPr="006F358C">
        <w:rPr>
          <w:rFonts w:cs="Times New Roman"/>
        </w:rPr>
        <w:t xml:space="preserve"> on</w:t>
      </w:r>
      <w:r w:rsidRPr="006F358C">
        <w:rPr>
          <w:rFonts w:cs="Times New Roman"/>
          <w:spacing w:val="-3"/>
        </w:rPr>
        <w:t xml:space="preserve"> </w:t>
      </w:r>
      <w:r w:rsidRPr="006F358C">
        <w:rPr>
          <w:rFonts w:cs="Times New Roman"/>
          <w:spacing w:val="-1"/>
        </w:rPr>
        <w:t xml:space="preserve">their </w:t>
      </w:r>
      <w:r w:rsidRPr="006F358C">
        <w:rPr>
          <w:rFonts w:cs="Times New Roman"/>
          <w:spacing w:val="-2"/>
        </w:rPr>
        <w:t>application.</w:t>
      </w:r>
    </w:p>
    <w:p w:rsidR="006D3995" w:rsidRPr="006F358C" w:rsidRDefault="006D3995" w:rsidP="006D3995">
      <w:pPr>
        <w:pStyle w:val="Heading1"/>
        <w:spacing w:before="9" w:line="272" w:lineRule="exact"/>
        <w:ind w:left="0"/>
        <w:rPr>
          <w:rFonts w:cs="Times New Roman"/>
          <w:b w:val="0"/>
          <w:bCs w:val="0"/>
        </w:rPr>
      </w:pPr>
      <w:r w:rsidRPr="006F358C">
        <w:rPr>
          <w:rFonts w:cs="Times New Roman"/>
          <w:spacing w:val="-2"/>
          <w:u w:val="thick" w:color="000000"/>
        </w:rPr>
        <w:t>Transfer</w:t>
      </w:r>
      <w:r w:rsidRPr="006F358C">
        <w:rPr>
          <w:rFonts w:cs="Times New Roman"/>
          <w:spacing w:val="-3"/>
          <w:u w:val="thick" w:color="000000"/>
        </w:rPr>
        <w:t xml:space="preserve"> </w:t>
      </w:r>
      <w:r w:rsidRPr="006F358C">
        <w:rPr>
          <w:rFonts w:cs="Times New Roman"/>
          <w:spacing w:val="-2"/>
          <w:u w:val="thick" w:color="000000"/>
        </w:rPr>
        <w:t>Students:</w:t>
      </w:r>
    </w:p>
    <w:p w:rsidR="006D3995" w:rsidRPr="006F358C" w:rsidRDefault="006D3995" w:rsidP="006D3995">
      <w:pPr>
        <w:pStyle w:val="BodyText"/>
        <w:numPr>
          <w:ilvl w:val="1"/>
          <w:numId w:val="2"/>
        </w:numPr>
        <w:tabs>
          <w:tab w:val="left" w:pos="1060"/>
        </w:tabs>
        <w:ind w:right="858"/>
        <w:rPr>
          <w:rFonts w:cs="Times New Roman"/>
        </w:rPr>
      </w:pPr>
      <w:r w:rsidRPr="006F358C">
        <w:rPr>
          <w:rFonts w:cs="Times New Roman"/>
          <w:spacing w:val="-1"/>
        </w:rPr>
        <w:t xml:space="preserve">Transfer </w:t>
      </w:r>
      <w:r w:rsidRPr="006F358C">
        <w:rPr>
          <w:rFonts w:cs="Times New Roman"/>
          <w:spacing w:val="-2"/>
        </w:rPr>
        <w:t>students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are </w:t>
      </w:r>
      <w:r w:rsidRPr="006F358C">
        <w:rPr>
          <w:rFonts w:cs="Times New Roman"/>
          <w:spacing w:val="-2"/>
        </w:rPr>
        <w:t>encouraged</w:t>
      </w:r>
      <w:r w:rsidRPr="006F358C">
        <w:rPr>
          <w:rFonts w:cs="Times New Roman"/>
        </w:rPr>
        <w:t xml:space="preserve"> to </w:t>
      </w:r>
      <w:r w:rsidRPr="006F358C">
        <w:rPr>
          <w:rFonts w:cs="Times New Roman"/>
          <w:spacing w:val="-1"/>
        </w:rPr>
        <w:t>become admitted</w:t>
      </w:r>
      <w:r w:rsidRPr="006F358C">
        <w:rPr>
          <w:rFonts w:cs="Times New Roman"/>
        </w:rPr>
        <w:t xml:space="preserve"> to the</w:t>
      </w:r>
      <w:r w:rsidRPr="006F358C">
        <w:rPr>
          <w:rFonts w:cs="Times New Roman"/>
          <w:spacing w:val="-1"/>
        </w:rPr>
        <w:t xml:space="preserve"> Teacher Education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Unit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before starting</w:t>
      </w:r>
      <w:r w:rsidRPr="006F358C">
        <w:rPr>
          <w:rFonts w:cs="Times New Roman"/>
          <w:spacing w:val="87"/>
        </w:rPr>
        <w:t xml:space="preserve"> </w:t>
      </w:r>
      <w:r w:rsidRPr="006F358C">
        <w:rPr>
          <w:rFonts w:cs="Times New Roman"/>
          <w:spacing w:val="-2"/>
        </w:rPr>
        <w:t>coursework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at</w:t>
      </w:r>
      <w:r w:rsidRPr="006F358C">
        <w:rPr>
          <w:rFonts w:cs="Times New Roman"/>
          <w:spacing w:val="-2"/>
        </w:rPr>
        <w:t xml:space="preserve"> WSU</w:t>
      </w:r>
      <w:r w:rsidRPr="006F358C">
        <w:rPr>
          <w:rFonts w:cs="Times New Roman"/>
          <w:color w:val="1F487C"/>
          <w:spacing w:val="-2"/>
        </w:rPr>
        <w:t>!!!</w:t>
      </w:r>
    </w:p>
    <w:p w:rsidR="006D3995" w:rsidRPr="006F358C" w:rsidRDefault="006D3995" w:rsidP="006D3995">
      <w:pPr>
        <w:pStyle w:val="BodyText"/>
        <w:numPr>
          <w:ilvl w:val="1"/>
          <w:numId w:val="2"/>
        </w:numPr>
        <w:tabs>
          <w:tab w:val="left" w:pos="1060"/>
        </w:tabs>
        <w:ind w:right="387"/>
        <w:rPr>
          <w:rFonts w:cs="Times New Roman"/>
        </w:rPr>
      </w:pPr>
      <w:r w:rsidRPr="006F358C">
        <w:rPr>
          <w:rFonts w:cs="Times New Roman"/>
          <w:spacing w:val="-1"/>
        </w:rPr>
        <w:t>All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transfer </w:t>
      </w:r>
      <w:r w:rsidRPr="006F358C">
        <w:rPr>
          <w:rFonts w:cs="Times New Roman"/>
          <w:spacing w:val="-2"/>
        </w:rPr>
        <w:t>credits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must</w:t>
      </w:r>
      <w:r w:rsidRPr="006F358C">
        <w:rPr>
          <w:rFonts w:cs="Times New Roman"/>
          <w:spacing w:val="-2"/>
        </w:rPr>
        <w:t xml:space="preserve"> </w:t>
      </w:r>
      <w:r w:rsidRPr="006F358C">
        <w:rPr>
          <w:rFonts w:cs="Times New Roman"/>
          <w:spacing w:val="-1"/>
        </w:rPr>
        <w:t>have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 xml:space="preserve">been </w:t>
      </w:r>
      <w:r w:rsidRPr="006F358C">
        <w:rPr>
          <w:rFonts w:cs="Times New Roman"/>
          <w:spacing w:val="-1"/>
        </w:rPr>
        <w:t>accepted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2"/>
        </w:rPr>
        <w:t>by</w:t>
      </w:r>
      <w:r w:rsidRPr="006F358C">
        <w:rPr>
          <w:rFonts w:cs="Times New Roman"/>
          <w:spacing w:val="-10"/>
        </w:rPr>
        <w:t xml:space="preserve"> </w:t>
      </w:r>
      <w:r w:rsidRPr="006F358C">
        <w:rPr>
          <w:rFonts w:cs="Times New Roman"/>
          <w:spacing w:val="1"/>
        </w:rPr>
        <w:t>WSU</w:t>
      </w:r>
      <w:r w:rsidRPr="006F358C">
        <w:rPr>
          <w:rFonts w:cs="Times New Roman"/>
          <w:spacing w:val="-1"/>
        </w:rPr>
        <w:t xml:space="preserve"> and</w:t>
      </w:r>
      <w:r w:rsidRPr="006F358C">
        <w:rPr>
          <w:rFonts w:cs="Times New Roman"/>
        </w:rPr>
        <w:t xml:space="preserve"> be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  <w:spacing w:val="-2"/>
        </w:rPr>
        <w:t>designated</w:t>
      </w:r>
      <w:r w:rsidRPr="006F358C">
        <w:rPr>
          <w:rFonts w:cs="Times New Roman"/>
        </w:rPr>
        <w:t xml:space="preserve"> on the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</w:rPr>
        <w:t>WSU</w:t>
      </w:r>
      <w:r w:rsidRPr="006F358C">
        <w:rPr>
          <w:rFonts w:cs="Times New Roman"/>
          <w:spacing w:val="-1"/>
        </w:rPr>
        <w:t xml:space="preserve"> </w:t>
      </w:r>
      <w:r w:rsidRPr="006F358C">
        <w:rPr>
          <w:rFonts w:cs="Times New Roman"/>
          <w:spacing w:val="-2"/>
        </w:rPr>
        <w:t>Admission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3"/>
        </w:rPr>
        <w:t>Degree</w:t>
      </w:r>
      <w:r w:rsidRPr="006F358C">
        <w:rPr>
          <w:rFonts w:cs="Times New Roman"/>
          <w:spacing w:val="73"/>
        </w:rPr>
        <w:t xml:space="preserve"> </w:t>
      </w:r>
      <w:r w:rsidRPr="006F358C">
        <w:rPr>
          <w:rFonts w:cs="Times New Roman"/>
          <w:spacing w:val="-1"/>
        </w:rPr>
        <w:t>Audit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(DARS)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</w:rPr>
        <w:t>to be</w:t>
      </w:r>
      <w:r w:rsidRPr="006F358C">
        <w:rPr>
          <w:rFonts w:cs="Times New Roman"/>
          <w:spacing w:val="-4"/>
        </w:rPr>
        <w:t xml:space="preserve"> </w:t>
      </w:r>
      <w:r w:rsidRPr="006F358C">
        <w:rPr>
          <w:rFonts w:cs="Times New Roman"/>
          <w:spacing w:val="-1"/>
        </w:rPr>
        <w:t>considered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 xml:space="preserve">for Teacher </w:t>
      </w:r>
      <w:r w:rsidRPr="006F358C">
        <w:rPr>
          <w:rFonts w:cs="Times New Roman"/>
          <w:spacing w:val="-2"/>
        </w:rPr>
        <w:t>Education</w:t>
      </w:r>
      <w:r w:rsidRPr="006F358C">
        <w:rPr>
          <w:rFonts w:cs="Times New Roman"/>
        </w:rPr>
        <w:t xml:space="preserve"> </w:t>
      </w:r>
      <w:r w:rsidRPr="006F358C">
        <w:rPr>
          <w:rFonts w:cs="Times New Roman"/>
          <w:spacing w:val="-1"/>
        </w:rPr>
        <w:t>Admissions.</w:t>
      </w:r>
    </w:p>
    <w:p w:rsidR="00391FB8" w:rsidRPr="006F358C" w:rsidRDefault="00391FB8" w:rsidP="006F358C">
      <w:pPr>
        <w:ind w:right="3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 of State License</w:t>
      </w:r>
      <w:r w:rsidRPr="006F35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11B9" w:rsidRPr="006F358C" w:rsidRDefault="00E26212" w:rsidP="00CB16B3">
      <w:pPr>
        <w:pStyle w:val="ListParagraph"/>
        <w:numPr>
          <w:ilvl w:val="0"/>
          <w:numId w:val="6"/>
        </w:numPr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6F358C">
        <w:rPr>
          <w:rFonts w:ascii="Times New Roman" w:eastAsia="Times New Roman" w:hAnsi="Times New Roman" w:cs="Times New Roman"/>
          <w:sz w:val="24"/>
          <w:szCs w:val="24"/>
        </w:rPr>
        <w:t xml:space="preserve">You will receive a recommendation upon completion of all MN requirements. The </w:t>
      </w:r>
      <w:r w:rsidR="00520BBA">
        <w:rPr>
          <w:rFonts w:ascii="Times New Roman" w:eastAsia="Times New Roman" w:hAnsi="Times New Roman" w:cs="Times New Roman"/>
          <w:sz w:val="24"/>
          <w:szCs w:val="24"/>
        </w:rPr>
        <w:t>out-of-state</w:t>
      </w:r>
      <w:r w:rsidRPr="006F358C">
        <w:rPr>
          <w:rFonts w:ascii="Times New Roman" w:eastAsia="Times New Roman" w:hAnsi="Times New Roman" w:cs="Times New Roman"/>
          <w:sz w:val="24"/>
          <w:szCs w:val="24"/>
        </w:rPr>
        <w:t xml:space="preserve"> Dept. of Education will let you know if you need additional tests, courses, etc.</w:t>
      </w:r>
      <w:r w:rsidR="00CB16B3" w:rsidRPr="006F358C">
        <w:rPr>
          <w:rFonts w:ascii="Times New Roman" w:eastAsia="Times New Roman" w:hAnsi="Times New Roman" w:cs="Times New Roman"/>
          <w:sz w:val="24"/>
          <w:szCs w:val="24"/>
        </w:rPr>
        <w:t xml:space="preserve"> Read the out-of-state web site </w:t>
      </w:r>
      <w:r w:rsidR="002A1020">
        <w:rPr>
          <w:rFonts w:ascii="Times New Roman" w:eastAsia="Times New Roman" w:hAnsi="Times New Roman" w:cs="Times New Roman"/>
          <w:sz w:val="24"/>
          <w:szCs w:val="24"/>
        </w:rPr>
        <w:t>to obtain more information about their specific requirements</w:t>
      </w:r>
      <w:r w:rsidR="00CB16B3" w:rsidRPr="006F35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6B3" w:rsidRPr="006F358C" w:rsidRDefault="00E26212" w:rsidP="00CB16B3">
      <w:pPr>
        <w:pStyle w:val="ListParagraph"/>
        <w:numPr>
          <w:ilvl w:val="0"/>
          <w:numId w:val="6"/>
        </w:numPr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6F358C">
        <w:rPr>
          <w:rFonts w:ascii="Times New Roman" w:eastAsia="Times New Roman" w:hAnsi="Times New Roman" w:cs="Times New Roman"/>
          <w:sz w:val="24"/>
          <w:szCs w:val="24"/>
        </w:rPr>
        <w:t>IL</w:t>
      </w:r>
      <w:r w:rsidR="00CB16B3" w:rsidRPr="006F3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CB16B3" w:rsidRPr="006F358C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http://www.isbe.net/licensure/html/out_of_state.htm</w:t>
        </w:r>
      </w:hyperlink>
      <w:r w:rsidR="00CB16B3"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C3466">
        <w:rPr>
          <w:rFonts w:ascii="Times New Roman" w:eastAsia="Times New Roman" w:hAnsi="Times New Roman" w:cs="Times New Roman"/>
          <w:sz w:val="24"/>
          <w:szCs w:val="24"/>
        </w:rPr>
        <w:t xml:space="preserve">check their web site for </w:t>
      </w:r>
      <w:proofErr w:type="spellStart"/>
      <w:r w:rsidR="00AC3466">
        <w:rPr>
          <w:rFonts w:ascii="Times New Roman" w:eastAsia="Times New Roman" w:hAnsi="Times New Roman" w:cs="Times New Roman"/>
          <w:sz w:val="24"/>
          <w:szCs w:val="24"/>
        </w:rPr>
        <w:t>requirments</w:t>
      </w:r>
      <w:proofErr w:type="spellEnd"/>
      <w:r w:rsidR="00AC34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724" w:rsidRPr="006F358C" w:rsidRDefault="00391FB8" w:rsidP="00CB16B3">
      <w:pPr>
        <w:pStyle w:val="ListParagraph"/>
        <w:numPr>
          <w:ilvl w:val="0"/>
          <w:numId w:val="6"/>
        </w:numPr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WI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License</w:t>
      </w:r>
      <w:r w:rsidR="00CB16B3"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hyperlink r:id="rId15" w:history="1">
        <w:r w:rsidR="00CB16B3" w:rsidRPr="006F358C">
          <w:rPr>
            <w:rStyle w:val="Hy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http://tepdl.dpi.wi.gov/licensing/out-of-state-pathway</w:t>
        </w:r>
      </w:hyperlink>
      <w:r w:rsidR="00CB16B3"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Elementary</w:t>
      </w:r>
      <w:r w:rsidRPr="006F358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majors</w:t>
      </w:r>
      <w:r w:rsidRPr="006F358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must complete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the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Elementary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Early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Childhood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major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>with a</w:t>
      </w:r>
      <w:r w:rsidRPr="006F358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“middle</w:t>
      </w:r>
      <w:r w:rsidRPr="006F358C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level”</w:t>
      </w:r>
      <w:r w:rsidRPr="006F358C">
        <w:rPr>
          <w:rFonts w:ascii="Times New Roman" w:eastAsia="Times New Roman" w:hAnsi="Times New Roman" w:cs="Times New Roman"/>
          <w:bCs/>
          <w:spacing w:val="71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minor;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must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complete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B16B3"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>ith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Early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Childhood</w:t>
      </w:r>
      <w:r w:rsidRPr="006F358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bookmarkStart w:id="5" w:name="_GoBack"/>
      <w:bookmarkEnd w:id="5"/>
      <w:r w:rsidRPr="006F358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to</w:t>
      </w:r>
      <w:r w:rsidRPr="006F3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358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teach Kindergarten.</w:t>
      </w:r>
      <w:r w:rsidR="00CB16B3" w:rsidRPr="006F358C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F0724" w:rsidRPr="006F358C">
      <w:footerReference w:type="default" r:id="rId16"/>
      <w:pgSz w:w="12240" w:h="15840"/>
      <w:pgMar w:top="600" w:right="440" w:bottom="1200" w:left="3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A1" w:rsidRDefault="008878A1">
      <w:r>
        <w:separator/>
      </w:r>
    </w:p>
  </w:endnote>
  <w:endnote w:type="continuationSeparator" w:id="0">
    <w:p w:rsidR="008878A1" w:rsidRDefault="0088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4F" w:rsidRPr="00DF044F" w:rsidRDefault="00F65C90" w:rsidP="00E22106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  <w:sz w:val="18"/>
        <w:szCs w:val="18"/>
      </w:rPr>
    </w:pPr>
    <w:r>
      <w:rPr>
        <w:caps/>
        <w:color w:val="4F81BD" w:themeColor="accent1"/>
        <w:sz w:val="18"/>
        <w:szCs w:val="18"/>
      </w:rPr>
      <w:t xml:space="preserve">P. Omalley </w:t>
    </w:r>
    <w:r w:rsidR="00DF044F" w:rsidRPr="00DF044F">
      <w:rPr>
        <w:caps/>
        <w:color w:val="4F81BD" w:themeColor="accent1"/>
        <w:sz w:val="18"/>
        <w:szCs w:val="18"/>
      </w:rPr>
      <w:t xml:space="preserve">updated </w:t>
    </w:r>
    <w:r w:rsidR="00CD45C8">
      <w:rPr>
        <w:caps/>
        <w:color w:val="4F81BD" w:themeColor="accent1"/>
        <w:sz w:val="18"/>
        <w:szCs w:val="18"/>
      </w:rPr>
      <w:t>10-26-15</w:t>
    </w:r>
  </w:p>
  <w:p w:rsidR="00C9719D" w:rsidRDefault="00C971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A1" w:rsidRDefault="008878A1">
      <w:r>
        <w:separator/>
      </w:r>
    </w:p>
  </w:footnote>
  <w:footnote w:type="continuationSeparator" w:id="0">
    <w:p w:rsidR="008878A1" w:rsidRDefault="0088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E10"/>
    <w:multiLevelType w:val="hybridMultilevel"/>
    <w:tmpl w:val="AB0ED290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5">
      <w:start w:val="1"/>
      <w:numFmt w:val="upperLetter"/>
      <w:lvlText w:val="%2."/>
      <w:lvlJc w:val="left"/>
      <w:pPr>
        <w:ind w:left="1919" w:hanging="360"/>
      </w:pPr>
    </w:lvl>
    <w:lvl w:ilvl="2" w:tplc="0409001B">
      <w:start w:val="1"/>
      <w:numFmt w:val="lowerRoman"/>
      <w:lvlText w:val="%3."/>
      <w:lvlJc w:val="right"/>
      <w:pPr>
        <w:ind w:left="2639" w:hanging="180"/>
      </w:pPr>
    </w:lvl>
    <w:lvl w:ilvl="3" w:tplc="0409000F">
      <w:start w:val="1"/>
      <w:numFmt w:val="decimal"/>
      <w:lvlText w:val="%4."/>
      <w:lvlJc w:val="left"/>
      <w:pPr>
        <w:ind w:left="3359" w:hanging="360"/>
      </w:pPr>
    </w:lvl>
    <w:lvl w:ilvl="4" w:tplc="04090019">
      <w:start w:val="1"/>
      <w:numFmt w:val="lowerLetter"/>
      <w:lvlText w:val="%5."/>
      <w:lvlJc w:val="left"/>
      <w:pPr>
        <w:ind w:left="4079" w:hanging="360"/>
      </w:pPr>
    </w:lvl>
    <w:lvl w:ilvl="5" w:tplc="0409001B">
      <w:start w:val="1"/>
      <w:numFmt w:val="lowerRoman"/>
      <w:lvlText w:val="%6."/>
      <w:lvlJc w:val="right"/>
      <w:pPr>
        <w:ind w:left="4799" w:hanging="180"/>
      </w:pPr>
    </w:lvl>
    <w:lvl w:ilvl="6" w:tplc="0409000F">
      <w:start w:val="1"/>
      <w:numFmt w:val="decimal"/>
      <w:lvlText w:val="%7."/>
      <w:lvlJc w:val="left"/>
      <w:pPr>
        <w:ind w:left="5519" w:hanging="360"/>
      </w:pPr>
    </w:lvl>
    <w:lvl w:ilvl="7" w:tplc="04090019">
      <w:start w:val="1"/>
      <w:numFmt w:val="lowerLetter"/>
      <w:lvlText w:val="%8."/>
      <w:lvlJc w:val="left"/>
      <w:pPr>
        <w:ind w:left="6239" w:hanging="360"/>
      </w:pPr>
    </w:lvl>
    <w:lvl w:ilvl="8" w:tplc="0409001B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111E6BA9"/>
    <w:multiLevelType w:val="hybridMultilevel"/>
    <w:tmpl w:val="EED63652"/>
    <w:lvl w:ilvl="0" w:tplc="0409000F">
      <w:start w:val="1"/>
      <w:numFmt w:val="decimal"/>
      <w:lvlText w:val="%1."/>
      <w:lvlJc w:val="left"/>
      <w:pPr>
        <w:ind w:left="839" w:hanging="360"/>
      </w:pPr>
      <w:rPr>
        <w:rFonts w:hint="default"/>
        <w:w w:val="97"/>
        <w:sz w:val="20"/>
        <w:szCs w:val="20"/>
      </w:rPr>
    </w:lvl>
    <w:lvl w:ilvl="1" w:tplc="B11E7BF2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558AF90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AA2FF4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9808E1AE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7C5C652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20B4DEB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E68E6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CE5AE670">
      <w:start w:val="1"/>
      <w:numFmt w:val="bullet"/>
      <w:lvlText w:val="•"/>
      <w:lvlJc w:val="left"/>
      <w:pPr>
        <w:ind w:left="8822" w:hanging="360"/>
      </w:pPr>
      <w:rPr>
        <w:rFonts w:hint="default"/>
      </w:rPr>
    </w:lvl>
  </w:abstractNum>
  <w:abstractNum w:abstractNumId="2" w15:restartNumberingAfterBreak="0">
    <w:nsid w:val="166138A1"/>
    <w:multiLevelType w:val="hybridMultilevel"/>
    <w:tmpl w:val="7DA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563"/>
    <w:multiLevelType w:val="hybridMultilevel"/>
    <w:tmpl w:val="6E808F02"/>
    <w:lvl w:ilvl="0" w:tplc="9B768B7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B11E7BF2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558AF90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AA2FF44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9808E1AE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7C5C6522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20B4DEB8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E68E6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CE5AE670">
      <w:start w:val="1"/>
      <w:numFmt w:val="bullet"/>
      <w:lvlText w:val="•"/>
      <w:lvlJc w:val="left"/>
      <w:pPr>
        <w:ind w:left="8822" w:hanging="360"/>
      </w:pPr>
      <w:rPr>
        <w:rFonts w:hint="default"/>
      </w:rPr>
    </w:lvl>
  </w:abstractNum>
  <w:abstractNum w:abstractNumId="4" w15:restartNumberingAfterBreak="0">
    <w:nsid w:val="31AE2FB8"/>
    <w:multiLevelType w:val="hybridMultilevel"/>
    <w:tmpl w:val="D2989FD8"/>
    <w:lvl w:ilvl="0" w:tplc="A6580786">
      <w:start w:val="3"/>
      <w:numFmt w:val="decimal"/>
      <w:lvlText w:val="%1)"/>
      <w:lvlJc w:val="left"/>
      <w:pPr>
        <w:ind w:left="1739" w:hanging="360"/>
        <w:jc w:val="right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07A0EDD2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2" w:tplc="3A6EE8D4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3" w:tplc="99D4C050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4" w:tplc="3302311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5" w:tplc="DDA00276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6" w:tplc="B2A84D4E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1226B086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  <w:lvl w:ilvl="8" w:tplc="A5B0DBD6">
      <w:start w:val="1"/>
      <w:numFmt w:val="bullet"/>
      <w:lvlText w:val="•"/>
      <w:lvlJc w:val="left"/>
      <w:pPr>
        <w:ind w:left="9179" w:hanging="360"/>
      </w:pPr>
      <w:rPr>
        <w:rFonts w:hint="default"/>
      </w:rPr>
    </w:lvl>
  </w:abstractNum>
  <w:abstractNum w:abstractNumId="5" w15:restartNumberingAfterBreak="0">
    <w:nsid w:val="44621812"/>
    <w:multiLevelType w:val="hybridMultilevel"/>
    <w:tmpl w:val="11D8EE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A82859"/>
    <w:multiLevelType w:val="hybridMultilevel"/>
    <w:tmpl w:val="56C8C2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9F046D"/>
    <w:multiLevelType w:val="hybridMultilevel"/>
    <w:tmpl w:val="0B88CC8C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6ADA76CF"/>
    <w:multiLevelType w:val="hybridMultilevel"/>
    <w:tmpl w:val="43C4011A"/>
    <w:lvl w:ilvl="0" w:tplc="A7CCE2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44B6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EE56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D6B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3060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C691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E61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6AB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EA7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75F5008"/>
    <w:multiLevelType w:val="hybridMultilevel"/>
    <w:tmpl w:val="15F493E0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  <w:w w:val="97"/>
        <w:sz w:val="20"/>
        <w:szCs w:val="20"/>
      </w:rPr>
    </w:lvl>
    <w:lvl w:ilvl="1" w:tplc="B11E7BF2">
      <w:start w:val="1"/>
      <w:numFmt w:val="bullet"/>
      <w:lvlText w:val=""/>
      <w:lvlJc w:val="left"/>
      <w:pPr>
        <w:ind w:left="1780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558AF90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AA2FF44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9808E1AE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7C5C6522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6" w:tplc="20B4DEB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E68E684E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  <w:lvl w:ilvl="8" w:tplc="CE5AE670">
      <w:start w:val="1"/>
      <w:numFmt w:val="bullet"/>
      <w:lvlText w:val="•"/>
      <w:lvlJc w:val="left"/>
      <w:pPr>
        <w:ind w:left="9542" w:hanging="360"/>
      </w:pPr>
      <w:rPr>
        <w:rFonts w:hint="default"/>
      </w:rPr>
    </w:lvl>
  </w:abstractNum>
  <w:abstractNum w:abstractNumId="10" w15:restartNumberingAfterBreak="0">
    <w:nsid w:val="78D978A1"/>
    <w:multiLevelType w:val="hybridMultilevel"/>
    <w:tmpl w:val="F36041BE"/>
    <w:lvl w:ilvl="0" w:tplc="79A8B6C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72C007E">
      <w:start w:val="1"/>
      <w:numFmt w:val="decimal"/>
      <w:lvlText w:val="%2)"/>
      <w:lvlJc w:val="left"/>
      <w:pPr>
        <w:ind w:left="1559" w:hanging="360"/>
      </w:pPr>
      <w:rPr>
        <w:rFonts w:ascii="Calibri" w:eastAsia="Calibri" w:hAnsi="Calibri" w:hint="default"/>
        <w:spacing w:val="-2"/>
        <w:w w:val="98"/>
        <w:sz w:val="20"/>
        <w:szCs w:val="20"/>
      </w:rPr>
    </w:lvl>
    <w:lvl w:ilvl="2" w:tplc="6130FCFC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02F0F920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0A6661DE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095A399E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AA9CA142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E3CC93C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  <w:lvl w:ilvl="8" w:tplc="E72C3650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11" w15:restartNumberingAfterBreak="0">
    <w:nsid w:val="7A322368"/>
    <w:multiLevelType w:val="hybridMultilevel"/>
    <w:tmpl w:val="12522C0E"/>
    <w:lvl w:ilvl="0" w:tplc="F92A84D2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7FCD3687"/>
    <w:multiLevelType w:val="hybridMultilevel"/>
    <w:tmpl w:val="ACB8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9D"/>
    <w:rsid w:val="00027EF9"/>
    <w:rsid w:val="000424EF"/>
    <w:rsid w:val="00065DDE"/>
    <w:rsid w:val="00085A60"/>
    <w:rsid w:val="001256D5"/>
    <w:rsid w:val="00134667"/>
    <w:rsid w:val="001551F7"/>
    <w:rsid w:val="001959AF"/>
    <w:rsid w:val="001C0945"/>
    <w:rsid w:val="00216FD3"/>
    <w:rsid w:val="00231FAC"/>
    <w:rsid w:val="00277C90"/>
    <w:rsid w:val="002A1020"/>
    <w:rsid w:val="002B4BAE"/>
    <w:rsid w:val="002C2B1D"/>
    <w:rsid w:val="002D0827"/>
    <w:rsid w:val="002D0B3E"/>
    <w:rsid w:val="002D7EDA"/>
    <w:rsid w:val="002F359D"/>
    <w:rsid w:val="003179C6"/>
    <w:rsid w:val="00385D0C"/>
    <w:rsid w:val="00391FB8"/>
    <w:rsid w:val="00404AAE"/>
    <w:rsid w:val="0049055A"/>
    <w:rsid w:val="00520BBA"/>
    <w:rsid w:val="0052505C"/>
    <w:rsid w:val="00526A2C"/>
    <w:rsid w:val="00565705"/>
    <w:rsid w:val="00583A8B"/>
    <w:rsid w:val="005F70AD"/>
    <w:rsid w:val="00654C27"/>
    <w:rsid w:val="0068591D"/>
    <w:rsid w:val="006A5824"/>
    <w:rsid w:val="006A6454"/>
    <w:rsid w:val="006D3995"/>
    <w:rsid w:val="006F358C"/>
    <w:rsid w:val="00750D3D"/>
    <w:rsid w:val="00795D5F"/>
    <w:rsid w:val="00795D60"/>
    <w:rsid w:val="00795EB7"/>
    <w:rsid w:val="008541EC"/>
    <w:rsid w:val="00875474"/>
    <w:rsid w:val="0088372E"/>
    <w:rsid w:val="008878A1"/>
    <w:rsid w:val="008D4DAC"/>
    <w:rsid w:val="00A55D9A"/>
    <w:rsid w:val="00A94C40"/>
    <w:rsid w:val="00AC31BC"/>
    <w:rsid w:val="00AC3466"/>
    <w:rsid w:val="00B207FF"/>
    <w:rsid w:val="00B80166"/>
    <w:rsid w:val="00B80E45"/>
    <w:rsid w:val="00B938E8"/>
    <w:rsid w:val="00BA70E8"/>
    <w:rsid w:val="00C355B3"/>
    <w:rsid w:val="00C40FFB"/>
    <w:rsid w:val="00C448BD"/>
    <w:rsid w:val="00C9719D"/>
    <w:rsid w:val="00CB16B3"/>
    <w:rsid w:val="00CB1C6C"/>
    <w:rsid w:val="00CD45C8"/>
    <w:rsid w:val="00CD582B"/>
    <w:rsid w:val="00CE2B80"/>
    <w:rsid w:val="00D22F05"/>
    <w:rsid w:val="00D411B9"/>
    <w:rsid w:val="00D57CCA"/>
    <w:rsid w:val="00D906D8"/>
    <w:rsid w:val="00DA4243"/>
    <w:rsid w:val="00DF044F"/>
    <w:rsid w:val="00DF768A"/>
    <w:rsid w:val="00E22106"/>
    <w:rsid w:val="00E26212"/>
    <w:rsid w:val="00E51D90"/>
    <w:rsid w:val="00E52690"/>
    <w:rsid w:val="00E64F0F"/>
    <w:rsid w:val="00E6732F"/>
    <w:rsid w:val="00EF0724"/>
    <w:rsid w:val="00F02E59"/>
    <w:rsid w:val="00F6171B"/>
    <w:rsid w:val="00F65C90"/>
    <w:rsid w:val="00F65DC9"/>
    <w:rsid w:val="00FC0DE3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6BFCA-4A37-4803-AD3C-0D7D9E6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0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D8"/>
  </w:style>
  <w:style w:type="paragraph" w:styleId="Footer">
    <w:name w:val="footer"/>
    <w:basedOn w:val="Normal"/>
    <w:link w:val="FooterChar"/>
    <w:uiPriority w:val="99"/>
    <w:unhideWhenUsed/>
    <w:rsid w:val="00D90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6D8"/>
  </w:style>
  <w:style w:type="character" w:styleId="Hyperlink">
    <w:name w:val="Hyperlink"/>
    <w:basedOn w:val="DefaultParagraphFont"/>
    <w:uiPriority w:val="99"/>
    <w:unhideWhenUsed/>
    <w:rsid w:val="002C2B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alley@winona.edu" TargetMode="External"/><Relationship Id="rId13" Type="http://schemas.openxmlformats.org/officeDocument/2006/relationships/hyperlink" Target="http://gpacalculator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ona.edu/teachered/resources.asp" TargetMode="External"/><Relationship Id="rId12" Type="http://schemas.openxmlformats.org/officeDocument/2006/relationships/hyperlink" Target="http://www.mtle.nesinc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t.collegeboard.org/scores/availabi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pdl.dpi.wi.gov/licensing/out-of-state-pathway" TargetMode="External"/><Relationship Id="rId10" Type="http://schemas.openxmlformats.org/officeDocument/2006/relationships/hyperlink" Target="http://www.actstudent.org/scores/viewing-sco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alley@winona.edu%20" TargetMode="External"/><Relationship Id="rId14" Type="http://schemas.openxmlformats.org/officeDocument/2006/relationships/hyperlink" Target="http://www.isbe.net/licensure/html/out_of_st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OMalley, Paula J</cp:lastModifiedBy>
  <cp:revision>24</cp:revision>
  <cp:lastPrinted>2015-12-09T15:25:00Z</cp:lastPrinted>
  <dcterms:created xsi:type="dcterms:W3CDTF">2015-07-24T18:51:00Z</dcterms:created>
  <dcterms:modified xsi:type="dcterms:W3CDTF">2015-12-09T15:35:00Z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2014-05-21T00:00:00Z</vt:filetime>
  </property>
</Properties>
</file>