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43406" w14:textId="77777777" w:rsidR="0011198B" w:rsidRDefault="0011198B" w:rsidP="0011198B">
      <w:pPr>
        <w:spacing w:before="35" w:line="448" w:lineRule="exact"/>
        <w:jc w:val="center"/>
        <w:rPr>
          <w:rFonts w:cstheme="minorHAnsi"/>
          <w:b/>
          <w:spacing w:val="-2"/>
          <w:sz w:val="40"/>
          <w:szCs w:val="40"/>
        </w:rPr>
      </w:pPr>
      <w:bookmarkStart w:id="0" w:name="_GoBack"/>
      <w:bookmarkEnd w:id="0"/>
      <w:r>
        <w:rPr>
          <w:rFonts w:cstheme="minorHAnsi"/>
          <w:b/>
          <w:spacing w:val="-2"/>
          <w:sz w:val="40"/>
          <w:szCs w:val="40"/>
        </w:rPr>
        <w:t>Admission</w:t>
      </w:r>
      <w:r>
        <w:rPr>
          <w:rFonts w:cstheme="minorHAnsi"/>
          <w:b/>
          <w:spacing w:val="-4"/>
          <w:sz w:val="40"/>
          <w:szCs w:val="40"/>
        </w:rPr>
        <w:t xml:space="preserve"> </w:t>
      </w:r>
      <w:r>
        <w:rPr>
          <w:rFonts w:cstheme="minorHAnsi"/>
          <w:b/>
          <w:spacing w:val="-2"/>
          <w:sz w:val="40"/>
          <w:szCs w:val="40"/>
        </w:rPr>
        <w:t xml:space="preserve">to the </w:t>
      </w:r>
      <w:r>
        <w:rPr>
          <w:rFonts w:cstheme="minorHAnsi"/>
          <w:b/>
          <w:sz w:val="40"/>
          <w:szCs w:val="40"/>
        </w:rPr>
        <w:t>WSU</w:t>
      </w:r>
      <w:r>
        <w:rPr>
          <w:rFonts w:cstheme="minorHAnsi"/>
          <w:b/>
          <w:spacing w:val="-1"/>
          <w:sz w:val="40"/>
          <w:szCs w:val="40"/>
        </w:rPr>
        <w:t xml:space="preserve"> </w:t>
      </w:r>
      <w:r>
        <w:rPr>
          <w:rFonts w:cstheme="minorHAnsi"/>
          <w:b/>
          <w:spacing w:val="-2"/>
          <w:sz w:val="40"/>
          <w:szCs w:val="40"/>
        </w:rPr>
        <w:t>Teacher</w:t>
      </w:r>
      <w:r>
        <w:rPr>
          <w:rFonts w:cstheme="minorHAnsi"/>
          <w:b/>
          <w:spacing w:val="-4"/>
          <w:sz w:val="40"/>
          <w:szCs w:val="40"/>
        </w:rPr>
        <w:t xml:space="preserve"> </w:t>
      </w:r>
      <w:r>
        <w:rPr>
          <w:rFonts w:cstheme="minorHAnsi"/>
          <w:b/>
          <w:spacing w:val="-2"/>
          <w:sz w:val="40"/>
          <w:szCs w:val="40"/>
        </w:rPr>
        <w:t>Education</w:t>
      </w:r>
      <w:r>
        <w:rPr>
          <w:rFonts w:cstheme="minorHAnsi"/>
          <w:b/>
          <w:spacing w:val="-4"/>
          <w:sz w:val="40"/>
          <w:szCs w:val="40"/>
        </w:rPr>
        <w:t xml:space="preserve"> </w:t>
      </w:r>
      <w:r>
        <w:rPr>
          <w:rFonts w:cstheme="minorHAnsi"/>
          <w:b/>
          <w:spacing w:val="-2"/>
          <w:sz w:val="40"/>
          <w:szCs w:val="40"/>
        </w:rPr>
        <w:t>Unit</w:t>
      </w:r>
    </w:p>
    <w:p w14:paraId="063CC631" w14:textId="77777777" w:rsidR="0011198B" w:rsidRDefault="0011198B" w:rsidP="0011198B">
      <w:pPr>
        <w:spacing w:line="237" w:lineRule="auto"/>
        <w:ind w:right="304"/>
        <w:jc w:val="center"/>
        <w:rPr>
          <w:rStyle w:val="Hyperlink"/>
          <w:sz w:val="24"/>
          <w:szCs w:val="24"/>
        </w:rPr>
      </w:pPr>
      <w:r>
        <w:rPr>
          <w:rFonts w:cstheme="minorHAnsi"/>
          <w:sz w:val="24"/>
          <w:szCs w:val="24"/>
        </w:rPr>
        <w:t xml:space="preserve">Education website at: </w:t>
      </w:r>
      <w:hyperlink r:id="rId8" w:history="1">
        <w:r>
          <w:rPr>
            <w:rStyle w:val="Hyperlink"/>
            <w:rFonts w:cstheme="minorHAnsi"/>
            <w:color w:val="002060"/>
            <w:sz w:val="24"/>
            <w:szCs w:val="24"/>
          </w:rPr>
          <w:t>http://www.winona.edu/teachered/resources.asp</w:t>
        </w:r>
      </w:hyperlink>
    </w:p>
    <w:p w14:paraId="648BEA97" w14:textId="77777777" w:rsidR="0011198B" w:rsidRDefault="0011198B" w:rsidP="0011198B">
      <w:pPr>
        <w:spacing w:line="237" w:lineRule="auto"/>
        <w:ind w:right="304"/>
        <w:rPr>
          <w:lang w:val="en"/>
        </w:rPr>
      </w:pPr>
      <w:r>
        <w:rPr>
          <w:rFonts w:cstheme="minorHAnsi"/>
          <w:b/>
          <w:spacing w:val="-1"/>
          <w:sz w:val="24"/>
          <w:szCs w:val="24"/>
          <w:u w:val="single"/>
        </w:rPr>
        <w:t>Who?</w:t>
      </w:r>
      <w:r>
        <w:rPr>
          <w:rFonts w:cstheme="minorHAnsi"/>
          <w:b/>
          <w:spacing w:val="-1"/>
          <w:sz w:val="24"/>
          <w:szCs w:val="24"/>
        </w:rPr>
        <w:t xml:space="preserve"> </w:t>
      </w:r>
      <w:r>
        <w:rPr>
          <w:rFonts w:cstheme="minorHAnsi"/>
          <w:spacing w:val="-1"/>
          <w:sz w:val="24"/>
          <w:szCs w:val="24"/>
        </w:rPr>
        <w:t xml:space="preserve">Education </w:t>
      </w:r>
      <w:r>
        <w:rPr>
          <w:rFonts w:cstheme="minorHAnsi"/>
          <w:sz w:val="24"/>
          <w:szCs w:val="24"/>
          <w:lang w:val="en"/>
        </w:rPr>
        <w:t>majors who meet the criteria listed below the semester “before” completing the application.</w:t>
      </w:r>
    </w:p>
    <w:p w14:paraId="66B383D0" w14:textId="77777777" w:rsidR="0011198B" w:rsidRDefault="0011198B" w:rsidP="0011198B">
      <w:pPr>
        <w:spacing w:line="237" w:lineRule="auto"/>
        <w:ind w:right="304"/>
        <w:rPr>
          <w:rFonts w:eastAsia="Times New Roman" w:cstheme="minorHAnsi"/>
          <w:bCs/>
          <w:spacing w:val="-4"/>
          <w:sz w:val="24"/>
          <w:szCs w:val="24"/>
        </w:rPr>
      </w:pPr>
      <w:r>
        <w:rPr>
          <w:rFonts w:cstheme="minorHAnsi"/>
          <w:b/>
          <w:sz w:val="24"/>
          <w:szCs w:val="24"/>
          <w:u w:val="single"/>
        </w:rPr>
        <w:t>What?</w:t>
      </w:r>
      <w:r>
        <w:rPr>
          <w:rFonts w:cstheme="minorHAnsi"/>
          <w:sz w:val="24"/>
          <w:szCs w:val="24"/>
        </w:rPr>
        <w:t xml:space="preserve"> Application Instructions will be provided via email </w:t>
      </w:r>
      <w:r>
        <w:rPr>
          <w:rFonts w:cstheme="minorHAnsi"/>
          <w:spacing w:val="-2"/>
          <w:sz w:val="24"/>
          <w:szCs w:val="24"/>
        </w:rPr>
        <w:t>to students</w:t>
      </w:r>
      <w:r>
        <w:rPr>
          <w:rFonts w:cstheme="minorHAnsi"/>
          <w:spacing w:val="4"/>
          <w:sz w:val="24"/>
          <w:szCs w:val="24"/>
        </w:rPr>
        <w:t xml:space="preserve"> </w:t>
      </w:r>
      <w:r>
        <w:rPr>
          <w:rFonts w:cstheme="minorHAnsi"/>
          <w:spacing w:val="-2"/>
          <w:sz w:val="24"/>
          <w:szCs w:val="24"/>
        </w:rPr>
        <w:t>in</w:t>
      </w:r>
      <w:r>
        <w:rPr>
          <w:rFonts w:cstheme="minorHAnsi"/>
          <w:spacing w:val="2"/>
          <w:sz w:val="24"/>
          <w:szCs w:val="24"/>
        </w:rPr>
        <w:t xml:space="preserve"> </w:t>
      </w:r>
      <w:r>
        <w:rPr>
          <w:rFonts w:cstheme="minorHAnsi"/>
          <w:spacing w:val="-1"/>
          <w:sz w:val="24"/>
          <w:szCs w:val="24"/>
        </w:rPr>
        <w:t>the</w:t>
      </w:r>
      <w:r>
        <w:rPr>
          <w:rFonts w:cstheme="minorHAnsi"/>
          <w:spacing w:val="-5"/>
          <w:sz w:val="24"/>
          <w:szCs w:val="24"/>
        </w:rPr>
        <w:t xml:space="preserve"> </w:t>
      </w:r>
      <w:r>
        <w:rPr>
          <w:rFonts w:cstheme="minorHAnsi"/>
          <w:spacing w:val="-2"/>
          <w:sz w:val="24"/>
          <w:szCs w:val="24"/>
        </w:rPr>
        <w:t>beginning</w:t>
      </w:r>
      <w:r>
        <w:rPr>
          <w:rFonts w:cstheme="minorHAnsi"/>
          <w:spacing w:val="-1"/>
          <w:sz w:val="24"/>
          <w:szCs w:val="24"/>
        </w:rPr>
        <w:t xml:space="preserve"> </w:t>
      </w:r>
      <w:r>
        <w:rPr>
          <w:rFonts w:cstheme="minorHAnsi"/>
          <w:spacing w:val="-3"/>
          <w:sz w:val="24"/>
          <w:szCs w:val="24"/>
        </w:rPr>
        <w:t xml:space="preserve">of </w:t>
      </w:r>
      <w:r>
        <w:rPr>
          <w:rFonts w:cstheme="minorHAnsi"/>
          <w:spacing w:val="-1"/>
          <w:sz w:val="24"/>
          <w:szCs w:val="24"/>
        </w:rPr>
        <w:t>each</w:t>
      </w:r>
      <w:r>
        <w:rPr>
          <w:rFonts w:cstheme="minorHAnsi"/>
          <w:spacing w:val="-2"/>
          <w:sz w:val="24"/>
          <w:szCs w:val="24"/>
        </w:rPr>
        <w:t xml:space="preserve"> </w:t>
      </w:r>
      <w:r>
        <w:rPr>
          <w:rFonts w:cstheme="minorHAnsi"/>
          <w:spacing w:val="-1"/>
          <w:sz w:val="24"/>
          <w:szCs w:val="24"/>
        </w:rPr>
        <w:t>semester</w:t>
      </w:r>
      <w:bookmarkStart w:id="1" w:name="All_MTLE_Basic_Skills_(Math,_Reading,_an"/>
      <w:bookmarkEnd w:id="1"/>
      <w:r>
        <w:rPr>
          <w:rFonts w:eastAsia="Times New Roman" w:cstheme="minorHAnsi"/>
          <w:sz w:val="24"/>
          <w:szCs w:val="24"/>
        </w:rPr>
        <w:t>;</w:t>
      </w:r>
    </w:p>
    <w:p w14:paraId="0FD49E0E" w14:textId="77777777" w:rsidR="0011198B" w:rsidRDefault="0011198B" w:rsidP="0011198B">
      <w:pPr>
        <w:spacing w:line="237" w:lineRule="auto"/>
        <w:ind w:right="304"/>
        <w:rPr>
          <w:rFonts w:cstheme="minorHAnsi"/>
          <w:b/>
          <w:spacing w:val="-2"/>
          <w:sz w:val="24"/>
          <w:szCs w:val="24"/>
        </w:rPr>
      </w:pPr>
      <w:r>
        <w:rPr>
          <w:rFonts w:cstheme="minorHAnsi"/>
          <w:spacing w:val="-3"/>
          <w:sz w:val="24"/>
          <w:szCs w:val="24"/>
        </w:rPr>
        <w:t xml:space="preserve">the </w:t>
      </w:r>
      <w:r>
        <w:rPr>
          <w:rFonts w:cstheme="minorHAnsi"/>
          <w:b/>
          <w:spacing w:val="-3"/>
          <w:sz w:val="24"/>
          <w:szCs w:val="24"/>
        </w:rPr>
        <w:t>APPLICATION DEADLINE is</w:t>
      </w:r>
      <w:r>
        <w:rPr>
          <w:rFonts w:cstheme="minorHAnsi"/>
          <w:spacing w:val="-3"/>
          <w:sz w:val="24"/>
          <w:szCs w:val="24"/>
        </w:rPr>
        <w:t xml:space="preserve"> </w:t>
      </w:r>
      <w:r>
        <w:rPr>
          <w:rFonts w:cstheme="minorHAnsi"/>
          <w:b/>
          <w:spacing w:val="-1"/>
          <w:sz w:val="24"/>
          <w:szCs w:val="24"/>
          <w:u w:val="single"/>
        </w:rPr>
        <w:t>MARCH</w:t>
      </w:r>
      <w:r>
        <w:rPr>
          <w:rFonts w:cstheme="minorHAnsi"/>
          <w:b/>
          <w:sz w:val="24"/>
          <w:szCs w:val="24"/>
          <w:u w:val="single"/>
        </w:rPr>
        <w:t xml:space="preserve"> </w:t>
      </w:r>
      <w:r>
        <w:rPr>
          <w:rFonts w:cstheme="minorHAnsi"/>
          <w:b/>
          <w:spacing w:val="-2"/>
          <w:sz w:val="24"/>
          <w:szCs w:val="24"/>
          <w:u w:val="single"/>
        </w:rPr>
        <w:t>15th</w:t>
      </w:r>
      <w:r>
        <w:rPr>
          <w:rFonts w:cstheme="minorHAnsi"/>
          <w:b/>
          <w:spacing w:val="18"/>
          <w:position w:val="11"/>
          <w:sz w:val="24"/>
          <w:szCs w:val="24"/>
          <w:u w:val="single"/>
        </w:rPr>
        <w:t xml:space="preserve"> </w:t>
      </w:r>
      <w:r>
        <w:rPr>
          <w:rFonts w:cstheme="minorHAnsi"/>
          <w:b/>
          <w:sz w:val="24"/>
          <w:szCs w:val="24"/>
        </w:rPr>
        <w:t>in the</w:t>
      </w:r>
      <w:r>
        <w:rPr>
          <w:rFonts w:cstheme="minorHAnsi"/>
          <w:b/>
          <w:spacing w:val="-1"/>
          <w:sz w:val="24"/>
          <w:szCs w:val="24"/>
        </w:rPr>
        <w:t xml:space="preserve"> spring</w:t>
      </w:r>
      <w:r>
        <w:rPr>
          <w:rFonts w:cstheme="minorHAnsi"/>
          <w:b/>
          <w:spacing w:val="-3"/>
          <w:sz w:val="24"/>
          <w:szCs w:val="24"/>
        </w:rPr>
        <w:t xml:space="preserve"> semester </w:t>
      </w:r>
      <w:r>
        <w:rPr>
          <w:rFonts w:cstheme="minorHAnsi"/>
          <w:b/>
          <w:spacing w:val="-1"/>
          <w:sz w:val="24"/>
          <w:szCs w:val="24"/>
        </w:rPr>
        <w:t>and</w:t>
      </w:r>
      <w:r>
        <w:rPr>
          <w:rFonts w:cstheme="minorHAnsi"/>
          <w:b/>
          <w:sz w:val="24"/>
          <w:szCs w:val="24"/>
          <w:u w:val="single"/>
        </w:rPr>
        <w:t xml:space="preserve"> </w:t>
      </w:r>
      <w:r>
        <w:rPr>
          <w:rFonts w:cstheme="minorHAnsi"/>
          <w:b/>
          <w:spacing w:val="-1"/>
          <w:sz w:val="24"/>
          <w:szCs w:val="24"/>
          <w:u w:val="single"/>
        </w:rPr>
        <w:t>OCTOBER 15</w:t>
      </w:r>
      <w:r>
        <w:rPr>
          <w:rFonts w:cstheme="minorHAnsi"/>
          <w:b/>
          <w:spacing w:val="-1"/>
          <w:sz w:val="24"/>
          <w:szCs w:val="24"/>
          <w:u w:val="single"/>
          <w:vertAlign w:val="superscript"/>
        </w:rPr>
        <w:t>th</w:t>
      </w:r>
      <w:r>
        <w:rPr>
          <w:rFonts w:cstheme="minorHAnsi"/>
          <w:b/>
          <w:spacing w:val="-1"/>
          <w:sz w:val="24"/>
          <w:szCs w:val="24"/>
          <w:u w:val="single"/>
        </w:rPr>
        <w:t xml:space="preserve"> </w:t>
      </w:r>
      <w:r>
        <w:rPr>
          <w:rFonts w:cstheme="minorHAnsi"/>
          <w:b/>
          <w:spacing w:val="-1"/>
          <w:sz w:val="24"/>
          <w:szCs w:val="24"/>
        </w:rPr>
        <w:t>i</w:t>
      </w:r>
      <w:r>
        <w:rPr>
          <w:rFonts w:cstheme="minorHAnsi"/>
          <w:b/>
          <w:sz w:val="24"/>
          <w:szCs w:val="24"/>
        </w:rPr>
        <w:t>n the</w:t>
      </w:r>
      <w:r>
        <w:rPr>
          <w:rFonts w:cstheme="minorHAnsi"/>
          <w:b/>
          <w:spacing w:val="-1"/>
          <w:sz w:val="24"/>
          <w:szCs w:val="24"/>
        </w:rPr>
        <w:t xml:space="preserve"> </w:t>
      </w:r>
      <w:r>
        <w:rPr>
          <w:rFonts w:cstheme="minorHAnsi"/>
          <w:b/>
          <w:spacing w:val="-2"/>
          <w:sz w:val="24"/>
          <w:szCs w:val="24"/>
        </w:rPr>
        <w:t>fall semester.</w:t>
      </w:r>
    </w:p>
    <w:p w14:paraId="6AC02A3E" w14:textId="77777777" w:rsidR="0011198B" w:rsidRDefault="0011198B" w:rsidP="0011198B">
      <w:pPr>
        <w:spacing w:line="237" w:lineRule="auto"/>
        <w:ind w:right="304"/>
        <w:rPr>
          <w:rFonts w:eastAsia="Times New Roman" w:cstheme="minorHAnsi"/>
          <w:bCs/>
          <w:spacing w:val="-4"/>
          <w:sz w:val="24"/>
          <w:szCs w:val="24"/>
        </w:rPr>
      </w:pPr>
      <w:r>
        <w:rPr>
          <w:rFonts w:eastAsia="Times New Roman" w:cstheme="minorHAnsi"/>
          <w:b/>
          <w:bCs/>
          <w:spacing w:val="-4"/>
          <w:sz w:val="24"/>
          <w:szCs w:val="24"/>
          <w:u w:val="single"/>
        </w:rPr>
        <w:t>How?</w:t>
      </w:r>
      <w:r>
        <w:rPr>
          <w:rFonts w:eastAsia="Times New Roman" w:cstheme="minorHAnsi"/>
          <w:bCs/>
          <w:spacing w:val="-4"/>
          <w:sz w:val="24"/>
          <w:szCs w:val="24"/>
        </w:rPr>
        <w:t xml:space="preserve"> </w:t>
      </w:r>
      <w:r>
        <w:rPr>
          <w:rFonts w:cstheme="minorHAnsi"/>
          <w:spacing w:val="-1"/>
          <w:sz w:val="24"/>
          <w:szCs w:val="24"/>
        </w:rPr>
        <w:t>Comp</w:t>
      </w:r>
      <w:r>
        <w:rPr>
          <w:rFonts w:eastAsia="Times New Roman" w:cstheme="minorHAnsi"/>
          <w:spacing w:val="-1"/>
          <w:sz w:val="24"/>
          <w:szCs w:val="24"/>
        </w:rPr>
        <w:t xml:space="preserve">lete the </w:t>
      </w:r>
      <w:r>
        <w:rPr>
          <w:rFonts w:eastAsia="Times New Roman" w:cstheme="minorHAnsi"/>
          <w:sz w:val="24"/>
          <w:szCs w:val="24"/>
        </w:rPr>
        <w:t>online</w:t>
      </w:r>
      <w:r>
        <w:rPr>
          <w:rFonts w:eastAsia="Times New Roman" w:cstheme="minorHAnsi"/>
          <w:spacing w:val="-1"/>
          <w:sz w:val="24"/>
          <w:szCs w:val="24"/>
        </w:rPr>
        <w:t xml:space="preserve"> </w:t>
      </w:r>
      <w:r>
        <w:rPr>
          <w:rFonts w:eastAsia="Times New Roman" w:cstheme="minorHAnsi"/>
          <w:spacing w:val="-2"/>
          <w:sz w:val="24"/>
          <w:szCs w:val="24"/>
        </w:rPr>
        <w:t>application when the link is emailed to you. The</w:t>
      </w:r>
      <w:r>
        <w:rPr>
          <w:rFonts w:eastAsia="Times New Roman" w:cstheme="minorHAnsi"/>
          <w:spacing w:val="-1"/>
          <w:sz w:val="24"/>
          <w:szCs w:val="24"/>
        </w:rPr>
        <w:t xml:space="preserve"> T</w:t>
      </w:r>
      <w:r>
        <w:rPr>
          <w:rFonts w:eastAsia="Times New Roman" w:cstheme="minorHAnsi"/>
          <w:spacing w:val="-1"/>
          <w:sz w:val="24"/>
          <w:szCs w:val="24"/>
          <w:u w:val="single"/>
        </w:rPr>
        <w:t>eaching</w:t>
      </w:r>
      <w:r>
        <w:rPr>
          <w:rFonts w:eastAsia="Times New Roman" w:cstheme="minorHAnsi"/>
          <w:spacing w:val="-5"/>
          <w:sz w:val="24"/>
          <w:szCs w:val="24"/>
          <w:u w:val="single"/>
        </w:rPr>
        <w:t xml:space="preserve"> </w:t>
      </w:r>
      <w:r>
        <w:rPr>
          <w:rFonts w:eastAsia="Times New Roman" w:cstheme="minorHAnsi"/>
          <w:spacing w:val="-1"/>
          <w:sz w:val="24"/>
          <w:szCs w:val="24"/>
          <w:u w:val="single"/>
        </w:rPr>
        <w:t>Major(s)</w:t>
      </w:r>
      <w:r>
        <w:rPr>
          <w:rFonts w:eastAsia="Times New Roman" w:cstheme="minorHAnsi"/>
          <w:spacing w:val="-1"/>
          <w:sz w:val="24"/>
          <w:szCs w:val="24"/>
        </w:rPr>
        <w:t xml:space="preserve"> applied for must align with the major declared </w:t>
      </w:r>
      <w:r>
        <w:rPr>
          <w:rFonts w:eastAsia="Times New Roman" w:cstheme="minorHAnsi"/>
          <w:sz w:val="24"/>
          <w:szCs w:val="24"/>
        </w:rPr>
        <w:t xml:space="preserve">on student </w:t>
      </w:r>
      <w:r>
        <w:rPr>
          <w:rFonts w:eastAsia="Times New Roman" w:cstheme="minorHAnsi"/>
          <w:spacing w:val="-2"/>
          <w:sz w:val="24"/>
          <w:szCs w:val="24"/>
          <w:u w:val="single"/>
        </w:rPr>
        <w:t>Degree</w:t>
      </w:r>
      <w:r>
        <w:rPr>
          <w:rFonts w:eastAsia="Times New Roman" w:cstheme="minorHAnsi"/>
          <w:spacing w:val="-1"/>
          <w:sz w:val="24"/>
          <w:szCs w:val="24"/>
          <w:u w:val="single"/>
        </w:rPr>
        <w:t xml:space="preserve"> Audit</w:t>
      </w:r>
      <w:r>
        <w:rPr>
          <w:rFonts w:eastAsia="Times New Roman" w:cstheme="minorHAnsi"/>
          <w:sz w:val="24"/>
          <w:szCs w:val="24"/>
          <w:u w:val="single"/>
        </w:rPr>
        <w:t xml:space="preserve"> </w:t>
      </w:r>
      <w:r>
        <w:rPr>
          <w:rFonts w:eastAsia="Times New Roman" w:cstheme="minorHAnsi"/>
          <w:spacing w:val="-1"/>
          <w:sz w:val="24"/>
          <w:szCs w:val="24"/>
          <w:u w:val="single"/>
        </w:rPr>
        <w:t>Report-</w:t>
      </w:r>
      <w:r>
        <w:rPr>
          <w:rFonts w:eastAsia="Times New Roman" w:cstheme="minorHAnsi"/>
          <w:spacing w:val="-4"/>
          <w:sz w:val="24"/>
          <w:szCs w:val="24"/>
          <w:u w:val="single"/>
        </w:rPr>
        <w:t xml:space="preserve"> </w:t>
      </w:r>
      <w:r>
        <w:rPr>
          <w:rFonts w:eastAsia="Times New Roman" w:cstheme="minorHAnsi"/>
          <w:spacing w:val="-2"/>
          <w:sz w:val="24"/>
          <w:szCs w:val="24"/>
          <w:u w:val="single"/>
        </w:rPr>
        <w:t>DARS;</w:t>
      </w:r>
      <w:r>
        <w:rPr>
          <w:rFonts w:eastAsia="Times New Roman" w:cstheme="minorHAnsi"/>
          <w:sz w:val="24"/>
          <w:szCs w:val="24"/>
        </w:rPr>
        <w:t xml:space="preserve"> Permission is required to change major after acceptance into the Program.</w:t>
      </w:r>
    </w:p>
    <w:p w14:paraId="69217E56" w14:textId="77777777" w:rsidR="0011198B" w:rsidRDefault="0011198B" w:rsidP="0011198B">
      <w:pPr>
        <w:ind w:right="302"/>
        <w:rPr>
          <w:rFonts w:eastAsia="Times New Roman" w:cstheme="minorHAnsi"/>
          <w:bCs/>
          <w:spacing w:val="-4"/>
          <w:sz w:val="24"/>
          <w:szCs w:val="24"/>
        </w:rPr>
      </w:pPr>
      <w:r>
        <w:rPr>
          <w:rFonts w:eastAsia="Times New Roman" w:cstheme="minorHAnsi"/>
          <w:bCs/>
          <w:spacing w:val="-4"/>
          <w:sz w:val="24"/>
          <w:szCs w:val="24"/>
        </w:rPr>
        <w:t>-----------------------------------------------------------------------------------------------------------------------------------------</w:t>
      </w:r>
    </w:p>
    <w:p w14:paraId="44F8A613" w14:textId="77777777" w:rsidR="0011198B" w:rsidRDefault="0011198B" w:rsidP="0011198B">
      <w:pPr>
        <w:ind w:right="304"/>
        <w:rPr>
          <w:rFonts w:cstheme="minorHAnsi"/>
          <w:b/>
          <w:spacing w:val="-2"/>
          <w:sz w:val="24"/>
          <w:szCs w:val="24"/>
          <w:u w:val="single"/>
        </w:rPr>
      </w:pPr>
      <w:r>
        <w:rPr>
          <w:rFonts w:cstheme="minorHAnsi"/>
          <w:b/>
          <w:spacing w:val="-2"/>
          <w:sz w:val="24"/>
          <w:szCs w:val="24"/>
          <w:u w:val="single"/>
        </w:rPr>
        <w:t>Criteria</w:t>
      </w:r>
      <w:r>
        <w:rPr>
          <w:rFonts w:cstheme="minorHAnsi"/>
          <w:b/>
          <w:sz w:val="24"/>
          <w:szCs w:val="24"/>
          <w:u w:val="single"/>
        </w:rPr>
        <w:t xml:space="preserve"> must be met</w:t>
      </w:r>
      <w:r>
        <w:rPr>
          <w:rFonts w:cstheme="minorHAnsi"/>
          <w:b/>
          <w:spacing w:val="-2"/>
          <w:sz w:val="24"/>
          <w:szCs w:val="24"/>
          <w:u w:val="single"/>
        </w:rPr>
        <w:t xml:space="preserve"> “the semester before” completing the online</w:t>
      </w:r>
      <w:r>
        <w:rPr>
          <w:rFonts w:cstheme="minorHAnsi"/>
          <w:b/>
          <w:spacing w:val="-3"/>
          <w:sz w:val="24"/>
          <w:szCs w:val="24"/>
          <w:u w:val="single"/>
        </w:rPr>
        <w:t xml:space="preserve"> </w:t>
      </w:r>
      <w:r>
        <w:rPr>
          <w:rFonts w:cstheme="minorHAnsi"/>
          <w:b/>
          <w:spacing w:val="-2"/>
          <w:sz w:val="24"/>
          <w:szCs w:val="24"/>
          <w:u w:val="single"/>
        </w:rPr>
        <w:t>application:</w:t>
      </w:r>
    </w:p>
    <w:p w14:paraId="687DA729" w14:textId="77777777" w:rsidR="0011198B" w:rsidRDefault="0011198B" w:rsidP="0011198B">
      <w:pPr>
        <w:pStyle w:val="ListParagraph"/>
        <w:numPr>
          <w:ilvl w:val="0"/>
          <w:numId w:val="35"/>
        </w:numPr>
        <w:rPr>
          <w:rFonts w:cstheme="minorHAnsi"/>
          <w:sz w:val="24"/>
          <w:szCs w:val="24"/>
        </w:rPr>
      </w:pPr>
      <w:r>
        <w:rPr>
          <w:rFonts w:cstheme="minorHAnsi"/>
          <w:sz w:val="24"/>
          <w:szCs w:val="24"/>
        </w:rPr>
        <w:t xml:space="preserve">30 </w:t>
      </w:r>
      <w:r>
        <w:rPr>
          <w:rFonts w:cstheme="minorHAnsi"/>
          <w:spacing w:val="-1"/>
          <w:sz w:val="24"/>
          <w:szCs w:val="24"/>
        </w:rPr>
        <w:t>college level</w:t>
      </w:r>
      <w:r>
        <w:rPr>
          <w:rFonts w:cstheme="minorHAnsi"/>
          <w:sz w:val="24"/>
          <w:szCs w:val="24"/>
        </w:rPr>
        <w:t xml:space="preserve"> </w:t>
      </w:r>
      <w:r>
        <w:rPr>
          <w:rFonts w:cstheme="minorHAnsi"/>
          <w:spacing w:val="-2"/>
          <w:sz w:val="24"/>
          <w:szCs w:val="24"/>
        </w:rPr>
        <w:t>credits</w:t>
      </w:r>
      <w:r>
        <w:rPr>
          <w:rFonts w:cstheme="minorHAnsi"/>
          <w:sz w:val="24"/>
          <w:szCs w:val="24"/>
        </w:rPr>
        <w:t xml:space="preserve"> </w:t>
      </w:r>
      <w:r>
        <w:rPr>
          <w:rFonts w:cstheme="minorHAnsi"/>
          <w:spacing w:val="-1"/>
          <w:sz w:val="24"/>
          <w:szCs w:val="24"/>
        </w:rPr>
        <w:t>completed</w:t>
      </w:r>
      <w:r>
        <w:rPr>
          <w:rFonts w:cstheme="minorHAnsi"/>
          <w:sz w:val="24"/>
          <w:szCs w:val="24"/>
        </w:rPr>
        <w:t xml:space="preserve"> </w:t>
      </w:r>
      <w:r>
        <w:rPr>
          <w:rFonts w:cstheme="minorHAnsi"/>
          <w:spacing w:val="-1"/>
          <w:sz w:val="24"/>
          <w:szCs w:val="24"/>
        </w:rPr>
        <w:t>with</w:t>
      </w:r>
      <w:r>
        <w:rPr>
          <w:rFonts w:cstheme="minorHAnsi"/>
          <w:sz w:val="24"/>
          <w:szCs w:val="24"/>
        </w:rPr>
        <w:t xml:space="preserve"> no </w:t>
      </w:r>
      <w:r>
        <w:rPr>
          <w:rFonts w:cstheme="minorHAnsi"/>
          <w:spacing w:val="-1"/>
          <w:sz w:val="24"/>
          <w:szCs w:val="24"/>
        </w:rPr>
        <w:t>more</w:t>
      </w:r>
      <w:r>
        <w:rPr>
          <w:rFonts w:cstheme="minorHAnsi"/>
          <w:spacing w:val="-4"/>
          <w:sz w:val="24"/>
          <w:szCs w:val="24"/>
        </w:rPr>
        <w:t xml:space="preserve"> </w:t>
      </w:r>
      <w:r>
        <w:rPr>
          <w:rFonts w:cstheme="minorHAnsi"/>
          <w:spacing w:val="-1"/>
          <w:sz w:val="24"/>
          <w:szCs w:val="24"/>
        </w:rPr>
        <w:t>than</w:t>
      </w:r>
      <w:r>
        <w:rPr>
          <w:rFonts w:cstheme="minorHAnsi"/>
          <w:sz w:val="24"/>
          <w:szCs w:val="24"/>
        </w:rPr>
        <w:t xml:space="preserve"> </w:t>
      </w:r>
      <w:r>
        <w:rPr>
          <w:rFonts w:cstheme="minorHAnsi"/>
          <w:spacing w:val="-1"/>
          <w:sz w:val="24"/>
          <w:szCs w:val="24"/>
        </w:rPr>
        <w:t xml:space="preserve">four </w:t>
      </w:r>
      <w:r>
        <w:rPr>
          <w:rFonts w:cstheme="minorHAnsi"/>
          <w:spacing w:val="-2"/>
          <w:sz w:val="24"/>
          <w:szCs w:val="24"/>
        </w:rPr>
        <w:t>credits</w:t>
      </w:r>
      <w:r>
        <w:rPr>
          <w:rFonts w:cstheme="minorHAnsi"/>
          <w:sz w:val="24"/>
          <w:szCs w:val="24"/>
        </w:rPr>
        <w:t xml:space="preserve"> of</w:t>
      </w:r>
      <w:r>
        <w:rPr>
          <w:rFonts w:cstheme="minorHAnsi"/>
          <w:spacing w:val="-1"/>
          <w:sz w:val="24"/>
          <w:szCs w:val="24"/>
        </w:rPr>
        <w:t xml:space="preserve"> pass/no</w:t>
      </w:r>
      <w:r>
        <w:rPr>
          <w:rFonts w:cstheme="minorHAnsi"/>
          <w:sz w:val="24"/>
          <w:szCs w:val="24"/>
        </w:rPr>
        <w:t xml:space="preserve"> </w:t>
      </w:r>
      <w:r>
        <w:rPr>
          <w:rFonts w:cstheme="minorHAnsi"/>
          <w:spacing w:val="-1"/>
          <w:sz w:val="24"/>
          <w:szCs w:val="24"/>
        </w:rPr>
        <w:t>credit</w:t>
      </w:r>
      <w:r>
        <w:rPr>
          <w:rFonts w:cstheme="minorHAnsi"/>
          <w:sz w:val="24"/>
          <w:szCs w:val="24"/>
        </w:rPr>
        <w:t xml:space="preserve"> </w:t>
      </w:r>
      <w:r>
        <w:rPr>
          <w:rFonts w:cstheme="minorHAnsi"/>
          <w:spacing w:val="-2"/>
          <w:sz w:val="24"/>
          <w:szCs w:val="24"/>
        </w:rPr>
        <w:t>courses.</w:t>
      </w:r>
    </w:p>
    <w:p w14:paraId="3782C8C1" w14:textId="77777777" w:rsidR="0011198B" w:rsidRDefault="0011198B" w:rsidP="0011198B">
      <w:pPr>
        <w:pStyle w:val="BodyText"/>
        <w:numPr>
          <w:ilvl w:val="0"/>
          <w:numId w:val="35"/>
        </w:numPr>
        <w:tabs>
          <w:tab w:val="left" w:pos="840"/>
        </w:tabs>
        <w:rPr>
          <w:rFonts w:asciiTheme="minorHAnsi" w:hAnsiTheme="minorHAnsi" w:cstheme="minorHAnsi"/>
        </w:rPr>
      </w:pPr>
      <w:r>
        <w:rPr>
          <w:rFonts w:asciiTheme="minorHAnsi" w:hAnsiTheme="minorHAnsi" w:cstheme="minorHAnsi"/>
          <w:spacing w:val="-2"/>
        </w:rPr>
        <w:t>Cumulative</w:t>
      </w:r>
      <w:r>
        <w:rPr>
          <w:rFonts w:asciiTheme="minorHAnsi" w:hAnsiTheme="minorHAnsi" w:cstheme="minorHAnsi"/>
          <w:spacing w:val="-1"/>
        </w:rPr>
        <w:t xml:space="preserve"> G.P.A.</w:t>
      </w:r>
      <w:r>
        <w:rPr>
          <w:rFonts w:asciiTheme="minorHAnsi" w:hAnsiTheme="minorHAnsi" w:cstheme="minorHAnsi"/>
        </w:rPr>
        <w:t xml:space="preserve"> of</w:t>
      </w:r>
      <w:r>
        <w:rPr>
          <w:rFonts w:asciiTheme="minorHAnsi" w:hAnsiTheme="minorHAnsi" w:cstheme="minorHAnsi"/>
          <w:spacing w:val="-1"/>
        </w:rPr>
        <w:t xml:space="preserve"> </w:t>
      </w:r>
      <w:r>
        <w:rPr>
          <w:rFonts w:asciiTheme="minorHAnsi" w:hAnsiTheme="minorHAnsi" w:cstheme="minorHAnsi"/>
          <w:spacing w:val="-2"/>
        </w:rPr>
        <w:t>at</w:t>
      </w:r>
      <w:r>
        <w:rPr>
          <w:rFonts w:asciiTheme="minorHAnsi" w:hAnsiTheme="minorHAnsi" w:cstheme="minorHAnsi"/>
        </w:rPr>
        <w:t xml:space="preserve"> </w:t>
      </w:r>
      <w:r>
        <w:rPr>
          <w:rFonts w:asciiTheme="minorHAnsi" w:hAnsiTheme="minorHAnsi" w:cstheme="minorHAnsi"/>
          <w:spacing w:val="-1"/>
        </w:rPr>
        <w:t>least</w:t>
      </w:r>
      <w:r>
        <w:rPr>
          <w:rFonts w:asciiTheme="minorHAnsi" w:hAnsiTheme="minorHAnsi" w:cstheme="minorHAnsi"/>
        </w:rPr>
        <w:t xml:space="preserve"> </w:t>
      </w:r>
      <w:r>
        <w:rPr>
          <w:rFonts w:asciiTheme="minorHAnsi" w:hAnsiTheme="minorHAnsi" w:cstheme="minorHAnsi"/>
          <w:b/>
          <w:spacing w:val="-1"/>
        </w:rPr>
        <w:t xml:space="preserve">≥ </w:t>
      </w:r>
      <w:r>
        <w:rPr>
          <w:rFonts w:asciiTheme="minorHAnsi" w:hAnsiTheme="minorHAnsi" w:cstheme="minorHAnsi"/>
        </w:rPr>
        <w:t>2.75</w:t>
      </w:r>
      <w:r>
        <w:rPr>
          <w:rFonts w:asciiTheme="minorHAnsi" w:hAnsiTheme="minorHAnsi" w:cstheme="minorHAnsi"/>
          <w:spacing w:val="-2"/>
        </w:rPr>
        <w:t xml:space="preserve"> based on 30 most recent credits</w:t>
      </w:r>
      <w:r>
        <w:rPr>
          <w:rFonts w:asciiTheme="minorHAnsi" w:hAnsiTheme="minorHAnsi" w:cstheme="minorHAnsi"/>
          <w:spacing w:val="-1"/>
        </w:rPr>
        <w:t xml:space="preserve"> including all credits per semester.</w:t>
      </w:r>
    </w:p>
    <w:p w14:paraId="2F5C6D6E" w14:textId="77777777" w:rsidR="0011198B" w:rsidRDefault="0011198B" w:rsidP="0011198B">
      <w:pPr>
        <w:pStyle w:val="BodyText"/>
        <w:numPr>
          <w:ilvl w:val="0"/>
          <w:numId w:val="35"/>
        </w:numPr>
        <w:tabs>
          <w:tab w:val="left" w:pos="840"/>
        </w:tabs>
        <w:rPr>
          <w:rFonts w:asciiTheme="minorHAnsi" w:hAnsiTheme="minorHAnsi" w:cstheme="minorHAnsi"/>
        </w:rPr>
      </w:pPr>
      <w:r>
        <w:rPr>
          <w:rFonts w:asciiTheme="minorHAnsi" w:hAnsiTheme="minorHAnsi" w:cstheme="minorHAnsi"/>
          <w:spacing w:val="-1"/>
        </w:rPr>
        <w:t xml:space="preserve">Grade </w:t>
      </w:r>
      <w:r>
        <w:rPr>
          <w:rFonts w:asciiTheme="minorHAnsi" w:hAnsiTheme="minorHAnsi" w:cstheme="minorHAnsi"/>
        </w:rPr>
        <w:t>of</w:t>
      </w:r>
      <w:r>
        <w:rPr>
          <w:rFonts w:asciiTheme="minorHAnsi" w:hAnsiTheme="minorHAnsi" w:cstheme="minorHAnsi"/>
          <w:spacing w:val="-1"/>
        </w:rPr>
        <w:t xml:space="preserve"> “B” </w:t>
      </w:r>
      <w:r>
        <w:rPr>
          <w:rFonts w:asciiTheme="minorHAnsi" w:hAnsiTheme="minorHAnsi" w:cstheme="minorHAnsi"/>
        </w:rPr>
        <w:t>or</w:t>
      </w:r>
      <w:r>
        <w:rPr>
          <w:rFonts w:asciiTheme="minorHAnsi" w:hAnsiTheme="minorHAnsi" w:cstheme="minorHAnsi"/>
          <w:spacing w:val="-1"/>
        </w:rPr>
        <w:t xml:space="preserve"> better </w:t>
      </w:r>
      <w:r>
        <w:rPr>
          <w:rFonts w:asciiTheme="minorHAnsi" w:hAnsiTheme="minorHAnsi" w:cstheme="minorHAnsi"/>
        </w:rPr>
        <w:t>in</w:t>
      </w:r>
      <w:r>
        <w:rPr>
          <w:rFonts w:asciiTheme="minorHAnsi" w:hAnsiTheme="minorHAnsi" w:cstheme="minorHAnsi"/>
          <w:spacing w:val="-3"/>
        </w:rPr>
        <w:t xml:space="preserve"> </w:t>
      </w:r>
      <w:r>
        <w:rPr>
          <w:rFonts w:asciiTheme="minorHAnsi" w:hAnsiTheme="minorHAnsi" w:cstheme="minorHAnsi"/>
        </w:rPr>
        <w:t>a</w:t>
      </w:r>
      <w:r>
        <w:rPr>
          <w:rFonts w:asciiTheme="minorHAnsi" w:hAnsiTheme="minorHAnsi" w:cstheme="minorHAnsi"/>
          <w:spacing w:val="-1"/>
        </w:rPr>
        <w:t xml:space="preserve"> </w:t>
      </w:r>
      <w:r>
        <w:rPr>
          <w:rFonts w:asciiTheme="minorHAnsi" w:hAnsiTheme="minorHAnsi" w:cstheme="minorHAnsi"/>
        </w:rPr>
        <w:t xml:space="preserve">3-credit </w:t>
      </w:r>
      <w:r>
        <w:rPr>
          <w:rFonts w:asciiTheme="minorHAnsi" w:hAnsiTheme="minorHAnsi" w:cstheme="minorHAnsi"/>
          <w:spacing w:val="-1"/>
        </w:rPr>
        <w:t xml:space="preserve">college </w:t>
      </w:r>
      <w:r>
        <w:rPr>
          <w:rFonts w:asciiTheme="minorHAnsi" w:hAnsiTheme="minorHAnsi" w:cstheme="minorHAnsi"/>
          <w:spacing w:val="-2"/>
        </w:rPr>
        <w:t>level</w:t>
      </w:r>
      <w:r>
        <w:rPr>
          <w:rFonts w:asciiTheme="minorHAnsi" w:hAnsiTheme="minorHAnsi" w:cstheme="minorHAnsi"/>
          <w:spacing w:val="3"/>
        </w:rPr>
        <w:t xml:space="preserve"> </w:t>
      </w:r>
      <w:r>
        <w:rPr>
          <w:rFonts w:asciiTheme="minorHAnsi" w:hAnsiTheme="minorHAnsi" w:cstheme="minorHAnsi"/>
          <w:spacing w:val="-1"/>
        </w:rPr>
        <w:t>writing</w:t>
      </w:r>
      <w:r>
        <w:rPr>
          <w:rFonts w:asciiTheme="minorHAnsi" w:hAnsiTheme="minorHAnsi" w:cstheme="minorHAnsi"/>
          <w:spacing w:val="-5"/>
        </w:rPr>
        <w:t xml:space="preserve"> </w:t>
      </w:r>
      <w:r>
        <w:rPr>
          <w:rFonts w:asciiTheme="minorHAnsi" w:hAnsiTheme="minorHAnsi" w:cstheme="minorHAnsi"/>
        </w:rPr>
        <w:t>course</w:t>
      </w:r>
      <w:r>
        <w:rPr>
          <w:rFonts w:asciiTheme="minorHAnsi" w:hAnsiTheme="minorHAnsi" w:cstheme="minorHAnsi"/>
          <w:spacing w:val="-1"/>
        </w:rPr>
        <w:t xml:space="preserve"> (ENG </w:t>
      </w:r>
      <w:r>
        <w:rPr>
          <w:rFonts w:asciiTheme="minorHAnsi" w:hAnsiTheme="minorHAnsi" w:cstheme="minorHAnsi"/>
        </w:rPr>
        <w:t xml:space="preserve">111 </w:t>
      </w:r>
      <w:r>
        <w:rPr>
          <w:rFonts w:asciiTheme="minorHAnsi" w:hAnsiTheme="minorHAnsi" w:cstheme="minorHAnsi"/>
          <w:spacing w:val="1"/>
        </w:rPr>
        <w:t>if</w:t>
      </w:r>
      <w:r>
        <w:rPr>
          <w:rFonts w:asciiTheme="minorHAnsi" w:hAnsiTheme="minorHAnsi" w:cstheme="minorHAnsi"/>
          <w:spacing w:val="-1"/>
        </w:rPr>
        <w:t xml:space="preserve"> </w:t>
      </w:r>
      <w:r>
        <w:rPr>
          <w:rFonts w:asciiTheme="minorHAnsi" w:hAnsiTheme="minorHAnsi" w:cstheme="minorHAnsi"/>
          <w:spacing w:val="-2"/>
        </w:rPr>
        <w:t>taken</w:t>
      </w:r>
      <w:r>
        <w:rPr>
          <w:rFonts w:asciiTheme="minorHAnsi" w:hAnsiTheme="minorHAnsi" w:cstheme="minorHAnsi"/>
          <w:spacing w:val="3"/>
        </w:rPr>
        <w:t xml:space="preserve"> </w:t>
      </w:r>
      <w:r>
        <w:rPr>
          <w:rFonts w:asciiTheme="minorHAnsi" w:hAnsiTheme="minorHAnsi" w:cstheme="minorHAnsi"/>
          <w:spacing w:val="-1"/>
        </w:rPr>
        <w:t>at WSU)</w:t>
      </w:r>
    </w:p>
    <w:p w14:paraId="07DEDC39" w14:textId="77777777" w:rsidR="0011198B" w:rsidRDefault="0011198B" w:rsidP="0011198B">
      <w:pPr>
        <w:pStyle w:val="BodyText"/>
        <w:numPr>
          <w:ilvl w:val="0"/>
          <w:numId w:val="35"/>
        </w:numPr>
        <w:tabs>
          <w:tab w:val="left" w:pos="840"/>
        </w:tabs>
        <w:rPr>
          <w:rFonts w:asciiTheme="minorHAnsi" w:hAnsiTheme="minorHAnsi" w:cstheme="minorHAnsi"/>
        </w:rPr>
      </w:pPr>
      <w:r>
        <w:rPr>
          <w:rFonts w:asciiTheme="minorHAnsi" w:hAnsiTheme="minorHAnsi" w:cstheme="minorHAnsi"/>
          <w:spacing w:val="-1"/>
        </w:rPr>
        <w:t xml:space="preserve">Grade </w:t>
      </w:r>
      <w:r>
        <w:rPr>
          <w:rFonts w:asciiTheme="minorHAnsi" w:hAnsiTheme="minorHAnsi" w:cstheme="minorHAnsi"/>
        </w:rPr>
        <w:t>of</w:t>
      </w:r>
      <w:r>
        <w:rPr>
          <w:rFonts w:asciiTheme="minorHAnsi" w:hAnsiTheme="minorHAnsi" w:cstheme="minorHAnsi"/>
          <w:spacing w:val="-1"/>
        </w:rPr>
        <w:t xml:space="preserve"> “B” </w:t>
      </w:r>
      <w:r>
        <w:rPr>
          <w:rFonts w:asciiTheme="minorHAnsi" w:hAnsiTheme="minorHAnsi" w:cstheme="minorHAnsi"/>
        </w:rPr>
        <w:t>or</w:t>
      </w:r>
      <w:r>
        <w:rPr>
          <w:rFonts w:asciiTheme="minorHAnsi" w:hAnsiTheme="minorHAnsi" w:cstheme="minorHAnsi"/>
          <w:spacing w:val="-1"/>
        </w:rPr>
        <w:t xml:space="preserve"> better </w:t>
      </w:r>
      <w:r>
        <w:rPr>
          <w:rFonts w:asciiTheme="minorHAnsi" w:hAnsiTheme="minorHAnsi" w:cstheme="minorHAnsi"/>
        </w:rPr>
        <w:t>in</w:t>
      </w:r>
      <w:r>
        <w:rPr>
          <w:rFonts w:asciiTheme="minorHAnsi" w:hAnsiTheme="minorHAnsi" w:cstheme="minorHAnsi"/>
          <w:spacing w:val="-3"/>
        </w:rPr>
        <w:t xml:space="preserve"> </w:t>
      </w:r>
      <w:r>
        <w:rPr>
          <w:rFonts w:asciiTheme="minorHAnsi" w:hAnsiTheme="minorHAnsi" w:cstheme="minorHAnsi"/>
        </w:rPr>
        <w:t>a</w:t>
      </w:r>
      <w:r>
        <w:rPr>
          <w:rFonts w:asciiTheme="minorHAnsi" w:hAnsiTheme="minorHAnsi" w:cstheme="minorHAnsi"/>
          <w:spacing w:val="-1"/>
        </w:rPr>
        <w:t xml:space="preserve"> </w:t>
      </w:r>
      <w:r>
        <w:rPr>
          <w:rFonts w:asciiTheme="minorHAnsi" w:hAnsiTheme="minorHAnsi" w:cstheme="minorHAnsi"/>
        </w:rPr>
        <w:t>3-</w:t>
      </w:r>
      <w:r>
        <w:rPr>
          <w:rFonts w:asciiTheme="minorHAnsi" w:hAnsiTheme="minorHAnsi" w:cstheme="minorHAnsi"/>
          <w:spacing w:val="-1"/>
        </w:rPr>
        <w:t>credit</w:t>
      </w:r>
      <w:r>
        <w:rPr>
          <w:rFonts w:asciiTheme="minorHAnsi" w:hAnsiTheme="minorHAnsi" w:cstheme="minorHAnsi"/>
        </w:rPr>
        <w:t xml:space="preserve"> </w:t>
      </w:r>
      <w:r>
        <w:rPr>
          <w:rFonts w:asciiTheme="minorHAnsi" w:hAnsiTheme="minorHAnsi" w:cstheme="minorHAnsi"/>
          <w:spacing w:val="-1"/>
        </w:rPr>
        <w:t xml:space="preserve">college </w:t>
      </w:r>
      <w:r>
        <w:rPr>
          <w:rFonts w:asciiTheme="minorHAnsi" w:hAnsiTheme="minorHAnsi" w:cstheme="minorHAnsi"/>
          <w:spacing w:val="-2"/>
        </w:rPr>
        <w:t>level</w:t>
      </w:r>
      <w:r>
        <w:rPr>
          <w:rFonts w:asciiTheme="minorHAnsi" w:hAnsiTheme="minorHAnsi" w:cstheme="minorHAnsi"/>
          <w:spacing w:val="3"/>
        </w:rPr>
        <w:t xml:space="preserve"> </w:t>
      </w:r>
      <w:r>
        <w:rPr>
          <w:rFonts w:asciiTheme="minorHAnsi" w:hAnsiTheme="minorHAnsi" w:cstheme="minorHAnsi"/>
          <w:spacing w:val="-2"/>
        </w:rPr>
        <w:t>speech</w:t>
      </w:r>
      <w:r>
        <w:rPr>
          <w:rFonts w:asciiTheme="minorHAnsi" w:hAnsiTheme="minorHAnsi" w:cstheme="minorHAnsi"/>
          <w:spacing w:val="3"/>
        </w:rPr>
        <w:t xml:space="preserve"> </w:t>
      </w:r>
      <w:r>
        <w:rPr>
          <w:rFonts w:asciiTheme="minorHAnsi" w:hAnsiTheme="minorHAnsi" w:cstheme="minorHAnsi"/>
          <w:spacing w:val="-1"/>
        </w:rPr>
        <w:t>course</w:t>
      </w:r>
      <w:r>
        <w:rPr>
          <w:rFonts w:asciiTheme="minorHAnsi" w:hAnsiTheme="minorHAnsi" w:cstheme="minorHAnsi"/>
          <w:spacing w:val="-4"/>
        </w:rPr>
        <w:t xml:space="preserve"> </w:t>
      </w:r>
      <w:r>
        <w:rPr>
          <w:rFonts w:asciiTheme="minorHAnsi" w:hAnsiTheme="minorHAnsi" w:cstheme="minorHAnsi"/>
          <w:spacing w:val="-2"/>
        </w:rPr>
        <w:t>(CMST</w:t>
      </w:r>
      <w:r>
        <w:rPr>
          <w:rFonts w:asciiTheme="minorHAnsi" w:hAnsiTheme="minorHAnsi" w:cstheme="minorHAnsi"/>
          <w:spacing w:val="-1"/>
        </w:rPr>
        <w:t xml:space="preserve"> </w:t>
      </w:r>
      <w:r>
        <w:rPr>
          <w:rFonts w:asciiTheme="minorHAnsi" w:hAnsiTheme="minorHAnsi" w:cstheme="minorHAnsi"/>
        </w:rPr>
        <w:t>191</w:t>
      </w:r>
      <w:r>
        <w:rPr>
          <w:rFonts w:asciiTheme="minorHAnsi" w:hAnsiTheme="minorHAnsi" w:cstheme="minorHAnsi"/>
          <w:spacing w:val="-3"/>
        </w:rPr>
        <w:t xml:space="preserve"> </w:t>
      </w:r>
      <w:r>
        <w:rPr>
          <w:rFonts w:asciiTheme="minorHAnsi" w:hAnsiTheme="minorHAnsi" w:cstheme="minorHAnsi"/>
        </w:rPr>
        <w:t>or</w:t>
      </w:r>
      <w:r>
        <w:rPr>
          <w:rFonts w:asciiTheme="minorHAnsi" w:hAnsiTheme="minorHAnsi" w:cstheme="minorHAnsi"/>
          <w:spacing w:val="-1"/>
        </w:rPr>
        <w:t xml:space="preserve"> </w:t>
      </w:r>
      <w:r>
        <w:rPr>
          <w:rFonts w:asciiTheme="minorHAnsi" w:hAnsiTheme="minorHAnsi" w:cstheme="minorHAnsi"/>
        </w:rPr>
        <w:t>192 if</w:t>
      </w:r>
      <w:r>
        <w:rPr>
          <w:rFonts w:asciiTheme="minorHAnsi" w:hAnsiTheme="minorHAnsi" w:cstheme="minorHAnsi"/>
          <w:spacing w:val="-1"/>
        </w:rPr>
        <w:t xml:space="preserve"> </w:t>
      </w:r>
      <w:r>
        <w:rPr>
          <w:rFonts w:asciiTheme="minorHAnsi" w:hAnsiTheme="minorHAnsi" w:cstheme="minorHAnsi"/>
          <w:spacing w:val="-2"/>
        </w:rPr>
        <w:t>taken</w:t>
      </w:r>
      <w:r>
        <w:rPr>
          <w:rFonts w:asciiTheme="minorHAnsi" w:hAnsiTheme="minorHAnsi" w:cstheme="minorHAnsi"/>
          <w:spacing w:val="3"/>
        </w:rPr>
        <w:t xml:space="preserve"> </w:t>
      </w:r>
      <w:r>
        <w:rPr>
          <w:rFonts w:asciiTheme="minorHAnsi" w:hAnsiTheme="minorHAnsi" w:cstheme="minorHAnsi"/>
          <w:spacing w:val="-1"/>
        </w:rPr>
        <w:t>at</w:t>
      </w:r>
      <w:r>
        <w:rPr>
          <w:rFonts w:asciiTheme="minorHAnsi" w:hAnsiTheme="minorHAnsi" w:cstheme="minorHAnsi"/>
          <w:spacing w:val="1"/>
        </w:rPr>
        <w:t xml:space="preserve"> </w:t>
      </w:r>
      <w:r>
        <w:rPr>
          <w:rFonts w:asciiTheme="minorHAnsi" w:hAnsiTheme="minorHAnsi" w:cstheme="minorHAnsi"/>
          <w:spacing w:val="-1"/>
        </w:rPr>
        <w:t>WSU)</w:t>
      </w:r>
    </w:p>
    <w:p w14:paraId="0BB32039" w14:textId="35615A03" w:rsidR="0011198B" w:rsidRDefault="0011198B" w:rsidP="0011198B">
      <w:pPr>
        <w:pStyle w:val="BodyText"/>
        <w:numPr>
          <w:ilvl w:val="0"/>
          <w:numId w:val="35"/>
        </w:numPr>
        <w:tabs>
          <w:tab w:val="left" w:pos="840"/>
        </w:tabs>
        <w:ind w:right="259"/>
        <w:rPr>
          <w:rFonts w:asciiTheme="minorHAnsi" w:hAnsiTheme="minorHAnsi" w:cstheme="minorHAnsi"/>
        </w:rPr>
      </w:pPr>
      <w:r>
        <w:rPr>
          <w:noProof/>
        </w:rPr>
        <mc:AlternateContent>
          <mc:Choice Requires="wpg">
            <w:drawing>
              <wp:anchor distT="0" distB="0" distL="114300" distR="114300" simplePos="0" relativeHeight="251656704" behindDoc="1" locked="0" layoutInCell="1" allowOverlap="1" wp14:anchorId="77E3A169" wp14:editId="3D4C5B8F">
                <wp:simplePos x="0" y="0"/>
                <wp:positionH relativeFrom="page">
                  <wp:posOffset>4907280</wp:posOffset>
                </wp:positionH>
                <wp:positionV relativeFrom="paragraph">
                  <wp:posOffset>342900</wp:posOffset>
                </wp:positionV>
                <wp:extent cx="38100" cy="1270"/>
                <wp:effectExtent l="0" t="0" r="0" b="0"/>
                <wp:wrapNone/>
                <wp:docPr id="4" name="Group 4"/>
                <wp:cNvGraphicFramePr/>
                <a:graphic xmlns:a="http://schemas.openxmlformats.org/drawingml/2006/main">
                  <a:graphicData uri="http://schemas.microsoft.com/office/word/2010/wordprocessingGroup">
                    <wpg:wgp>
                      <wpg:cNvGrpSpPr/>
                      <wpg:grpSpPr bwMode="auto">
                        <a:xfrm>
                          <a:off x="0" y="0"/>
                          <a:ext cx="38100" cy="1270"/>
                          <a:chOff x="0" y="0"/>
                          <a:chExt cx="60" cy="2"/>
                        </a:xfrm>
                      </wpg:grpSpPr>
                      <wps:wsp>
                        <wps:cNvPr id="6" name="Freeform 3"/>
                        <wps:cNvSpPr>
                          <a:spLocks/>
                        </wps:cNvSpPr>
                        <wps:spPr bwMode="auto">
                          <a:xfrm>
                            <a:off x="0" y="0"/>
                            <a:ext cx="60" cy="2"/>
                          </a:xfrm>
                          <a:custGeom>
                            <a:avLst/>
                            <a:gdLst>
                              <a:gd name="T0" fmla="+- 0 7728 7728"/>
                              <a:gd name="T1" fmla="*/ T0 w 60"/>
                              <a:gd name="T2" fmla="+- 0 7788 7728"/>
                              <a:gd name="T3" fmla="*/ T2 w 60"/>
                            </a:gdLst>
                            <a:ahLst/>
                            <a:cxnLst>
                              <a:cxn ang="0">
                                <a:pos x="T1" y="0"/>
                              </a:cxn>
                              <a:cxn ang="0">
                                <a:pos x="T3" y="0"/>
                              </a:cxn>
                            </a:cxnLst>
                            <a:rect l="0" t="0" r="r" b="b"/>
                            <a:pathLst>
                              <a:path w="60">
                                <a:moveTo>
                                  <a:pt x="0" y="0"/>
                                </a:moveTo>
                                <a:lnTo>
                                  <a:pt x="60" y="0"/>
                                </a:lnTo>
                              </a:path>
                            </a:pathLst>
                          </a:custGeom>
                          <a:noFill/>
                          <a:ln w="9144">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A9C61" id="Group 4" o:spid="_x0000_s1026" style="position:absolute;margin-left:386.4pt;margin-top:27pt;width:3pt;height:.1pt;z-index:-265;mso-position-horizontal-relative:page" coordsize="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">
                <v:shape id="Freeform 3" o:spid="_x0000_s1027" style="position:absolute;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" path="m,l60,e" filled="f" strokecolor="#1f487c" strokeweight=".72pt">
                  <v:path arrowok="t" o:connecttype="custom" o:connectlocs="0,0;60,0" o:connectangles="0,0"/>
                </v:shape>
                <w10:wrap anchorx="page"/>
              </v:group>
            </w:pict>
          </mc:Fallback>
        </mc:AlternateContent>
      </w:r>
      <w:r>
        <w:rPr>
          <w:rFonts w:asciiTheme="minorHAnsi" w:hAnsiTheme="minorHAnsi" w:cstheme="minorHAnsi"/>
          <w:spacing w:val="-1"/>
        </w:rPr>
        <w:t xml:space="preserve">Grade </w:t>
      </w:r>
      <w:r>
        <w:rPr>
          <w:rFonts w:asciiTheme="minorHAnsi" w:hAnsiTheme="minorHAnsi" w:cstheme="minorHAnsi"/>
        </w:rPr>
        <w:t>of</w:t>
      </w:r>
      <w:r>
        <w:rPr>
          <w:rFonts w:asciiTheme="minorHAnsi" w:hAnsiTheme="minorHAnsi" w:cstheme="minorHAnsi"/>
          <w:spacing w:val="-1"/>
        </w:rPr>
        <w:t xml:space="preserve"> “C” </w:t>
      </w:r>
      <w:r>
        <w:rPr>
          <w:rFonts w:asciiTheme="minorHAnsi" w:hAnsiTheme="minorHAnsi" w:cstheme="minorHAnsi"/>
        </w:rPr>
        <w:t>or</w:t>
      </w:r>
      <w:r>
        <w:rPr>
          <w:rFonts w:asciiTheme="minorHAnsi" w:hAnsiTheme="minorHAnsi" w:cstheme="minorHAnsi"/>
          <w:spacing w:val="-1"/>
        </w:rPr>
        <w:t xml:space="preserve"> </w:t>
      </w:r>
      <w:r>
        <w:rPr>
          <w:rFonts w:asciiTheme="minorHAnsi" w:hAnsiTheme="minorHAnsi" w:cstheme="minorHAnsi"/>
          <w:spacing w:val="-2"/>
        </w:rPr>
        <w:t>better</w:t>
      </w:r>
      <w:r>
        <w:rPr>
          <w:rFonts w:asciiTheme="minorHAnsi" w:hAnsiTheme="minorHAnsi" w:cstheme="minorHAnsi"/>
          <w:spacing w:val="-1"/>
        </w:rPr>
        <w:t xml:space="preserve"> </w:t>
      </w:r>
      <w:r>
        <w:rPr>
          <w:rFonts w:asciiTheme="minorHAnsi" w:hAnsiTheme="minorHAnsi" w:cstheme="minorHAnsi"/>
        </w:rPr>
        <w:t>in</w:t>
      </w:r>
      <w:r>
        <w:rPr>
          <w:rFonts w:asciiTheme="minorHAnsi" w:hAnsiTheme="minorHAnsi" w:cstheme="minorHAnsi"/>
          <w:spacing w:val="-3"/>
        </w:rPr>
        <w:t xml:space="preserve"> </w:t>
      </w:r>
      <w:r>
        <w:rPr>
          <w:rFonts w:asciiTheme="minorHAnsi" w:hAnsiTheme="minorHAnsi" w:cstheme="minorHAnsi"/>
        </w:rPr>
        <w:t>a</w:t>
      </w:r>
      <w:r>
        <w:rPr>
          <w:rFonts w:asciiTheme="minorHAnsi" w:hAnsiTheme="minorHAnsi" w:cstheme="minorHAnsi"/>
          <w:spacing w:val="-1"/>
        </w:rPr>
        <w:t xml:space="preserve"> </w:t>
      </w:r>
      <w:r>
        <w:rPr>
          <w:rFonts w:asciiTheme="minorHAnsi" w:hAnsiTheme="minorHAnsi" w:cstheme="minorHAnsi"/>
        </w:rPr>
        <w:t>3-</w:t>
      </w:r>
      <w:r>
        <w:rPr>
          <w:rFonts w:asciiTheme="minorHAnsi" w:hAnsiTheme="minorHAnsi" w:cstheme="minorHAnsi"/>
          <w:spacing w:val="-1"/>
        </w:rPr>
        <w:t>credit</w:t>
      </w:r>
      <w:r>
        <w:rPr>
          <w:rFonts w:asciiTheme="minorHAnsi" w:hAnsiTheme="minorHAnsi" w:cstheme="minorHAnsi"/>
        </w:rPr>
        <w:t xml:space="preserve"> </w:t>
      </w:r>
      <w:r>
        <w:rPr>
          <w:rFonts w:asciiTheme="minorHAnsi" w:hAnsiTheme="minorHAnsi" w:cstheme="minorHAnsi"/>
          <w:spacing w:val="-1"/>
        </w:rPr>
        <w:t xml:space="preserve">college </w:t>
      </w:r>
      <w:r>
        <w:rPr>
          <w:rFonts w:asciiTheme="minorHAnsi" w:hAnsiTheme="minorHAnsi" w:cstheme="minorHAnsi"/>
          <w:spacing w:val="-2"/>
        </w:rPr>
        <w:t>level</w:t>
      </w:r>
      <w:r>
        <w:rPr>
          <w:rFonts w:asciiTheme="minorHAnsi" w:hAnsiTheme="minorHAnsi" w:cstheme="minorHAnsi"/>
          <w:spacing w:val="3"/>
        </w:rPr>
        <w:t xml:space="preserve"> </w:t>
      </w:r>
      <w:r>
        <w:rPr>
          <w:rFonts w:asciiTheme="minorHAnsi" w:hAnsiTheme="minorHAnsi" w:cstheme="minorHAnsi"/>
          <w:spacing w:val="-1"/>
        </w:rPr>
        <w:t>math</w:t>
      </w:r>
      <w:r>
        <w:rPr>
          <w:rFonts w:asciiTheme="minorHAnsi" w:hAnsiTheme="minorHAnsi" w:cstheme="minorHAnsi"/>
        </w:rPr>
        <w:t xml:space="preserve"> </w:t>
      </w:r>
      <w:r>
        <w:rPr>
          <w:rFonts w:asciiTheme="minorHAnsi" w:hAnsiTheme="minorHAnsi" w:cstheme="minorHAnsi"/>
          <w:spacing w:val="-1"/>
        </w:rPr>
        <w:t>course</w:t>
      </w:r>
      <w:r>
        <w:rPr>
          <w:rFonts w:asciiTheme="minorHAnsi" w:hAnsiTheme="minorHAnsi" w:cstheme="minorHAnsi"/>
          <w:spacing w:val="-4"/>
        </w:rPr>
        <w:t xml:space="preserve"> </w:t>
      </w:r>
      <w:r>
        <w:rPr>
          <w:rFonts w:asciiTheme="minorHAnsi" w:hAnsiTheme="minorHAnsi" w:cstheme="minorHAnsi"/>
          <w:spacing w:val="-1"/>
        </w:rPr>
        <w:t>(Math</w:t>
      </w:r>
      <w:r>
        <w:rPr>
          <w:rFonts w:asciiTheme="minorHAnsi" w:hAnsiTheme="minorHAnsi" w:cstheme="minorHAnsi"/>
        </w:rPr>
        <w:t xml:space="preserve"> 202 is </w:t>
      </w:r>
      <w:r>
        <w:rPr>
          <w:rFonts w:asciiTheme="minorHAnsi" w:hAnsiTheme="minorHAnsi" w:cstheme="minorHAnsi"/>
          <w:spacing w:val="-1"/>
        </w:rPr>
        <w:t>required</w:t>
      </w:r>
      <w:r>
        <w:rPr>
          <w:rFonts w:asciiTheme="minorHAnsi" w:hAnsiTheme="minorHAnsi" w:cstheme="minorHAnsi"/>
        </w:rPr>
        <w:t xml:space="preserve"> </w:t>
      </w:r>
      <w:r>
        <w:rPr>
          <w:rFonts w:asciiTheme="minorHAnsi" w:hAnsiTheme="minorHAnsi" w:cstheme="minorHAnsi"/>
          <w:spacing w:val="-1"/>
        </w:rPr>
        <w:t xml:space="preserve">for </w:t>
      </w:r>
      <w:r>
        <w:rPr>
          <w:rFonts w:asciiTheme="minorHAnsi" w:hAnsiTheme="minorHAnsi" w:cstheme="minorHAnsi"/>
        </w:rPr>
        <w:t>Elementary</w:t>
      </w:r>
      <w:r>
        <w:rPr>
          <w:rFonts w:asciiTheme="minorHAnsi" w:hAnsiTheme="minorHAnsi" w:cstheme="minorHAnsi"/>
          <w:spacing w:val="-10"/>
        </w:rPr>
        <w:t xml:space="preserve"> </w:t>
      </w:r>
      <w:r>
        <w:rPr>
          <w:rFonts w:asciiTheme="minorHAnsi" w:hAnsiTheme="minorHAnsi" w:cstheme="minorHAnsi"/>
          <w:spacing w:val="-1"/>
        </w:rPr>
        <w:t>and</w:t>
      </w:r>
      <w:r>
        <w:rPr>
          <w:rFonts w:asciiTheme="minorHAnsi" w:hAnsiTheme="minorHAnsi" w:cstheme="minorHAnsi"/>
        </w:rPr>
        <w:t xml:space="preserve"> Early</w:t>
      </w:r>
      <w:r>
        <w:rPr>
          <w:rFonts w:asciiTheme="minorHAnsi" w:hAnsiTheme="minorHAnsi" w:cstheme="minorHAnsi"/>
          <w:spacing w:val="-12"/>
        </w:rPr>
        <w:t xml:space="preserve"> </w:t>
      </w:r>
      <w:r>
        <w:rPr>
          <w:rFonts w:asciiTheme="minorHAnsi" w:hAnsiTheme="minorHAnsi" w:cstheme="minorHAnsi"/>
        </w:rPr>
        <w:t xml:space="preserve">Childhood </w:t>
      </w:r>
      <w:r>
        <w:rPr>
          <w:rFonts w:asciiTheme="minorHAnsi" w:hAnsiTheme="minorHAnsi" w:cstheme="minorHAnsi"/>
          <w:spacing w:val="-2"/>
        </w:rPr>
        <w:t>majors</w:t>
      </w:r>
      <w:r>
        <w:rPr>
          <w:rFonts w:asciiTheme="minorHAnsi" w:hAnsiTheme="minorHAnsi" w:cstheme="minorHAnsi"/>
          <w:spacing w:val="-1"/>
        </w:rPr>
        <w:t>)</w:t>
      </w:r>
    </w:p>
    <w:p w14:paraId="71E7CFF2" w14:textId="77777777" w:rsidR="0011198B" w:rsidRDefault="0011198B" w:rsidP="0011198B">
      <w:pPr>
        <w:pStyle w:val="BodyText"/>
        <w:numPr>
          <w:ilvl w:val="0"/>
          <w:numId w:val="35"/>
        </w:numPr>
        <w:tabs>
          <w:tab w:val="left" w:pos="840"/>
        </w:tabs>
        <w:ind w:right="259"/>
        <w:rPr>
          <w:rFonts w:asciiTheme="minorHAnsi" w:hAnsiTheme="minorHAnsi" w:cstheme="minorHAnsi"/>
        </w:rPr>
      </w:pPr>
      <w:r>
        <w:rPr>
          <w:rFonts w:asciiTheme="minorHAnsi" w:hAnsiTheme="minorHAnsi" w:cstheme="minorHAnsi"/>
        </w:rPr>
        <w:t xml:space="preserve">Early Clinical experience; clinical hours </w:t>
      </w:r>
      <w:r>
        <w:rPr>
          <w:rFonts w:asciiTheme="minorHAnsi" w:hAnsiTheme="minorHAnsi" w:cstheme="minorHAnsi"/>
          <w:b/>
          <w:spacing w:val="-1"/>
        </w:rPr>
        <w:t xml:space="preserve">≥ </w:t>
      </w:r>
      <w:r>
        <w:rPr>
          <w:rFonts w:asciiTheme="minorHAnsi" w:hAnsiTheme="minorHAnsi" w:cstheme="minorHAnsi"/>
        </w:rPr>
        <w:t xml:space="preserve">15 hours: </w:t>
      </w:r>
    </w:p>
    <w:p w14:paraId="65215B51" w14:textId="77777777" w:rsidR="0011198B" w:rsidRDefault="0011198B" w:rsidP="0011198B">
      <w:pPr>
        <w:pStyle w:val="BodyText"/>
        <w:numPr>
          <w:ilvl w:val="1"/>
          <w:numId w:val="35"/>
        </w:numPr>
        <w:tabs>
          <w:tab w:val="left" w:pos="840"/>
        </w:tabs>
        <w:ind w:right="259"/>
        <w:rPr>
          <w:rFonts w:asciiTheme="minorHAnsi" w:hAnsiTheme="minorHAnsi" w:cstheme="minorHAnsi"/>
        </w:rPr>
      </w:pPr>
      <w:r>
        <w:rPr>
          <w:rFonts w:asciiTheme="minorHAnsi" w:hAnsiTheme="minorHAnsi" w:cstheme="minorHAnsi"/>
        </w:rPr>
        <w:t>Can be met by taking College level course(s) with clinical hours (including courses enrolled in the semester of the TE Admission application). Syllabus/clinical hour evaluation needed if non-WSU course.</w:t>
      </w:r>
    </w:p>
    <w:p w14:paraId="4BB91B8D" w14:textId="1FDFF9B6" w:rsidR="0011198B" w:rsidRDefault="0011198B" w:rsidP="0011198B">
      <w:pPr>
        <w:pStyle w:val="BodyText"/>
        <w:numPr>
          <w:ilvl w:val="1"/>
          <w:numId w:val="35"/>
        </w:numPr>
        <w:tabs>
          <w:tab w:val="left" w:pos="840"/>
        </w:tabs>
        <w:ind w:right="259"/>
        <w:rPr>
          <w:rFonts w:asciiTheme="minorHAnsi" w:hAnsiTheme="minorHAnsi" w:cstheme="minorHAnsi"/>
        </w:rPr>
      </w:pPr>
      <w:r>
        <w:rPr>
          <w:rFonts w:asciiTheme="minorHAnsi" w:hAnsiTheme="minorHAnsi" w:cstheme="minorHAnsi"/>
        </w:rPr>
        <w:t xml:space="preserve">Can be met through a comparable work or volunteer experience completed “after high school graduation”. Complete </w:t>
      </w:r>
      <w:hyperlink r:id="rId9" w:history="1">
        <w:r>
          <w:rPr>
            <w:rStyle w:val="Hyperlink"/>
            <w:rFonts w:asciiTheme="minorHAnsi" w:hAnsiTheme="minorHAnsi" w:cstheme="minorHAnsi"/>
          </w:rPr>
          <w:t>Early Clinical Form</w:t>
        </w:r>
      </w:hyperlink>
      <w:r>
        <w:rPr>
          <w:rFonts w:asciiTheme="minorHAnsi" w:hAnsiTheme="minorHAnsi" w:cstheme="minorHAnsi"/>
        </w:rPr>
        <w:t xml:space="preserve"> with your supervisor and return it to </w:t>
      </w:r>
      <w:r w:rsidR="003B7CD5">
        <w:rPr>
          <w:rFonts w:asciiTheme="minorHAnsi" w:hAnsiTheme="minorHAnsi" w:cstheme="minorHAnsi"/>
        </w:rPr>
        <w:t>Cathedral 212</w:t>
      </w:r>
      <w:r>
        <w:rPr>
          <w:rFonts w:asciiTheme="minorHAnsi" w:hAnsiTheme="minorHAnsi" w:cstheme="minorHAnsi"/>
        </w:rPr>
        <w:t xml:space="preserve">. </w:t>
      </w:r>
    </w:p>
    <w:p w14:paraId="1762C3FF" w14:textId="77777777" w:rsidR="0011198B" w:rsidRDefault="0011198B" w:rsidP="0011198B">
      <w:pPr>
        <w:pStyle w:val="ListParagraph"/>
        <w:ind w:left="720"/>
        <w:rPr>
          <w:rFonts w:cstheme="minorHAnsi"/>
          <w:sz w:val="24"/>
          <w:szCs w:val="24"/>
        </w:rPr>
      </w:pPr>
    </w:p>
    <w:p w14:paraId="4305C3F6" w14:textId="77777777" w:rsidR="0011198B" w:rsidRDefault="0011198B" w:rsidP="0011198B">
      <w:pPr>
        <w:pStyle w:val="Heading1"/>
        <w:spacing w:before="9" w:line="272" w:lineRule="exact"/>
        <w:ind w:left="0"/>
        <w:rPr>
          <w:rFonts w:asciiTheme="minorHAnsi" w:hAnsiTheme="minorHAnsi" w:cstheme="minorHAnsi"/>
          <w:b w:val="0"/>
          <w:spacing w:val="-1"/>
        </w:rPr>
      </w:pPr>
      <w:bookmarkStart w:id="2" w:name="Transfer_Students:"/>
      <w:bookmarkStart w:id="3" w:name="Admitted_to_the_Teacher_Education_Unit:"/>
      <w:bookmarkEnd w:id="2"/>
      <w:bookmarkEnd w:id="3"/>
      <w:r>
        <w:rPr>
          <w:rFonts w:asciiTheme="minorHAnsi" w:hAnsiTheme="minorHAnsi" w:cstheme="minorHAnsi"/>
          <w:spacing w:val="-2"/>
          <w:u w:val="thick" w:color="000000"/>
        </w:rPr>
        <w:t>Transfer</w:t>
      </w:r>
      <w:r>
        <w:rPr>
          <w:rFonts w:asciiTheme="minorHAnsi" w:hAnsiTheme="minorHAnsi" w:cstheme="minorHAnsi"/>
          <w:spacing w:val="-3"/>
          <w:u w:val="thick" w:color="000000"/>
        </w:rPr>
        <w:t xml:space="preserve"> </w:t>
      </w:r>
      <w:r>
        <w:rPr>
          <w:rFonts w:asciiTheme="minorHAnsi" w:hAnsiTheme="minorHAnsi" w:cstheme="minorHAnsi"/>
          <w:spacing w:val="-2"/>
          <w:u w:val="thick" w:color="000000"/>
        </w:rPr>
        <w:t xml:space="preserve">Students: </w:t>
      </w:r>
      <w:r>
        <w:rPr>
          <w:rFonts w:asciiTheme="minorHAnsi" w:hAnsiTheme="minorHAnsi" w:cstheme="minorHAnsi"/>
          <w:b w:val="0"/>
          <w:spacing w:val="-1"/>
        </w:rPr>
        <w:t xml:space="preserve">Transfer </w:t>
      </w:r>
      <w:r>
        <w:rPr>
          <w:rFonts w:asciiTheme="minorHAnsi" w:hAnsiTheme="minorHAnsi" w:cstheme="minorHAnsi"/>
          <w:b w:val="0"/>
          <w:spacing w:val="-2"/>
        </w:rPr>
        <w:t>students</w:t>
      </w:r>
      <w:r>
        <w:rPr>
          <w:rFonts w:asciiTheme="minorHAnsi" w:hAnsiTheme="minorHAnsi" w:cstheme="minorHAnsi"/>
          <w:b w:val="0"/>
        </w:rPr>
        <w:t xml:space="preserve"> </w:t>
      </w:r>
      <w:r>
        <w:rPr>
          <w:rFonts w:asciiTheme="minorHAnsi" w:hAnsiTheme="minorHAnsi" w:cstheme="minorHAnsi"/>
          <w:b w:val="0"/>
          <w:spacing w:val="-1"/>
        </w:rPr>
        <w:t xml:space="preserve">are </w:t>
      </w:r>
      <w:r>
        <w:rPr>
          <w:rFonts w:asciiTheme="minorHAnsi" w:hAnsiTheme="minorHAnsi" w:cstheme="minorHAnsi"/>
          <w:b w:val="0"/>
          <w:spacing w:val="-2"/>
        </w:rPr>
        <w:t>encouraged</w:t>
      </w:r>
      <w:r>
        <w:rPr>
          <w:rFonts w:asciiTheme="minorHAnsi" w:hAnsiTheme="minorHAnsi" w:cstheme="minorHAnsi"/>
          <w:b w:val="0"/>
        </w:rPr>
        <w:t xml:space="preserve"> to </w:t>
      </w:r>
      <w:r>
        <w:rPr>
          <w:rFonts w:asciiTheme="minorHAnsi" w:hAnsiTheme="minorHAnsi" w:cstheme="minorHAnsi"/>
          <w:b w:val="0"/>
          <w:spacing w:val="-1"/>
        </w:rPr>
        <w:t>become admitted</w:t>
      </w:r>
      <w:r>
        <w:rPr>
          <w:rFonts w:asciiTheme="minorHAnsi" w:hAnsiTheme="minorHAnsi" w:cstheme="minorHAnsi"/>
          <w:b w:val="0"/>
        </w:rPr>
        <w:t xml:space="preserve"> to the</w:t>
      </w:r>
      <w:r>
        <w:rPr>
          <w:rFonts w:asciiTheme="minorHAnsi" w:hAnsiTheme="minorHAnsi" w:cstheme="minorHAnsi"/>
          <w:b w:val="0"/>
          <w:spacing w:val="-1"/>
        </w:rPr>
        <w:t xml:space="preserve"> Teacher Education</w:t>
      </w:r>
      <w:r>
        <w:rPr>
          <w:rFonts w:asciiTheme="minorHAnsi" w:hAnsiTheme="minorHAnsi" w:cstheme="minorHAnsi"/>
          <w:b w:val="0"/>
        </w:rPr>
        <w:t xml:space="preserve"> </w:t>
      </w:r>
      <w:r>
        <w:rPr>
          <w:rFonts w:asciiTheme="minorHAnsi" w:hAnsiTheme="minorHAnsi" w:cstheme="minorHAnsi"/>
          <w:b w:val="0"/>
          <w:spacing w:val="-1"/>
        </w:rPr>
        <w:t>Unit</w:t>
      </w:r>
      <w:r>
        <w:rPr>
          <w:rFonts w:asciiTheme="minorHAnsi" w:hAnsiTheme="minorHAnsi" w:cstheme="minorHAnsi"/>
          <w:b w:val="0"/>
        </w:rPr>
        <w:t xml:space="preserve"> </w:t>
      </w:r>
      <w:r>
        <w:rPr>
          <w:rFonts w:asciiTheme="minorHAnsi" w:hAnsiTheme="minorHAnsi" w:cstheme="minorHAnsi"/>
          <w:b w:val="0"/>
          <w:spacing w:val="-1"/>
        </w:rPr>
        <w:t>before starting</w:t>
      </w:r>
      <w:r>
        <w:rPr>
          <w:rFonts w:asciiTheme="minorHAnsi" w:hAnsiTheme="minorHAnsi" w:cstheme="minorHAnsi"/>
          <w:b w:val="0"/>
          <w:spacing w:val="87"/>
        </w:rPr>
        <w:t xml:space="preserve"> </w:t>
      </w:r>
      <w:r>
        <w:rPr>
          <w:rFonts w:asciiTheme="minorHAnsi" w:hAnsiTheme="minorHAnsi" w:cstheme="minorHAnsi"/>
          <w:b w:val="0"/>
          <w:spacing w:val="-2"/>
        </w:rPr>
        <w:t>coursework</w:t>
      </w:r>
      <w:r>
        <w:rPr>
          <w:rFonts w:asciiTheme="minorHAnsi" w:hAnsiTheme="minorHAnsi" w:cstheme="minorHAnsi"/>
          <w:b w:val="0"/>
        </w:rPr>
        <w:t xml:space="preserve"> </w:t>
      </w:r>
      <w:r>
        <w:rPr>
          <w:rFonts w:asciiTheme="minorHAnsi" w:hAnsiTheme="minorHAnsi" w:cstheme="minorHAnsi"/>
          <w:b w:val="0"/>
          <w:spacing w:val="-1"/>
        </w:rPr>
        <w:t>at</w:t>
      </w:r>
      <w:r>
        <w:rPr>
          <w:rFonts w:asciiTheme="minorHAnsi" w:hAnsiTheme="minorHAnsi" w:cstheme="minorHAnsi"/>
          <w:b w:val="0"/>
          <w:spacing w:val="-2"/>
        </w:rPr>
        <w:t xml:space="preserve"> WSU. </w:t>
      </w:r>
      <w:r>
        <w:rPr>
          <w:rFonts w:asciiTheme="minorHAnsi" w:hAnsiTheme="minorHAnsi" w:cstheme="minorHAnsi"/>
          <w:b w:val="0"/>
          <w:spacing w:val="-1"/>
        </w:rPr>
        <w:t>All</w:t>
      </w:r>
      <w:r>
        <w:rPr>
          <w:rFonts w:asciiTheme="minorHAnsi" w:hAnsiTheme="minorHAnsi" w:cstheme="minorHAnsi"/>
          <w:b w:val="0"/>
        </w:rPr>
        <w:t xml:space="preserve"> </w:t>
      </w:r>
      <w:r>
        <w:rPr>
          <w:rFonts w:asciiTheme="minorHAnsi" w:hAnsiTheme="minorHAnsi" w:cstheme="minorHAnsi"/>
          <w:b w:val="0"/>
          <w:spacing w:val="-1"/>
        </w:rPr>
        <w:t xml:space="preserve">transfer </w:t>
      </w:r>
      <w:r>
        <w:rPr>
          <w:rFonts w:asciiTheme="minorHAnsi" w:hAnsiTheme="minorHAnsi" w:cstheme="minorHAnsi"/>
          <w:b w:val="0"/>
          <w:spacing w:val="-2"/>
        </w:rPr>
        <w:t>credits</w:t>
      </w:r>
      <w:r>
        <w:rPr>
          <w:rFonts w:asciiTheme="minorHAnsi" w:hAnsiTheme="minorHAnsi" w:cstheme="minorHAnsi"/>
          <w:b w:val="0"/>
        </w:rPr>
        <w:t xml:space="preserve"> </w:t>
      </w:r>
      <w:r>
        <w:rPr>
          <w:rFonts w:asciiTheme="minorHAnsi" w:hAnsiTheme="minorHAnsi" w:cstheme="minorHAnsi"/>
          <w:b w:val="0"/>
          <w:spacing w:val="-1"/>
        </w:rPr>
        <w:t>must</w:t>
      </w:r>
      <w:r>
        <w:rPr>
          <w:rFonts w:asciiTheme="minorHAnsi" w:hAnsiTheme="minorHAnsi" w:cstheme="minorHAnsi"/>
          <w:b w:val="0"/>
          <w:spacing w:val="-2"/>
        </w:rPr>
        <w:t xml:space="preserve"> </w:t>
      </w:r>
      <w:r>
        <w:rPr>
          <w:rFonts w:asciiTheme="minorHAnsi" w:hAnsiTheme="minorHAnsi" w:cstheme="minorHAnsi"/>
          <w:b w:val="0"/>
          <w:spacing w:val="-1"/>
        </w:rPr>
        <w:t>have</w:t>
      </w:r>
      <w:r>
        <w:rPr>
          <w:rFonts w:asciiTheme="minorHAnsi" w:hAnsiTheme="minorHAnsi" w:cstheme="minorHAnsi"/>
          <w:b w:val="0"/>
          <w:spacing w:val="-4"/>
        </w:rPr>
        <w:t xml:space="preserve"> </w:t>
      </w:r>
      <w:r>
        <w:rPr>
          <w:rFonts w:asciiTheme="minorHAnsi" w:hAnsiTheme="minorHAnsi" w:cstheme="minorHAnsi"/>
          <w:b w:val="0"/>
        </w:rPr>
        <w:t xml:space="preserve">been </w:t>
      </w:r>
      <w:r>
        <w:rPr>
          <w:rFonts w:asciiTheme="minorHAnsi" w:hAnsiTheme="minorHAnsi" w:cstheme="minorHAnsi"/>
          <w:b w:val="0"/>
          <w:spacing w:val="-1"/>
        </w:rPr>
        <w:t>accepted</w:t>
      </w:r>
      <w:r>
        <w:rPr>
          <w:rFonts w:asciiTheme="minorHAnsi" w:hAnsiTheme="minorHAnsi" w:cstheme="minorHAnsi"/>
          <w:b w:val="0"/>
        </w:rPr>
        <w:t xml:space="preserve"> </w:t>
      </w:r>
      <w:r>
        <w:rPr>
          <w:rFonts w:asciiTheme="minorHAnsi" w:hAnsiTheme="minorHAnsi" w:cstheme="minorHAnsi"/>
          <w:b w:val="0"/>
          <w:spacing w:val="2"/>
        </w:rPr>
        <w:t>by</w:t>
      </w:r>
      <w:r>
        <w:rPr>
          <w:rFonts w:asciiTheme="minorHAnsi" w:hAnsiTheme="minorHAnsi" w:cstheme="minorHAnsi"/>
          <w:b w:val="0"/>
          <w:spacing w:val="-10"/>
        </w:rPr>
        <w:t xml:space="preserve"> </w:t>
      </w:r>
      <w:r>
        <w:rPr>
          <w:rFonts w:asciiTheme="minorHAnsi" w:hAnsiTheme="minorHAnsi" w:cstheme="minorHAnsi"/>
          <w:b w:val="0"/>
          <w:spacing w:val="1"/>
        </w:rPr>
        <w:t>WSU</w:t>
      </w:r>
      <w:r>
        <w:rPr>
          <w:rFonts w:asciiTheme="minorHAnsi" w:hAnsiTheme="minorHAnsi" w:cstheme="minorHAnsi"/>
          <w:b w:val="0"/>
          <w:spacing w:val="-1"/>
        </w:rPr>
        <w:t xml:space="preserve"> and</w:t>
      </w:r>
      <w:r>
        <w:rPr>
          <w:rFonts w:asciiTheme="minorHAnsi" w:hAnsiTheme="minorHAnsi" w:cstheme="minorHAnsi"/>
          <w:b w:val="0"/>
        </w:rPr>
        <w:t xml:space="preserve"> be</w:t>
      </w:r>
      <w:r>
        <w:rPr>
          <w:rFonts w:asciiTheme="minorHAnsi" w:hAnsiTheme="minorHAnsi" w:cstheme="minorHAnsi"/>
          <w:b w:val="0"/>
          <w:spacing w:val="-1"/>
        </w:rPr>
        <w:t xml:space="preserve"> </w:t>
      </w:r>
      <w:r>
        <w:rPr>
          <w:rFonts w:asciiTheme="minorHAnsi" w:hAnsiTheme="minorHAnsi" w:cstheme="minorHAnsi"/>
          <w:b w:val="0"/>
          <w:spacing w:val="-2"/>
        </w:rPr>
        <w:t>designated</w:t>
      </w:r>
      <w:r>
        <w:rPr>
          <w:rFonts w:asciiTheme="minorHAnsi" w:hAnsiTheme="minorHAnsi" w:cstheme="minorHAnsi"/>
          <w:b w:val="0"/>
        </w:rPr>
        <w:t xml:space="preserve"> on the</w:t>
      </w:r>
      <w:r>
        <w:rPr>
          <w:rFonts w:asciiTheme="minorHAnsi" w:hAnsiTheme="minorHAnsi" w:cstheme="minorHAnsi"/>
          <w:b w:val="0"/>
          <w:spacing w:val="-1"/>
        </w:rPr>
        <w:t xml:space="preserve"> </w:t>
      </w:r>
      <w:r>
        <w:rPr>
          <w:rFonts w:asciiTheme="minorHAnsi" w:hAnsiTheme="minorHAnsi" w:cstheme="minorHAnsi"/>
          <w:b w:val="0"/>
        </w:rPr>
        <w:t>WSU</w:t>
      </w:r>
      <w:r>
        <w:rPr>
          <w:rFonts w:asciiTheme="minorHAnsi" w:hAnsiTheme="minorHAnsi" w:cstheme="minorHAnsi"/>
          <w:b w:val="0"/>
          <w:spacing w:val="-1"/>
        </w:rPr>
        <w:t xml:space="preserve"> </w:t>
      </w:r>
      <w:r>
        <w:rPr>
          <w:rFonts w:asciiTheme="minorHAnsi" w:hAnsiTheme="minorHAnsi" w:cstheme="minorHAnsi"/>
          <w:b w:val="0"/>
          <w:spacing w:val="-2"/>
        </w:rPr>
        <w:t>Admission</w:t>
      </w:r>
      <w:r>
        <w:rPr>
          <w:rFonts w:asciiTheme="minorHAnsi" w:hAnsiTheme="minorHAnsi" w:cstheme="minorHAnsi"/>
          <w:b w:val="0"/>
        </w:rPr>
        <w:t xml:space="preserve"> </w:t>
      </w:r>
      <w:r>
        <w:rPr>
          <w:rFonts w:asciiTheme="minorHAnsi" w:hAnsiTheme="minorHAnsi" w:cstheme="minorHAnsi"/>
          <w:b w:val="0"/>
          <w:spacing w:val="-3"/>
        </w:rPr>
        <w:t>Degree</w:t>
      </w:r>
      <w:r>
        <w:rPr>
          <w:rFonts w:asciiTheme="minorHAnsi" w:hAnsiTheme="minorHAnsi" w:cstheme="minorHAnsi"/>
          <w:b w:val="0"/>
          <w:spacing w:val="73"/>
        </w:rPr>
        <w:t xml:space="preserve"> </w:t>
      </w:r>
      <w:r>
        <w:rPr>
          <w:rFonts w:asciiTheme="minorHAnsi" w:hAnsiTheme="minorHAnsi" w:cstheme="minorHAnsi"/>
          <w:b w:val="0"/>
          <w:spacing w:val="-1"/>
        </w:rPr>
        <w:t>Audit</w:t>
      </w:r>
      <w:r>
        <w:rPr>
          <w:rFonts w:asciiTheme="minorHAnsi" w:hAnsiTheme="minorHAnsi" w:cstheme="minorHAnsi"/>
          <w:b w:val="0"/>
        </w:rPr>
        <w:t xml:space="preserve"> </w:t>
      </w:r>
      <w:r>
        <w:rPr>
          <w:rFonts w:asciiTheme="minorHAnsi" w:hAnsiTheme="minorHAnsi" w:cstheme="minorHAnsi"/>
          <w:b w:val="0"/>
          <w:spacing w:val="-1"/>
        </w:rPr>
        <w:t>(DARS)</w:t>
      </w:r>
      <w:r>
        <w:rPr>
          <w:rFonts w:asciiTheme="minorHAnsi" w:hAnsiTheme="minorHAnsi" w:cstheme="minorHAnsi"/>
          <w:b w:val="0"/>
          <w:spacing w:val="-4"/>
        </w:rPr>
        <w:t xml:space="preserve"> </w:t>
      </w:r>
      <w:r>
        <w:rPr>
          <w:rFonts w:asciiTheme="minorHAnsi" w:hAnsiTheme="minorHAnsi" w:cstheme="minorHAnsi"/>
          <w:b w:val="0"/>
        </w:rPr>
        <w:t>to be</w:t>
      </w:r>
      <w:r>
        <w:rPr>
          <w:rFonts w:asciiTheme="minorHAnsi" w:hAnsiTheme="minorHAnsi" w:cstheme="minorHAnsi"/>
          <w:b w:val="0"/>
          <w:spacing w:val="-4"/>
        </w:rPr>
        <w:t xml:space="preserve"> </w:t>
      </w:r>
      <w:r>
        <w:rPr>
          <w:rFonts w:asciiTheme="minorHAnsi" w:hAnsiTheme="minorHAnsi" w:cstheme="minorHAnsi"/>
          <w:b w:val="0"/>
          <w:spacing w:val="-1"/>
        </w:rPr>
        <w:t>considered</w:t>
      </w:r>
      <w:r>
        <w:rPr>
          <w:rFonts w:asciiTheme="minorHAnsi" w:hAnsiTheme="minorHAnsi" w:cstheme="minorHAnsi"/>
          <w:b w:val="0"/>
        </w:rPr>
        <w:t xml:space="preserve"> </w:t>
      </w:r>
      <w:r>
        <w:rPr>
          <w:rFonts w:asciiTheme="minorHAnsi" w:hAnsiTheme="minorHAnsi" w:cstheme="minorHAnsi"/>
          <w:b w:val="0"/>
          <w:spacing w:val="-1"/>
        </w:rPr>
        <w:t xml:space="preserve">for Teacher </w:t>
      </w:r>
      <w:r>
        <w:rPr>
          <w:rFonts w:asciiTheme="minorHAnsi" w:hAnsiTheme="minorHAnsi" w:cstheme="minorHAnsi"/>
          <w:b w:val="0"/>
          <w:spacing w:val="-2"/>
        </w:rPr>
        <w:t>Education</w:t>
      </w:r>
      <w:r>
        <w:rPr>
          <w:rFonts w:asciiTheme="minorHAnsi" w:hAnsiTheme="minorHAnsi" w:cstheme="minorHAnsi"/>
          <w:b w:val="0"/>
        </w:rPr>
        <w:t xml:space="preserve"> Unit </w:t>
      </w:r>
      <w:r>
        <w:rPr>
          <w:rFonts w:asciiTheme="minorHAnsi" w:hAnsiTheme="minorHAnsi" w:cstheme="minorHAnsi"/>
          <w:b w:val="0"/>
          <w:spacing w:val="-1"/>
        </w:rPr>
        <w:t>Admissions.</w:t>
      </w:r>
    </w:p>
    <w:p w14:paraId="4F3B824B" w14:textId="77777777" w:rsidR="0011198B" w:rsidRDefault="0011198B" w:rsidP="0011198B">
      <w:pPr>
        <w:pStyle w:val="Heading1"/>
        <w:spacing w:before="9" w:line="272" w:lineRule="exact"/>
        <w:ind w:left="0"/>
        <w:rPr>
          <w:rFonts w:asciiTheme="minorHAnsi" w:hAnsiTheme="minorHAnsi" w:cstheme="minorHAnsi"/>
          <w:b w:val="0"/>
          <w:spacing w:val="-1"/>
        </w:rPr>
      </w:pPr>
    </w:p>
    <w:p w14:paraId="39024D7D" w14:textId="77777777" w:rsidR="0011198B" w:rsidRDefault="0011198B" w:rsidP="0011198B">
      <w:pPr>
        <w:pStyle w:val="Heading1"/>
        <w:spacing w:before="9" w:line="272" w:lineRule="exact"/>
        <w:ind w:left="0"/>
        <w:rPr>
          <w:rFonts w:asciiTheme="minorHAnsi" w:hAnsiTheme="minorHAnsi" w:cstheme="minorHAnsi"/>
        </w:rPr>
      </w:pPr>
      <w:r>
        <w:rPr>
          <w:rFonts w:asciiTheme="minorHAnsi" w:hAnsiTheme="minorHAnsi" w:cstheme="minorHAnsi"/>
          <w:spacing w:val="-2"/>
          <w:u w:val="thick" w:color="000000"/>
        </w:rPr>
        <w:t>Admitted</w:t>
      </w:r>
      <w:r>
        <w:rPr>
          <w:rFonts w:asciiTheme="minorHAnsi" w:hAnsiTheme="minorHAnsi" w:cstheme="minorHAnsi"/>
          <w:u w:val="thick" w:color="000000"/>
        </w:rPr>
        <w:t xml:space="preserve"> </w:t>
      </w:r>
      <w:r>
        <w:rPr>
          <w:rFonts w:asciiTheme="minorHAnsi" w:hAnsiTheme="minorHAnsi" w:cstheme="minorHAnsi"/>
          <w:spacing w:val="-1"/>
          <w:u w:val="thick" w:color="000000"/>
        </w:rPr>
        <w:t>to</w:t>
      </w:r>
      <w:r>
        <w:rPr>
          <w:rFonts w:asciiTheme="minorHAnsi" w:hAnsiTheme="minorHAnsi" w:cstheme="minorHAnsi"/>
          <w:u w:val="thick" w:color="000000"/>
        </w:rPr>
        <w:t xml:space="preserve"> </w:t>
      </w:r>
      <w:r>
        <w:rPr>
          <w:rFonts w:asciiTheme="minorHAnsi" w:hAnsiTheme="minorHAnsi" w:cstheme="minorHAnsi"/>
          <w:spacing w:val="-1"/>
          <w:u w:val="thick" w:color="000000"/>
        </w:rPr>
        <w:t>the</w:t>
      </w:r>
      <w:r>
        <w:rPr>
          <w:rFonts w:asciiTheme="minorHAnsi" w:hAnsiTheme="minorHAnsi" w:cstheme="minorHAnsi"/>
          <w:spacing w:val="-4"/>
          <w:u w:val="thick" w:color="000000"/>
        </w:rPr>
        <w:t xml:space="preserve"> </w:t>
      </w:r>
      <w:r>
        <w:rPr>
          <w:rFonts w:asciiTheme="minorHAnsi" w:hAnsiTheme="minorHAnsi" w:cstheme="minorHAnsi"/>
          <w:spacing w:val="-1"/>
          <w:u w:val="thick" w:color="000000"/>
        </w:rPr>
        <w:t>Teacher</w:t>
      </w:r>
      <w:r>
        <w:rPr>
          <w:rFonts w:asciiTheme="minorHAnsi" w:hAnsiTheme="minorHAnsi" w:cstheme="minorHAnsi"/>
          <w:u w:val="thick" w:color="000000"/>
        </w:rPr>
        <w:t xml:space="preserve"> </w:t>
      </w:r>
      <w:r>
        <w:rPr>
          <w:rFonts w:asciiTheme="minorHAnsi" w:hAnsiTheme="minorHAnsi" w:cstheme="minorHAnsi"/>
          <w:spacing w:val="-2"/>
          <w:u w:val="thick" w:color="000000"/>
        </w:rPr>
        <w:t>Education</w:t>
      </w:r>
      <w:r>
        <w:rPr>
          <w:rFonts w:asciiTheme="minorHAnsi" w:hAnsiTheme="minorHAnsi" w:cstheme="minorHAnsi"/>
          <w:u w:val="thick" w:color="000000"/>
        </w:rPr>
        <w:t xml:space="preserve"> </w:t>
      </w:r>
      <w:r>
        <w:rPr>
          <w:rFonts w:asciiTheme="minorHAnsi" w:hAnsiTheme="minorHAnsi" w:cstheme="minorHAnsi"/>
          <w:spacing w:val="-1"/>
          <w:u w:val="thick" w:color="000000"/>
        </w:rPr>
        <w:t>Unit:</w:t>
      </w:r>
      <w:r>
        <w:rPr>
          <w:rFonts w:asciiTheme="minorHAnsi" w:hAnsiTheme="minorHAnsi" w:cstheme="minorHAnsi"/>
          <w:spacing w:val="-1"/>
        </w:rPr>
        <w:t xml:space="preserve"> </w:t>
      </w:r>
      <w:r>
        <w:rPr>
          <w:rFonts w:asciiTheme="minorHAnsi" w:hAnsiTheme="minorHAnsi" w:cstheme="minorHAnsi"/>
          <w:b w:val="0"/>
          <w:spacing w:val="-1"/>
        </w:rPr>
        <w:t>After admission to the Teacher Education Unit students</w:t>
      </w:r>
      <w:r>
        <w:rPr>
          <w:rFonts w:asciiTheme="minorHAnsi" w:hAnsiTheme="minorHAnsi" w:cstheme="minorHAnsi"/>
          <w:b w:val="0"/>
        </w:rPr>
        <w:t xml:space="preserve"> </w:t>
      </w:r>
      <w:r>
        <w:rPr>
          <w:rFonts w:asciiTheme="minorHAnsi" w:hAnsiTheme="minorHAnsi" w:cstheme="minorHAnsi"/>
          <w:b w:val="0"/>
          <w:spacing w:val="-1"/>
        </w:rPr>
        <w:t>must</w:t>
      </w:r>
      <w:r>
        <w:rPr>
          <w:rFonts w:asciiTheme="minorHAnsi" w:hAnsiTheme="minorHAnsi" w:cstheme="minorHAnsi"/>
          <w:b w:val="0"/>
        </w:rPr>
        <w:t xml:space="preserve"> </w:t>
      </w:r>
      <w:r>
        <w:rPr>
          <w:rFonts w:asciiTheme="minorHAnsi" w:hAnsiTheme="minorHAnsi" w:cstheme="minorHAnsi"/>
          <w:b w:val="0"/>
          <w:spacing w:val="-1"/>
        </w:rPr>
        <w:t>adhere to</w:t>
      </w:r>
      <w:r>
        <w:rPr>
          <w:rFonts w:asciiTheme="minorHAnsi" w:hAnsiTheme="minorHAnsi" w:cstheme="minorHAnsi"/>
          <w:b w:val="0"/>
          <w:spacing w:val="-4"/>
        </w:rPr>
        <w:t xml:space="preserve"> the Retention Policy in the </w:t>
      </w:r>
      <w:hyperlink r:id="rId10" w:history="1">
        <w:r>
          <w:rPr>
            <w:rStyle w:val="Hyperlink"/>
            <w:rFonts w:asciiTheme="minorHAnsi" w:hAnsiTheme="minorHAnsi" w:cstheme="minorHAnsi"/>
            <w:b w:val="0"/>
            <w:spacing w:val="-4"/>
          </w:rPr>
          <w:t>Handbook</w:t>
        </w:r>
      </w:hyperlink>
      <w:r>
        <w:rPr>
          <w:rFonts w:asciiTheme="minorHAnsi" w:hAnsiTheme="minorHAnsi" w:cstheme="minorHAnsi"/>
          <w:b w:val="0"/>
          <w:spacing w:val="-4"/>
        </w:rPr>
        <w:t xml:space="preserve">. </w:t>
      </w:r>
      <w:r>
        <w:rPr>
          <w:rFonts w:asciiTheme="minorHAnsi" w:hAnsiTheme="minorHAnsi" w:cstheme="minorHAnsi"/>
          <w:b w:val="0"/>
          <w:spacing w:val="-1"/>
        </w:rPr>
        <w:t>Students</w:t>
      </w:r>
      <w:r>
        <w:rPr>
          <w:rFonts w:asciiTheme="minorHAnsi" w:hAnsiTheme="minorHAnsi" w:cstheme="minorHAnsi"/>
          <w:b w:val="0"/>
        </w:rPr>
        <w:t xml:space="preserve"> </w:t>
      </w:r>
      <w:r>
        <w:rPr>
          <w:rFonts w:asciiTheme="minorHAnsi" w:hAnsiTheme="minorHAnsi" w:cstheme="minorHAnsi"/>
          <w:b w:val="0"/>
          <w:spacing w:val="-1"/>
        </w:rPr>
        <w:t>will</w:t>
      </w:r>
      <w:r>
        <w:rPr>
          <w:rFonts w:asciiTheme="minorHAnsi" w:hAnsiTheme="minorHAnsi" w:cstheme="minorHAnsi"/>
          <w:b w:val="0"/>
        </w:rPr>
        <w:t xml:space="preserve"> </w:t>
      </w:r>
      <w:r>
        <w:rPr>
          <w:rFonts w:asciiTheme="minorHAnsi" w:hAnsiTheme="minorHAnsi" w:cstheme="minorHAnsi"/>
          <w:b w:val="0"/>
          <w:spacing w:val="-1"/>
        </w:rPr>
        <w:t xml:space="preserve">receive </w:t>
      </w:r>
      <w:r>
        <w:rPr>
          <w:rFonts w:asciiTheme="minorHAnsi" w:hAnsiTheme="minorHAnsi" w:cstheme="minorHAnsi"/>
          <w:b w:val="0"/>
          <w:spacing w:val="-2"/>
        </w:rPr>
        <w:t xml:space="preserve">an </w:t>
      </w:r>
      <w:r>
        <w:rPr>
          <w:rFonts w:asciiTheme="minorHAnsi" w:hAnsiTheme="minorHAnsi" w:cstheme="minorHAnsi"/>
          <w:b w:val="0"/>
          <w:spacing w:val="-1"/>
        </w:rPr>
        <w:t>email</w:t>
      </w:r>
      <w:r>
        <w:rPr>
          <w:rFonts w:asciiTheme="minorHAnsi" w:hAnsiTheme="minorHAnsi" w:cstheme="minorHAnsi"/>
          <w:b w:val="0"/>
        </w:rPr>
        <w:t xml:space="preserve"> verifying acceptance or denial to the program along with ancillary documents </w:t>
      </w:r>
      <w:r>
        <w:rPr>
          <w:rFonts w:asciiTheme="minorHAnsi" w:hAnsiTheme="minorHAnsi" w:cstheme="minorHAnsi"/>
          <w:b w:val="0"/>
          <w:spacing w:val="-2"/>
        </w:rPr>
        <w:t xml:space="preserve">at the end of March (spring app.) or the end of October (fall app.).  </w:t>
      </w:r>
      <w:r>
        <w:rPr>
          <w:rFonts w:asciiTheme="minorHAnsi" w:hAnsiTheme="minorHAnsi" w:cstheme="minorHAnsi"/>
          <w:b w:val="0"/>
          <w:spacing w:val="-1"/>
        </w:rPr>
        <w:t>Students</w:t>
      </w:r>
      <w:r>
        <w:rPr>
          <w:rFonts w:asciiTheme="minorHAnsi" w:hAnsiTheme="minorHAnsi" w:cstheme="minorHAnsi"/>
          <w:b w:val="0"/>
        </w:rPr>
        <w:t xml:space="preserve"> </w:t>
      </w:r>
      <w:r>
        <w:rPr>
          <w:rFonts w:asciiTheme="minorHAnsi" w:hAnsiTheme="minorHAnsi" w:cstheme="minorHAnsi"/>
          <w:b w:val="0"/>
          <w:spacing w:val="-1"/>
        </w:rPr>
        <w:t>will</w:t>
      </w:r>
      <w:r>
        <w:rPr>
          <w:rFonts w:asciiTheme="minorHAnsi" w:hAnsiTheme="minorHAnsi" w:cstheme="minorHAnsi"/>
          <w:b w:val="0"/>
        </w:rPr>
        <w:t xml:space="preserve"> be</w:t>
      </w:r>
      <w:r>
        <w:rPr>
          <w:rFonts w:asciiTheme="minorHAnsi" w:hAnsiTheme="minorHAnsi" w:cstheme="minorHAnsi"/>
          <w:b w:val="0"/>
          <w:spacing w:val="-1"/>
        </w:rPr>
        <w:t xml:space="preserve"> </w:t>
      </w:r>
      <w:r>
        <w:rPr>
          <w:rFonts w:asciiTheme="minorHAnsi" w:hAnsiTheme="minorHAnsi" w:cstheme="minorHAnsi"/>
          <w:b w:val="0"/>
          <w:spacing w:val="-2"/>
        </w:rPr>
        <w:t>required</w:t>
      </w:r>
      <w:r>
        <w:rPr>
          <w:rFonts w:asciiTheme="minorHAnsi" w:hAnsiTheme="minorHAnsi" w:cstheme="minorHAnsi"/>
          <w:b w:val="0"/>
          <w:spacing w:val="-3"/>
        </w:rPr>
        <w:t xml:space="preserve"> </w:t>
      </w:r>
      <w:r>
        <w:rPr>
          <w:rFonts w:asciiTheme="minorHAnsi" w:hAnsiTheme="minorHAnsi" w:cstheme="minorHAnsi"/>
          <w:b w:val="0"/>
        </w:rPr>
        <w:t xml:space="preserve">to join </w:t>
      </w:r>
      <w:r>
        <w:rPr>
          <w:rFonts w:asciiTheme="minorHAnsi" w:hAnsiTheme="minorHAnsi" w:cstheme="minorHAnsi"/>
          <w:b w:val="0"/>
          <w:spacing w:val="-1"/>
        </w:rPr>
        <w:t>EMSP</w:t>
      </w:r>
      <w:r>
        <w:rPr>
          <w:rFonts w:asciiTheme="minorHAnsi" w:hAnsiTheme="minorHAnsi" w:cstheme="minorHAnsi"/>
          <w:b w:val="0"/>
          <w:spacing w:val="5"/>
        </w:rPr>
        <w:t xml:space="preserve"> </w:t>
      </w:r>
      <w:r>
        <w:rPr>
          <w:rFonts w:asciiTheme="minorHAnsi" w:hAnsiTheme="minorHAnsi" w:cstheme="minorHAnsi"/>
          <w:b w:val="0"/>
          <w:spacing w:val="-1"/>
        </w:rPr>
        <w:t>($32)</w:t>
      </w:r>
      <w:r>
        <w:rPr>
          <w:rFonts w:asciiTheme="minorHAnsi" w:hAnsiTheme="minorHAnsi" w:cstheme="minorHAnsi"/>
          <w:b w:val="0"/>
          <w:spacing w:val="-4"/>
        </w:rPr>
        <w:t xml:space="preserve"> </w:t>
      </w:r>
      <w:r>
        <w:rPr>
          <w:rFonts w:asciiTheme="minorHAnsi" w:hAnsiTheme="minorHAnsi" w:cstheme="minorHAnsi"/>
          <w:b w:val="0"/>
        </w:rPr>
        <w:t xml:space="preserve">for </w:t>
      </w:r>
      <w:r>
        <w:rPr>
          <w:rFonts w:asciiTheme="minorHAnsi" w:hAnsiTheme="minorHAnsi" w:cstheme="minorHAnsi"/>
          <w:b w:val="0"/>
          <w:spacing w:val="-2"/>
        </w:rPr>
        <w:t>Liability</w:t>
      </w:r>
      <w:r>
        <w:rPr>
          <w:rFonts w:asciiTheme="minorHAnsi" w:hAnsiTheme="minorHAnsi" w:cstheme="minorHAnsi"/>
          <w:b w:val="0"/>
        </w:rPr>
        <w:t xml:space="preserve"> </w:t>
      </w:r>
      <w:r>
        <w:rPr>
          <w:rFonts w:asciiTheme="minorHAnsi" w:hAnsiTheme="minorHAnsi" w:cstheme="minorHAnsi"/>
          <w:b w:val="0"/>
          <w:spacing w:val="-2"/>
        </w:rPr>
        <w:t>Insurance</w:t>
      </w:r>
      <w:r>
        <w:rPr>
          <w:rFonts w:asciiTheme="minorHAnsi" w:hAnsiTheme="minorHAnsi" w:cstheme="minorHAnsi"/>
          <w:b w:val="0"/>
          <w:spacing w:val="-1"/>
        </w:rPr>
        <w:t xml:space="preserve"> </w:t>
      </w:r>
      <w:r>
        <w:rPr>
          <w:rFonts w:asciiTheme="minorHAnsi" w:hAnsiTheme="minorHAnsi" w:cstheme="minorHAnsi"/>
          <w:b w:val="0"/>
          <w:spacing w:val="-2"/>
        </w:rPr>
        <w:t>and</w:t>
      </w:r>
      <w:r>
        <w:rPr>
          <w:rFonts w:asciiTheme="minorHAnsi" w:hAnsiTheme="minorHAnsi" w:cstheme="minorHAnsi"/>
          <w:b w:val="0"/>
          <w:spacing w:val="-3"/>
        </w:rPr>
        <w:t xml:space="preserve"> </w:t>
      </w:r>
      <w:r>
        <w:rPr>
          <w:rFonts w:asciiTheme="minorHAnsi" w:hAnsiTheme="minorHAnsi" w:cstheme="minorHAnsi"/>
          <w:b w:val="0"/>
          <w:spacing w:val="-1"/>
        </w:rPr>
        <w:t xml:space="preserve">complete </w:t>
      </w:r>
      <w:r>
        <w:rPr>
          <w:rFonts w:asciiTheme="minorHAnsi" w:hAnsiTheme="minorHAnsi" w:cstheme="minorHAnsi"/>
          <w:b w:val="0"/>
        </w:rPr>
        <w:t xml:space="preserve">a </w:t>
      </w:r>
      <w:r>
        <w:rPr>
          <w:rFonts w:asciiTheme="minorHAnsi" w:hAnsiTheme="minorHAnsi" w:cstheme="minorHAnsi"/>
          <w:b w:val="0"/>
          <w:spacing w:val="-2"/>
        </w:rPr>
        <w:t>Comprehensive</w:t>
      </w:r>
      <w:r>
        <w:rPr>
          <w:rFonts w:asciiTheme="minorHAnsi" w:hAnsiTheme="minorHAnsi" w:cstheme="minorHAnsi"/>
          <w:b w:val="0"/>
          <w:spacing w:val="-1"/>
        </w:rPr>
        <w:t xml:space="preserve"> </w:t>
      </w:r>
      <w:r>
        <w:rPr>
          <w:rFonts w:asciiTheme="minorHAnsi" w:hAnsiTheme="minorHAnsi" w:cstheme="minorHAnsi"/>
          <w:b w:val="0"/>
          <w:spacing w:val="-2"/>
        </w:rPr>
        <w:t>Criminal</w:t>
      </w:r>
      <w:r>
        <w:rPr>
          <w:rFonts w:asciiTheme="minorHAnsi" w:hAnsiTheme="minorHAnsi" w:cstheme="minorHAnsi"/>
          <w:b w:val="0"/>
        </w:rPr>
        <w:t xml:space="preserve"> </w:t>
      </w:r>
      <w:r>
        <w:rPr>
          <w:rFonts w:asciiTheme="minorHAnsi" w:hAnsiTheme="minorHAnsi" w:cstheme="minorHAnsi"/>
          <w:b w:val="0"/>
          <w:spacing w:val="-2"/>
        </w:rPr>
        <w:t>Background</w:t>
      </w:r>
      <w:r>
        <w:rPr>
          <w:rFonts w:asciiTheme="minorHAnsi" w:hAnsiTheme="minorHAnsi" w:cstheme="minorHAnsi"/>
          <w:b w:val="0"/>
        </w:rPr>
        <w:t xml:space="preserve"> </w:t>
      </w:r>
      <w:r>
        <w:rPr>
          <w:rFonts w:asciiTheme="minorHAnsi" w:hAnsiTheme="minorHAnsi" w:cstheme="minorHAnsi"/>
          <w:b w:val="0"/>
          <w:spacing w:val="-1"/>
        </w:rPr>
        <w:t>Check:</w:t>
      </w:r>
      <w:r>
        <w:rPr>
          <w:rFonts w:asciiTheme="minorHAnsi" w:hAnsiTheme="minorHAnsi" w:cstheme="minorHAnsi"/>
          <w:b w:val="0"/>
        </w:rPr>
        <w:t xml:space="preserve"> Pre-check $19.75; Program Admission $45.75; Student Teaching +/- $25.00. </w:t>
      </w:r>
    </w:p>
    <w:p w14:paraId="286390E0" w14:textId="77777777" w:rsidR="0011198B" w:rsidRDefault="0011198B" w:rsidP="0011198B">
      <w:pPr>
        <w:ind w:right="304"/>
        <w:rPr>
          <w:rFonts w:eastAsia="Times New Roman" w:cstheme="minorHAnsi"/>
          <w:b/>
          <w:sz w:val="24"/>
          <w:szCs w:val="24"/>
          <w:u w:val="single"/>
        </w:rPr>
      </w:pPr>
    </w:p>
    <w:p w14:paraId="0EB99A66" w14:textId="77777777" w:rsidR="0011198B" w:rsidRDefault="0011198B" w:rsidP="0011198B">
      <w:pPr>
        <w:ind w:right="304"/>
        <w:rPr>
          <w:rFonts w:eastAsia="Times New Roman" w:cstheme="minorHAnsi"/>
          <w:bCs/>
          <w:spacing w:val="-4"/>
          <w:sz w:val="24"/>
          <w:szCs w:val="24"/>
        </w:rPr>
      </w:pPr>
      <w:r>
        <w:rPr>
          <w:rFonts w:eastAsia="Times New Roman" w:cstheme="minorHAnsi"/>
          <w:b/>
          <w:sz w:val="24"/>
          <w:szCs w:val="24"/>
          <w:u w:val="single"/>
        </w:rPr>
        <w:t>Out of State License</w:t>
      </w:r>
      <w:r>
        <w:rPr>
          <w:rFonts w:eastAsia="Times New Roman" w:cstheme="minorHAnsi"/>
          <w:b/>
          <w:sz w:val="24"/>
          <w:szCs w:val="24"/>
        </w:rPr>
        <w:t xml:space="preserve">: </w:t>
      </w:r>
      <w:r>
        <w:rPr>
          <w:rFonts w:eastAsia="Times New Roman" w:cstheme="minorHAnsi"/>
          <w:sz w:val="24"/>
          <w:szCs w:val="24"/>
        </w:rPr>
        <w:t>Graduates are accountable for researching License requirements and application process in the states they would like to become licensed in.  Middle</w:t>
      </w:r>
      <w:r>
        <w:rPr>
          <w:rFonts w:eastAsia="Times New Roman" w:cstheme="minorHAnsi"/>
          <w:spacing w:val="-1"/>
          <w:sz w:val="24"/>
          <w:szCs w:val="24"/>
        </w:rPr>
        <w:t xml:space="preserve"> level Content</w:t>
      </w:r>
      <w:r>
        <w:rPr>
          <w:rFonts w:eastAsia="Times New Roman" w:cstheme="minorHAnsi"/>
          <w:sz w:val="24"/>
          <w:szCs w:val="24"/>
        </w:rPr>
        <w:t xml:space="preserve"> </w:t>
      </w:r>
      <w:r>
        <w:rPr>
          <w:rFonts w:eastAsia="Times New Roman" w:cstheme="minorHAnsi"/>
          <w:spacing w:val="-1"/>
          <w:sz w:val="24"/>
          <w:szCs w:val="24"/>
        </w:rPr>
        <w:t>minors</w:t>
      </w:r>
      <w:r>
        <w:rPr>
          <w:rFonts w:eastAsia="Times New Roman" w:cstheme="minorHAnsi"/>
          <w:sz w:val="24"/>
          <w:szCs w:val="24"/>
        </w:rPr>
        <w:t xml:space="preserve"> </w:t>
      </w:r>
      <w:r>
        <w:rPr>
          <w:rFonts w:eastAsia="Times New Roman" w:cstheme="minorHAnsi"/>
          <w:spacing w:val="-2"/>
          <w:sz w:val="24"/>
          <w:szCs w:val="24"/>
        </w:rPr>
        <w:t>can</w:t>
      </w:r>
      <w:r>
        <w:rPr>
          <w:rFonts w:eastAsia="Times New Roman" w:cstheme="minorHAnsi"/>
          <w:sz w:val="24"/>
          <w:szCs w:val="24"/>
        </w:rPr>
        <w:t xml:space="preserve"> be</w:t>
      </w:r>
      <w:r>
        <w:rPr>
          <w:rFonts w:eastAsia="Times New Roman" w:cstheme="minorHAnsi"/>
          <w:spacing w:val="-1"/>
          <w:sz w:val="24"/>
          <w:szCs w:val="24"/>
        </w:rPr>
        <w:t xml:space="preserve"> completed</w:t>
      </w:r>
      <w:r>
        <w:rPr>
          <w:rFonts w:eastAsia="Times New Roman" w:cstheme="minorHAnsi"/>
          <w:sz w:val="24"/>
          <w:szCs w:val="24"/>
        </w:rPr>
        <w:t xml:space="preserve"> </w:t>
      </w:r>
      <w:r>
        <w:rPr>
          <w:rFonts w:eastAsia="Times New Roman" w:cstheme="minorHAnsi"/>
          <w:spacing w:val="-2"/>
          <w:sz w:val="24"/>
          <w:szCs w:val="24"/>
        </w:rPr>
        <w:t>with</w:t>
      </w:r>
      <w:r>
        <w:rPr>
          <w:rFonts w:eastAsia="Times New Roman" w:cstheme="minorHAnsi"/>
          <w:sz w:val="24"/>
          <w:szCs w:val="24"/>
        </w:rPr>
        <w:t xml:space="preserve"> </w:t>
      </w:r>
      <w:r>
        <w:rPr>
          <w:rFonts w:eastAsia="Times New Roman" w:cstheme="minorHAnsi"/>
          <w:spacing w:val="1"/>
          <w:sz w:val="24"/>
          <w:szCs w:val="24"/>
        </w:rPr>
        <w:t>any</w:t>
      </w:r>
      <w:r>
        <w:rPr>
          <w:rFonts w:eastAsia="Times New Roman" w:cstheme="minorHAnsi"/>
          <w:spacing w:val="-5"/>
          <w:sz w:val="24"/>
          <w:szCs w:val="24"/>
        </w:rPr>
        <w:t xml:space="preserve"> </w:t>
      </w:r>
      <w:r>
        <w:rPr>
          <w:rFonts w:eastAsia="Times New Roman" w:cstheme="minorHAnsi"/>
          <w:spacing w:val="-1"/>
          <w:sz w:val="24"/>
          <w:szCs w:val="24"/>
        </w:rPr>
        <w:t>“Teaching” major in MN; however, i</w:t>
      </w:r>
      <w:r>
        <w:rPr>
          <w:rFonts w:eastAsia="Times New Roman" w:cstheme="minorHAnsi"/>
          <w:bCs/>
          <w:spacing w:val="-4"/>
          <w:sz w:val="24"/>
          <w:szCs w:val="24"/>
        </w:rPr>
        <w:t xml:space="preserve">n most other states the minor will only be honored if completed with an Elementary major or the affiliated Secondary major. </w:t>
      </w:r>
    </w:p>
    <w:p w14:paraId="0164F74D" w14:textId="77777777" w:rsidR="0011198B" w:rsidRDefault="00D407C0" w:rsidP="0011198B">
      <w:pPr>
        <w:pStyle w:val="ListParagraph"/>
        <w:numPr>
          <w:ilvl w:val="0"/>
          <w:numId w:val="36"/>
        </w:numPr>
        <w:ind w:right="304"/>
        <w:rPr>
          <w:rFonts w:eastAsia="Times New Roman" w:cstheme="minorHAnsi"/>
          <w:sz w:val="24"/>
          <w:szCs w:val="24"/>
        </w:rPr>
      </w:pPr>
      <w:hyperlink r:id="rId11" w:history="1">
        <w:r w:rsidR="0011198B">
          <w:rPr>
            <w:rStyle w:val="Hyperlink"/>
            <w:rFonts w:eastAsia="Times New Roman" w:cstheme="minorHAnsi"/>
            <w:bCs/>
            <w:sz w:val="24"/>
            <w:szCs w:val="24"/>
          </w:rPr>
          <w:t xml:space="preserve">WI </w:t>
        </w:r>
        <w:r w:rsidR="0011198B">
          <w:rPr>
            <w:rStyle w:val="Hyperlink"/>
            <w:rFonts w:eastAsia="Times New Roman" w:cstheme="minorHAnsi"/>
            <w:bCs/>
            <w:spacing w:val="-1"/>
            <w:sz w:val="24"/>
            <w:szCs w:val="24"/>
          </w:rPr>
          <w:t>Out-of-State Pathway</w:t>
        </w:r>
      </w:hyperlink>
      <w:r w:rsidR="0011198B">
        <w:rPr>
          <w:rFonts w:eastAsia="Times New Roman" w:cstheme="minorHAnsi"/>
          <w:bCs/>
          <w:spacing w:val="-1"/>
          <w:sz w:val="24"/>
          <w:szCs w:val="24"/>
        </w:rPr>
        <w:t>:</w:t>
      </w:r>
      <w:r w:rsidR="0011198B">
        <w:rPr>
          <w:rFonts w:eastAsia="Times New Roman" w:cstheme="minorHAnsi"/>
          <w:bCs/>
          <w:spacing w:val="-4"/>
          <w:sz w:val="24"/>
          <w:szCs w:val="24"/>
        </w:rPr>
        <w:t xml:space="preserve"> </w:t>
      </w:r>
      <w:r w:rsidR="0011198B">
        <w:rPr>
          <w:rFonts w:eastAsia="Times New Roman" w:cstheme="minorHAnsi"/>
          <w:bCs/>
          <w:spacing w:val="-2"/>
          <w:sz w:val="24"/>
          <w:szCs w:val="24"/>
        </w:rPr>
        <w:t>Elementary</w:t>
      </w:r>
      <w:r w:rsidR="0011198B">
        <w:rPr>
          <w:rFonts w:eastAsia="Times New Roman" w:cstheme="minorHAnsi"/>
          <w:bCs/>
          <w:spacing w:val="2"/>
          <w:sz w:val="24"/>
          <w:szCs w:val="24"/>
        </w:rPr>
        <w:t xml:space="preserve"> </w:t>
      </w:r>
      <w:r w:rsidR="0011198B">
        <w:rPr>
          <w:rFonts w:eastAsia="Times New Roman" w:cstheme="minorHAnsi"/>
          <w:bCs/>
          <w:spacing w:val="-2"/>
          <w:sz w:val="24"/>
          <w:szCs w:val="24"/>
        </w:rPr>
        <w:t>majors</w:t>
      </w:r>
      <w:r w:rsidR="0011198B">
        <w:rPr>
          <w:rFonts w:eastAsia="Times New Roman" w:cstheme="minorHAnsi"/>
          <w:bCs/>
          <w:spacing w:val="2"/>
          <w:sz w:val="24"/>
          <w:szCs w:val="24"/>
        </w:rPr>
        <w:t xml:space="preserve"> </w:t>
      </w:r>
      <w:r w:rsidR="0011198B">
        <w:rPr>
          <w:rFonts w:eastAsia="Times New Roman" w:cstheme="minorHAnsi"/>
          <w:bCs/>
          <w:spacing w:val="-1"/>
          <w:sz w:val="24"/>
          <w:szCs w:val="24"/>
        </w:rPr>
        <w:t>must complete</w:t>
      </w:r>
      <w:r w:rsidR="0011198B">
        <w:rPr>
          <w:rFonts w:eastAsia="Times New Roman" w:cstheme="minorHAnsi"/>
          <w:bCs/>
          <w:spacing w:val="-4"/>
          <w:sz w:val="24"/>
          <w:szCs w:val="24"/>
        </w:rPr>
        <w:t xml:space="preserve"> </w:t>
      </w:r>
      <w:r w:rsidR="0011198B">
        <w:rPr>
          <w:rFonts w:eastAsia="Times New Roman" w:cstheme="minorHAnsi"/>
          <w:bCs/>
          <w:spacing w:val="-1"/>
          <w:sz w:val="24"/>
          <w:szCs w:val="24"/>
        </w:rPr>
        <w:t>the</w:t>
      </w:r>
      <w:r w:rsidR="0011198B">
        <w:rPr>
          <w:rFonts w:eastAsia="Times New Roman" w:cstheme="minorHAnsi"/>
          <w:bCs/>
          <w:spacing w:val="-4"/>
          <w:sz w:val="24"/>
          <w:szCs w:val="24"/>
        </w:rPr>
        <w:t xml:space="preserve"> </w:t>
      </w:r>
      <w:r w:rsidR="0011198B">
        <w:rPr>
          <w:rFonts w:eastAsia="Times New Roman" w:cstheme="minorHAnsi"/>
          <w:bCs/>
          <w:spacing w:val="-2"/>
          <w:sz w:val="24"/>
          <w:szCs w:val="24"/>
        </w:rPr>
        <w:t>Elementary</w:t>
      </w:r>
      <w:r w:rsidR="0011198B">
        <w:rPr>
          <w:rFonts w:eastAsia="Times New Roman" w:cstheme="minorHAnsi"/>
          <w:bCs/>
          <w:sz w:val="24"/>
          <w:szCs w:val="24"/>
        </w:rPr>
        <w:t xml:space="preserve"> with</w:t>
      </w:r>
      <w:r w:rsidR="0011198B">
        <w:rPr>
          <w:rFonts w:eastAsia="Times New Roman" w:cstheme="minorHAnsi"/>
          <w:bCs/>
          <w:spacing w:val="-2"/>
          <w:sz w:val="24"/>
          <w:szCs w:val="24"/>
        </w:rPr>
        <w:t xml:space="preserve"> </w:t>
      </w:r>
      <w:r w:rsidR="0011198B">
        <w:rPr>
          <w:rFonts w:eastAsia="Times New Roman" w:cstheme="minorHAnsi"/>
          <w:bCs/>
          <w:spacing w:val="-1"/>
          <w:sz w:val="24"/>
          <w:szCs w:val="24"/>
        </w:rPr>
        <w:t>Early</w:t>
      </w:r>
      <w:r w:rsidR="0011198B">
        <w:rPr>
          <w:rFonts w:eastAsia="Times New Roman" w:cstheme="minorHAnsi"/>
          <w:bCs/>
          <w:sz w:val="24"/>
          <w:szCs w:val="24"/>
        </w:rPr>
        <w:t xml:space="preserve"> </w:t>
      </w:r>
      <w:r w:rsidR="0011198B">
        <w:rPr>
          <w:rFonts w:eastAsia="Times New Roman" w:cstheme="minorHAnsi"/>
          <w:bCs/>
          <w:spacing w:val="-2"/>
          <w:sz w:val="24"/>
          <w:szCs w:val="24"/>
        </w:rPr>
        <w:t>Childhood</w:t>
      </w:r>
      <w:r w:rsidR="0011198B">
        <w:rPr>
          <w:rFonts w:eastAsia="Times New Roman" w:cstheme="minorHAnsi"/>
          <w:bCs/>
          <w:spacing w:val="-4"/>
          <w:sz w:val="24"/>
          <w:szCs w:val="24"/>
        </w:rPr>
        <w:t xml:space="preserve"> </w:t>
      </w:r>
      <w:r w:rsidR="0011198B">
        <w:rPr>
          <w:rFonts w:eastAsia="Times New Roman" w:cstheme="minorHAnsi"/>
          <w:bCs/>
          <w:spacing w:val="-1"/>
          <w:sz w:val="24"/>
          <w:szCs w:val="24"/>
        </w:rPr>
        <w:t>major</w:t>
      </w:r>
      <w:r w:rsidR="0011198B">
        <w:rPr>
          <w:rFonts w:eastAsia="Times New Roman" w:cstheme="minorHAnsi"/>
          <w:bCs/>
          <w:spacing w:val="-4"/>
          <w:sz w:val="24"/>
          <w:szCs w:val="24"/>
        </w:rPr>
        <w:t xml:space="preserve"> </w:t>
      </w:r>
      <w:r w:rsidR="0011198B">
        <w:rPr>
          <w:rFonts w:eastAsia="Times New Roman" w:cstheme="minorHAnsi"/>
          <w:bCs/>
          <w:sz w:val="24"/>
          <w:szCs w:val="24"/>
        </w:rPr>
        <w:t>or</w:t>
      </w:r>
      <w:r w:rsidR="0011198B">
        <w:rPr>
          <w:rFonts w:eastAsia="Times New Roman" w:cstheme="minorHAnsi"/>
          <w:bCs/>
          <w:spacing w:val="-1"/>
          <w:sz w:val="24"/>
          <w:szCs w:val="24"/>
        </w:rPr>
        <w:t xml:space="preserve"> </w:t>
      </w:r>
      <w:r w:rsidR="0011198B">
        <w:rPr>
          <w:rFonts w:eastAsia="Times New Roman" w:cstheme="minorHAnsi"/>
          <w:bCs/>
          <w:sz w:val="24"/>
          <w:szCs w:val="24"/>
        </w:rPr>
        <w:t>with a</w:t>
      </w:r>
      <w:r w:rsidR="0011198B">
        <w:rPr>
          <w:rFonts w:eastAsia="Times New Roman" w:cstheme="minorHAnsi"/>
          <w:bCs/>
          <w:spacing w:val="-3"/>
          <w:sz w:val="24"/>
          <w:szCs w:val="24"/>
        </w:rPr>
        <w:t xml:space="preserve"> </w:t>
      </w:r>
      <w:r w:rsidR="0011198B">
        <w:rPr>
          <w:rFonts w:eastAsia="Times New Roman" w:cstheme="minorHAnsi"/>
          <w:bCs/>
          <w:spacing w:val="-2"/>
          <w:sz w:val="24"/>
          <w:szCs w:val="24"/>
        </w:rPr>
        <w:t>“middle</w:t>
      </w:r>
      <w:r w:rsidR="0011198B">
        <w:rPr>
          <w:rFonts w:eastAsia="Times New Roman" w:cstheme="minorHAnsi"/>
          <w:bCs/>
          <w:spacing w:val="-4"/>
          <w:sz w:val="24"/>
          <w:szCs w:val="24"/>
        </w:rPr>
        <w:t xml:space="preserve"> </w:t>
      </w:r>
      <w:r w:rsidR="0011198B">
        <w:rPr>
          <w:rFonts w:eastAsia="Times New Roman" w:cstheme="minorHAnsi"/>
          <w:bCs/>
          <w:spacing w:val="-1"/>
          <w:sz w:val="24"/>
          <w:szCs w:val="24"/>
        </w:rPr>
        <w:t>level”</w:t>
      </w:r>
      <w:r w:rsidR="0011198B">
        <w:rPr>
          <w:rFonts w:eastAsia="Times New Roman" w:cstheme="minorHAnsi"/>
          <w:bCs/>
          <w:spacing w:val="71"/>
          <w:sz w:val="24"/>
          <w:szCs w:val="24"/>
        </w:rPr>
        <w:t xml:space="preserve"> </w:t>
      </w:r>
      <w:r w:rsidR="0011198B">
        <w:rPr>
          <w:rFonts w:eastAsia="Times New Roman" w:cstheme="minorHAnsi"/>
          <w:bCs/>
          <w:sz w:val="24"/>
          <w:szCs w:val="24"/>
        </w:rPr>
        <w:t xml:space="preserve">content </w:t>
      </w:r>
      <w:r w:rsidR="0011198B">
        <w:rPr>
          <w:rFonts w:eastAsia="Times New Roman" w:cstheme="minorHAnsi"/>
          <w:bCs/>
          <w:spacing w:val="-1"/>
          <w:sz w:val="24"/>
          <w:szCs w:val="24"/>
        </w:rPr>
        <w:t>minor;</w:t>
      </w:r>
      <w:r w:rsidR="0011198B">
        <w:rPr>
          <w:rFonts w:eastAsia="Times New Roman" w:cstheme="minorHAnsi"/>
          <w:bCs/>
          <w:sz w:val="24"/>
          <w:szCs w:val="24"/>
        </w:rPr>
        <w:t xml:space="preserve"> </w:t>
      </w:r>
      <w:r w:rsidR="0011198B">
        <w:rPr>
          <w:rFonts w:eastAsia="Times New Roman" w:cstheme="minorHAnsi"/>
          <w:bCs/>
          <w:spacing w:val="-1"/>
          <w:sz w:val="24"/>
          <w:szCs w:val="24"/>
        </w:rPr>
        <w:t xml:space="preserve">must </w:t>
      </w:r>
      <w:r w:rsidR="0011198B">
        <w:rPr>
          <w:rFonts w:eastAsia="Times New Roman" w:cstheme="minorHAnsi"/>
          <w:bCs/>
          <w:spacing w:val="-2"/>
          <w:sz w:val="24"/>
          <w:szCs w:val="24"/>
        </w:rPr>
        <w:t>complete</w:t>
      </w:r>
      <w:r w:rsidR="0011198B">
        <w:rPr>
          <w:rFonts w:eastAsia="Times New Roman" w:cstheme="minorHAnsi"/>
          <w:bCs/>
          <w:spacing w:val="-1"/>
          <w:sz w:val="24"/>
          <w:szCs w:val="24"/>
        </w:rPr>
        <w:t xml:space="preserve"> w</w:t>
      </w:r>
      <w:r w:rsidR="0011198B">
        <w:rPr>
          <w:rFonts w:eastAsia="Times New Roman" w:cstheme="minorHAnsi"/>
          <w:bCs/>
          <w:sz w:val="24"/>
          <w:szCs w:val="24"/>
        </w:rPr>
        <w:t>ith</w:t>
      </w:r>
      <w:r w:rsidR="0011198B">
        <w:rPr>
          <w:rFonts w:eastAsia="Times New Roman" w:cstheme="minorHAnsi"/>
          <w:bCs/>
          <w:spacing w:val="-2"/>
          <w:sz w:val="24"/>
          <w:szCs w:val="24"/>
        </w:rPr>
        <w:t xml:space="preserve"> </w:t>
      </w:r>
      <w:r w:rsidR="0011198B">
        <w:rPr>
          <w:rFonts w:eastAsia="Times New Roman" w:cstheme="minorHAnsi"/>
          <w:bCs/>
          <w:spacing w:val="-1"/>
          <w:sz w:val="24"/>
          <w:szCs w:val="24"/>
        </w:rPr>
        <w:t>Early</w:t>
      </w:r>
      <w:r w:rsidR="0011198B">
        <w:rPr>
          <w:rFonts w:eastAsia="Times New Roman" w:cstheme="minorHAnsi"/>
          <w:bCs/>
          <w:sz w:val="24"/>
          <w:szCs w:val="24"/>
        </w:rPr>
        <w:t xml:space="preserve"> </w:t>
      </w:r>
      <w:r w:rsidR="0011198B">
        <w:rPr>
          <w:rFonts w:eastAsia="Times New Roman" w:cstheme="minorHAnsi"/>
          <w:bCs/>
          <w:spacing w:val="-2"/>
          <w:sz w:val="24"/>
          <w:szCs w:val="24"/>
        </w:rPr>
        <w:t>Childhood</w:t>
      </w:r>
      <w:r w:rsidR="0011198B">
        <w:rPr>
          <w:rFonts w:eastAsia="Times New Roman" w:cstheme="minorHAnsi"/>
          <w:bCs/>
          <w:spacing w:val="5"/>
          <w:sz w:val="24"/>
          <w:szCs w:val="24"/>
        </w:rPr>
        <w:t xml:space="preserve"> </w:t>
      </w:r>
      <w:r w:rsidR="0011198B">
        <w:rPr>
          <w:rFonts w:eastAsia="Times New Roman" w:cstheme="minorHAnsi"/>
          <w:bCs/>
          <w:spacing w:val="-1"/>
          <w:sz w:val="24"/>
          <w:szCs w:val="24"/>
        </w:rPr>
        <w:t>to</w:t>
      </w:r>
      <w:r w:rsidR="0011198B">
        <w:rPr>
          <w:rFonts w:eastAsia="Times New Roman" w:cstheme="minorHAnsi"/>
          <w:bCs/>
          <w:sz w:val="24"/>
          <w:szCs w:val="24"/>
        </w:rPr>
        <w:t xml:space="preserve"> </w:t>
      </w:r>
      <w:r w:rsidR="0011198B">
        <w:rPr>
          <w:rFonts w:eastAsia="Times New Roman" w:cstheme="minorHAnsi"/>
          <w:bCs/>
          <w:spacing w:val="-2"/>
          <w:sz w:val="24"/>
          <w:szCs w:val="24"/>
        </w:rPr>
        <w:t xml:space="preserve">teach Kindergarten. </w:t>
      </w:r>
    </w:p>
    <w:p w14:paraId="196FF9F3" w14:textId="77777777" w:rsidR="0011198B" w:rsidRDefault="00D407C0" w:rsidP="0011198B">
      <w:pPr>
        <w:pStyle w:val="ListParagraph"/>
        <w:numPr>
          <w:ilvl w:val="0"/>
          <w:numId w:val="36"/>
        </w:numPr>
        <w:ind w:right="304"/>
        <w:rPr>
          <w:rStyle w:val="Hyperlink"/>
        </w:rPr>
      </w:pPr>
      <w:hyperlink r:id="rId12" w:history="1">
        <w:r w:rsidR="0011198B">
          <w:rPr>
            <w:rStyle w:val="Hyperlink"/>
            <w:rFonts w:eastAsia="Times New Roman" w:cstheme="minorHAnsi"/>
            <w:sz w:val="24"/>
            <w:szCs w:val="24"/>
          </w:rPr>
          <w:t>IL Teacher Certification</w:t>
        </w:r>
      </w:hyperlink>
      <w:r w:rsidR="0011198B">
        <w:rPr>
          <w:rFonts w:eastAsia="Times New Roman" w:cstheme="minorHAnsi"/>
          <w:sz w:val="24"/>
          <w:szCs w:val="24"/>
        </w:rPr>
        <w:t xml:space="preserve"> : https://www.teachercertificationdegrees.com/certification/illinois/</w:t>
      </w:r>
    </w:p>
    <w:p w14:paraId="77D4A2DC" w14:textId="77777777" w:rsidR="0011198B" w:rsidRDefault="00D407C0" w:rsidP="0011198B">
      <w:pPr>
        <w:pStyle w:val="ListParagraph"/>
        <w:numPr>
          <w:ilvl w:val="0"/>
          <w:numId w:val="36"/>
        </w:numPr>
        <w:ind w:right="304"/>
      </w:pPr>
      <w:hyperlink r:id="rId13" w:history="1">
        <w:r w:rsidR="0011198B">
          <w:rPr>
            <w:rStyle w:val="Hyperlink"/>
            <w:rFonts w:eastAsia="Times New Roman" w:cstheme="minorHAnsi"/>
            <w:sz w:val="24"/>
            <w:szCs w:val="24"/>
          </w:rPr>
          <w:t>IA Teacher Certification</w:t>
        </w:r>
      </w:hyperlink>
      <w:r w:rsidR="0011198B">
        <w:rPr>
          <w:rFonts w:eastAsia="Times New Roman" w:cstheme="minorHAnsi"/>
          <w:sz w:val="24"/>
          <w:szCs w:val="24"/>
        </w:rPr>
        <w:t xml:space="preserve"> : https://www.boee.iowa.gov/you-begin</w:t>
      </w:r>
    </w:p>
    <w:p w14:paraId="4DF34F76" w14:textId="66DF0F98" w:rsidR="003A11E1" w:rsidRDefault="003A11E1" w:rsidP="003A11E1">
      <w:pPr>
        <w:ind w:right="304"/>
        <w:rPr>
          <w:rFonts w:eastAsia="Times New Roman" w:cstheme="minorHAnsi"/>
          <w:sz w:val="24"/>
          <w:szCs w:val="24"/>
        </w:rPr>
      </w:pPr>
    </w:p>
    <w:p w14:paraId="16661C87" w14:textId="77777777" w:rsidR="003A11E1" w:rsidRPr="003A11E1" w:rsidRDefault="003A11E1" w:rsidP="003A11E1">
      <w:pPr>
        <w:ind w:right="304"/>
        <w:rPr>
          <w:rFonts w:eastAsia="Times New Roman" w:cstheme="minorHAnsi"/>
          <w:b/>
          <w:sz w:val="24"/>
          <w:szCs w:val="24"/>
        </w:rPr>
      </w:pPr>
    </w:p>
    <w:p w14:paraId="54C863A5" w14:textId="41D02B8C" w:rsidR="002619D4" w:rsidRDefault="002619D4" w:rsidP="002619D4">
      <w:pPr>
        <w:pStyle w:val="ListParagraph"/>
        <w:ind w:left="360" w:right="304"/>
        <w:rPr>
          <w:rFonts w:eastAsia="Times New Roman" w:cstheme="minorHAnsi"/>
          <w:sz w:val="24"/>
          <w:szCs w:val="24"/>
        </w:rPr>
      </w:pPr>
    </w:p>
    <w:p w14:paraId="6A237113" w14:textId="6CB5D039" w:rsidR="003A11E1" w:rsidRDefault="003A11E1" w:rsidP="002619D4">
      <w:pPr>
        <w:pStyle w:val="ListParagraph"/>
        <w:ind w:left="360" w:right="304"/>
        <w:rPr>
          <w:rFonts w:eastAsia="Times New Roman" w:cstheme="minorHAnsi"/>
          <w:sz w:val="24"/>
          <w:szCs w:val="24"/>
        </w:rPr>
      </w:pPr>
    </w:p>
    <w:p w14:paraId="1602113F" w14:textId="685C5F26" w:rsidR="003A11E1" w:rsidRDefault="003A11E1" w:rsidP="002619D4">
      <w:pPr>
        <w:pStyle w:val="ListParagraph"/>
        <w:ind w:left="360" w:right="304"/>
        <w:rPr>
          <w:rFonts w:eastAsia="Times New Roman" w:cstheme="minorHAnsi"/>
          <w:sz w:val="24"/>
          <w:szCs w:val="24"/>
        </w:rPr>
      </w:pPr>
    </w:p>
    <w:p w14:paraId="3ABB16A9" w14:textId="77777777" w:rsidR="003A11E1" w:rsidRPr="000B2C34" w:rsidRDefault="003A11E1" w:rsidP="002619D4">
      <w:pPr>
        <w:pStyle w:val="ListParagraph"/>
        <w:ind w:left="360" w:right="304"/>
        <w:rPr>
          <w:rFonts w:eastAsia="Times New Roman" w:cstheme="minorHAnsi"/>
          <w:sz w:val="24"/>
          <w:szCs w:val="24"/>
        </w:rPr>
      </w:pPr>
    </w:p>
    <w:p w14:paraId="7424A467" w14:textId="77777777" w:rsidR="00E712D7" w:rsidRPr="000B2C34" w:rsidRDefault="00E712D7" w:rsidP="00E712D7">
      <w:pPr>
        <w:jc w:val="center"/>
        <w:rPr>
          <w:rFonts w:cstheme="minorHAnsi"/>
          <w:b/>
          <w:sz w:val="28"/>
          <w:szCs w:val="28"/>
          <w:u w:val="single"/>
        </w:rPr>
      </w:pPr>
      <w:r w:rsidRPr="000B2C34">
        <w:rPr>
          <w:rFonts w:cstheme="minorHAnsi"/>
          <w:b/>
          <w:sz w:val="28"/>
          <w:szCs w:val="28"/>
          <w:u w:val="single"/>
        </w:rPr>
        <w:t>Teacher Education Program - Admissions Rubric</w:t>
      </w:r>
    </w:p>
    <w:p w14:paraId="3CC3EB45" w14:textId="77777777" w:rsidR="00E712D7" w:rsidRPr="000B2C34" w:rsidRDefault="00E712D7" w:rsidP="00E712D7">
      <w:pPr>
        <w:ind w:left="180"/>
        <w:rPr>
          <w:rFonts w:cstheme="minorHAnsi"/>
          <w:i/>
        </w:rPr>
      </w:pPr>
      <w:r w:rsidRPr="000B2C34">
        <w:rPr>
          <w:rFonts w:cstheme="minorHAnsi"/>
          <w:i/>
        </w:rPr>
        <w:t>This grid is provided to show how each student is scored according to the admission criteria.  The top students (highest points) are admitted each semester (110 students are admitted each semester). Criteria are subject to change in any given semester.</w:t>
      </w:r>
    </w:p>
    <w:p w14:paraId="4325869D" w14:textId="77777777" w:rsidR="00E712D7" w:rsidRPr="000B2C34" w:rsidRDefault="00E712D7" w:rsidP="00E712D7">
      <w:pPr>
        <w:ind w:left="180"/>
        <w:rPr>
          <w:rFonts w:cstheme="minorHAnsi"/>
          <w:i/>
        </w:rPr>
      </w:pPr>
    </w:p>
    <w:p w14:paraId="11AA18FE" w14:textId="77777777" w:rsidR="00E712D7" w:rsidRPr="000B2C34" w:rsidRDefault="00E712D7" w:rsidP="00E712D7">
      <w:pPr>
        <w:ind w:left="294"/>
        <w:rPr>
          <w:rFonts w:cstheme="minorHAnsi"/>
          <w:b/>
        </w:rPr>
      </w:pPr>
      <w:r w:rsidRPr="000B2C34">
        <w:rPr>
          <w:rFonts w:cstheme="minorHAnsi"/>
          <w:b/>
        </w:rPr>
        <w:t xml:space="preserve">I. ACADEMICS </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265"/>
        <w:gridCol w:w="1265"/>
        <w:gridCol w:w="1265"/>
        <w:gridCol w:w="1265"/>
        <w:gridCol w:w="1265"/>
        <w:gridCol w:w="1266"/>
      </w:tblGrid>
      <w:tr w:rsidR="00E712D7" w:rsidRPr="000B2C34" w14:paraId="1BD33B8F" w14:textId="77777777" w:rsidTr="00C23ED2">
        <w:tc>
          <w:tcPr>
            <w:tcW w:w="1265" w:type="dxa"/>
          </w:tcPr>
          <w:p w14:paraId="458D8796" w14:textId="77777777" w:rsidR="00E712D7" w:rsidRPr="000B2C34" w:rsidRDefault="00E712D7" w:rsidP="00C23ED2">
            <w:pPr>
              <w:jc w:val="center"/>
              <w:rPr>
                <w:rFonts w:cstheme="minorHAnsi"/>
              </w:rPr>
            </w:pPr>
            <w:r w:rsidRPr="000B2C34">
              <w:rPr>
                <w:rFonts w:cstheme="minorHAnsi"/>
              </w:rPr>
              <w:t>Higher Education GPA</w:t>
            </w:r>
          </w:p>
        </w:tc>
        <w:tc>
          <w:tcPr>
            <w:tcW w:w="1265" w:type="dxa"/>
          </w:tcPr>
          <w:p w14:paraId="619771FD" w14:textId="77777777" w:rsidR="00E712D7" w:rsidRPr="000B2C34" w:rsidRDefault="00E712D7" w:rsidP="00C23ED2">
            <w:pPr>
              <w:jc w:val="center"/>
              <w:rPr>
                <w:rFonts w:cstheme="minorHAnsi"/>
              </w:rPr>
            </w:pPr>
          </w:p>
          <w:p w14:paraId="09FCD15A" w14:textId="77777777" w:rsidR="00E712D7" w:rsidRPr="000B2C34" w:rsidRDefault="00E712D7" w:rsidP="00C23ED2">
            <w:pPr>
              <w:jc w:val="center"/>
              <w:rPr>
                <w:rFonts w:cstheme="minorHAnsi"/>
              </w:rPr>
            </w:pPr>
            <w:r w:rsidRPr="000B2C34">
              <w:rPr>
                <w:rFonts w:cstheme="minorHAnsi"/>
              </w:rPr>
              <w:t>2.75</w:t>
            </w:r>
          </w:p>
        </w:tc>
        <w:tc>
          <w:tcPr>
            <w:tcW w:w="1265" w:type="dxa"/>
          </w:tcPr>
          <w:p w14:paraId="42F82663" w14:textId="77777777" w:rsidR="00E712D7" w:rsidRPr="000B2C34" w:rsidRDefault="00E712D7" w:rsidP="00C23ED2">
            <w:pPr>
              <w:jc w:val="center"/>
              <w:rPr>
                <w:rFonts w:cstheme="minorHAnsi"/>
              </w:rPr>
            </w:pPr>
            <w:r w:rsidRPr="000B2C34">
              <w:rPr>
                <w:rFonts w:cstheme="minorHAnsi"/>
              </w:rPr>
              <w:t>____</w:t>
            </w:r>
          </w:p>
        </w:tc>
        <w:tc>
          <w:tcPr>
            <w:tcW w:w="1265" w:type="dxa"/>
          </w:tcPr>
          <w:p w14:paraId="44E582C0" w14:textId="77777777" w:rsidR="00E712D7" w:rsidRPr="000B2C34" w:rsidRDefault="00E712D7" w:rsidP="00C23ED2">
            <w:pPr>
              <w:jc w:val="center"/>
              <w:rPr>
                <w:rFonts w:cstheme="minorHAnsi"/>
              </w:rPr>
            </w:pPr>
            <w:r w:rsidRPr="000B2C34">
              <w:rPr>
                <w:rFonts w:cstheme="minorHAnsi"/>
              </w:rPr>
              <w:t>____</w:t>
            </w:r>
          </w:p>
        </w:tc>
        <w:tc>
          <w:tcPr>
            <w:tcW w:w="1265" w:type="dxa"/>
          </w:tcPr>
          <w:p w14:paraId="33D5D0F9" w14:textId="77777777" w:rsidR="00E712D7" w:rsidRPr="000B2C34" w:rsidRDefault="00E712D7" w:rsidP="00C23ED2">
            <w:pPr>
              <w:jc w:val="center"/>
              <w:rPr>
                <w:rFonts w:cstheme="minorHAnsi"/>
              </w:rPr>
            </w:pPr>
            <w:r w:rsidRPr="000B2C34">
              <w:rPr>
                <w:rFonts w:cstheme="minorHAnsi"/>
              </w:rPr>
              <w:t>____</w:t>
            </w:r>
          </w:p>
        </w:tc>
        <w:tc>
          <w:tcPr>
            <w:tcW w:w="1265" w:type="dxa"/>
          </w:tcPr>
          <w:p w14:paraId="2CBEB667" w14:textId="77777777" w:rsidR="00E712D7" w:rsidRPr="000B2C34" w:rsidRDefault="00E712D7" w:rsidP="00C23ED2">
            <w:pPr>
              <w:jc w:val="center"/>
              <w:rPr>
                <w:rFonts w:cstheme="minorHAnsi"/>
              </w:rPr>
            </w:pPr>
          </w:p>
          <w:p w14:paraId="2B684E02" w14:textId="77777777" w:rsidR="00E712D7" w:rsidRPr="000B2C34" w:rsidRDefault="00E712D7" w:rsidP="00C23ED2">
            <w:pPr>
              <w:jc w:val="center"/>
              <w:rPr>
                <w:rFonts w:cstheme="minorHAnsi"/>
              </w:rPr>
            </w:pPr>
            <w:r w:rsidRPr="000B2C34">
              <w:rPr>
                <w:rFonts w:cstheme="minorHAnsi"/>
              </w:rPr>
              <w:t>4.00</w:t>
            </w:r>
          </w:p>
        </w:tc>
        <w:tc>
          <w:tcPr>
            <w:tcW w:w="1266" w:type="dxa"/>
          </w:tcPr>
          <w:p w14:paraId="5B856C3B" w14:textId="77777777" w:rsidR="00E712D7" w:rsidRPr="000B2C34" w:rsidRDefault="00E712D7" w:rsidP="00C23ED2">
            <w:pPr>
              <w:jc w:val="center"/>
              <w:rPr>
                <w:rFonts w:cstheme="minorHAnsi"/>
              </w:rPr>
            </w:pPr>
            <w:r w:rsidRPr="000B2C34">
              <w:rPr>
                <w:rFonts w:cstheme="minorHAnsi"/>
              </w:rPr>
              <w:t xml:space="preserve">Max </w:t>
            </w:r>
          </w:p>
          <w:p w14:paraId="2895F48B" w14:textId="77777777" w:rsidR="00E712D7" w:rsidRPr="000B2C34" w:rsidRDefault="00E712D7" w:rsidP="00C23ED2">
            <w:pPr>
              <w:jc w:val="center"/>
              <w:rPr>
                <w:rFonts w:cstheme="minorHAnsi"/>
              </w:rPr>
            </w:pPr>
            <w:r w:rsidRPr="000B2C34">
              <w:rPr>
                <w:rFonts w:cstheme="minorHAnsi"/>
              </w:rPr>
              <w:t xml:space="preserve">4.00 </w:t>
            </w:r>
          </w:p>
        </w:tc>
      </w:tr>
    </w:tbl>
    <w:p w14:paraId="11A0A63B" w14:textId="77777777" w:rsidR="00E712D7" w:rsidRPr="000B2C34" w:rsidRDefault="00E712D7" w:rsidP="00E712D7">
      <w:pPr>
        <w:ind w:left="294"/>
        <w:rPr>
          <w:rFonts w:eastAsia="Calibri" w:cstheme="minorHAnsi"/>
          <w:sz w:val="20"/>
          <w:szCs w:val="20"/>
        </w:rPr>
      </w:pPr>
      <w:r w:rsidRPr="000B2C34">
        <w:rPr>
          <w:rFonts w:cstheme="minorHAnsi"/>
          <w:sz w:val="20"/>
          <w:szCs w:val="20"/>
        </w:rPr>
        <w:t>Note: All students will be considered under their last 30 most recent credits completed (including all credits in any given semester totaling 30 or more credits). The calculation of the last 30 most recent credit must be a</w:t>
      </w:r>
      <w:r w:rsidRPr="000B2C34">
        <w:rPr>
          <w:rFonts w:eastAsia="Calibri" w:cstheme="minorHAnsi"/>
          <w:sz w:val="20"/>
          <w:szCs w:val="20"/>
        </w:rPr>
        <w:t xml:space="preserve"> minimum GPA of 2.75. </w:t>
      </w:r>
    </w:p>
    <w:p w14:paraId="5B15F1A2" w14:textId="77777777" w:rsidR="00E712D7" w:rsidRPr="000B2C34" w:rsidRDefault="00E712D7" w:rsidP="00E712D7">
      <w:pPr>
        <w:ind w:left="294"/>
        <w:rPr>
          <w:rFonts w:cstheme="minorHAnsi"/>
          <w:b/>
        </w:rPr>
      </w:pPr>
    </w:p>
    <w:p w14:paraId="73E3C9A3" w14:textId="77777777" w:rsidR="00E712D7" w:rsidRPr="000B2C34" w:rsidRDefault="00E712D7" w:rsidP="00E712D7">
      <w:pPr>
        <w:ind w:left="294"/>
        <w:rPr>
          <w:rFonts w:cstheme="minorHAnsi"/>
          <w:b/>
        </w:rPr>
      </w:pPr>
      <w:r w:rsidRPr="000B2C34">
        <w:rPr>
          <w:rFonts w:cstheme="minorHAnsi"/>
          <w:b/>
        </w:rPr>
        <w:t xml:space="preserve">II. COMMUNICATION </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982"/>
        <w:gridCol w:w="1265"/>
        <w:gridCol w:w="1265"/>
        <w:gridCol w:w="1265"/>
        <w:gridCol w:w="1265"/>
        <w:gridCol w:w="1266"/>
      </w:tblGrid>
      <w:tr w:rsidR="00E712D7" w:rsidRPr="000B2C34" w14:paraId="1674F2A5" w14:textId="77777777" w:rsidTr="00C23ED2">
        <w:tc>
          <w:tcPr>
            <w:tcW w:w="1548" w:type="dxa"/>
          </w:tcPr>
          <w:p w14:paraId="04BB60BD" w14:textId="77777777" w:rsidR="00E712D7" w:rsidRPr="000B2C34" w:rsidRDefault="00E712D7" w:rsidP="00C23ED2">
            <w:pPr>
              <w:jc w:val="center"/>
              <w:rPr>
                <w:rFonts w:cstheme="minorHAnsi"/>
              </w:rPr>
            </w:pPr>
            <w:r w:rsidRPr="000B2C34">
              <w:rPr>
                <w:rFonts w:cstheme="minorHAnsi"/>
              </w:rPr>
              <w:t>3 cr. Writing</w:t>
            </w:r>
          </w:p>
          <w:p w14:paraId="237AE324" w14:textId="77777777" w:rsidR="00E712D7" w:rsidRPr="000B2C34" w:rsidRDefault="00E712D7" w:rsidP="00C23ED2">
            <w:pPr>
              <w:jc w:val="center"/>
              <w:rPr>
                <w:rFonts w:cstheme="minorHAnsi"/>
              </w:rPr>
            </w:pPr>
            <w:r w:rsidRPr="000B2C34">
              <w:rPr>
                <w:rFonts w:cstheme="minorHAnsi"/>
              </w:rPr>
              <w:t>(ENG 111)</w:t>
            </w:r>
          </w:p>
        </w:tc>
        <w:tc>
          <w:tcPr>
            <w:tcW w:w="982" w:type="dxa"/>
          </w:tcPr>
          <w:p w14:paraId="3C68A38F" w14:textId="77777777" w:rsidR="00E712D7" w:rsidRPr="000B2C34" w:rsidRDefault="00E712D7" w:rsidP="00C23ED2">
            <w:pPr>
              <w:rPr>
                <w:rFonts w:cstheme="minorHAnsi"/>
              </w:rPr>
            </w:pPr>
          </w:p>
        </w:tc>
        <w:tc>
          <w:tcPr>
            <w:tcW w:w="1265" w:type="dxa"/>
          </w:tcPr>
          <w:p w14:paraId="155789BB" w14:textId="77777777" w:rsidR="00E712D7" w:rsidRPr="000B2C34" w:rsidRDefault="00E712D7" w:rsidP="00C23ED2">
            <w:pPr>
              <w:jc w:val="center"/>
              <w:rPr>
                <w:rFonts w:cstheme="minorHAnsi"/>
              </w:rPr>
            </w:pPr>
            <w:r w:rsidRPr="000B2C34">
              <w:rPr>
                <w:rFonts w:cstheme="minorHAnsi"/>
              </w:rPr>
              <w:t>2</w:t>
            </w:r>
          </w:p>
          <w:p w14:paraId="5A4B8A2C" w14:textId="77777777" w:rsidR="00E712D7" w:rsidRPr="000B2C34" w:rsidRDefault="00E712D7" w:rsidP="00C23ED2">
            <w:pPr>
              <w:jc w:val="center"/>
              <w:rPr>
                <w:rFonts w:cstheme="minorHAnsi"/>
              </w:rPr>
            </w:pPr>
            <w:r w:rsidRPr="000B2C34">
              <w:rPr>
                <w:rFonts w:cstheme="minorHAnsi"/>
              </w:rPr>
              <w:t>B</w:t>
            </w:r>
          </w:p>
        </w:tc>
        <w:tc>
          <w:tcPr>
            <w:tcW w:w="1265" w:type="dxa"/>
          </w:tcPr>
          <w:p w14:paraId="1F009F84" w14:textId="77777777" w:rsidR="00E712D7" w:rsidRPr="000B2C34" w:rsidRDefault="00E712D7" w:rsidP="00C23ED2">
            <w:pPr>
              <w:jc w:val="center"/>
              <w:rPr>
                <w:rFonts w:cstheme="minorHAnsi"/>
              </w:rPr>
            </w:pPr>
            <w:r w:rsidRPr="000B2C34">
              <w:rPr>
                <w:rFonts w:cstheme="minorHAnsi"/>
              </w:rPr>
              <w:t>3</w:t>
            </w:r>
          </w:p>
          <w:p w14:paraId="75F44325" w14:textId="77777777" w:rsidR="00E712D7" w:rsidRPr="000B2C34" w:rsidRDefault="00E712D7" w:rsidP="00C23ED2">
            <w:pPr>
              <w:jc w:val="center"/>
              <w:rPr>
                <w:rFonts w:cstheme="minorHAnsi"/>
              </w:rPr>
            </w:pPr>
            <w:r w:rsidRPr="000B2C34">
              <w:rPr>
                <w:rFonts w:cstheme="minorHAnsi"/>
              </w:rPr>
              <w:t>A</w:t>
            </w:r>
          </w:p>
        </w:tc>
        <w:tc>
          <w:tcPr>
            <w:tcW w:w="1265" w:type="dxa"/>
          </w:tcPr>
          <w:p w14:paraId="36C0EB7C" w14:textId="77777777" w:rsidR="00E712D7" w:rsidRPr="000B2C34" w:rsidRDefault="00E712D7" w:rsidP="00C23ED2">
            <w:pPr>
              <w:rPr>
                <w:rFonts w:cstheme="minorHAnsi"/>
              </w:rPr>
            </w:pPr>
          </w:p>
        </w:tc>
        <w:tc>
          <w:tcPr>
            <w:tcW w:w="1265" w:type="dxa"/>
          </w:tcPr>
          <w:p w14:paraId="2216D66E" w14:textId="77777777" w:rsidR="00E712D7" w:rsidRPr="000B2C34" w:rsidRDefault="00E712D7" w:rsidP="00C23ED2">
            <w:pPr>
              <w:rPr>
                <w:rFonts w:cstheme="minorHAnsi"/>
              </w:rPr>
            </w:pPr>
          </w:p>
        </w:tc>
        <w:tc>
          <w:tcPr>
            <w:tcW w:w="1266" w:type="dxa"/>
          </w:tcPr>
          <w:p w14:paraId="612D0064" w14:textId="77777777" w:rsidR="00E712D7" w:rsidRPr="000B2C34" w:rsidRDefault="00E712D7" w:rsidP="00C23ED2">
            <w:pPr>
              <w:jc w:val="center"/>
              <w:rPr>
                <w:rFonts w:cstheme="minorHAnsi"/>
              </w:rPr>
            </w:pPr>
            <w:r w:rsidRPr="000B2C34">
              <w:rPr>
                <w:rFonts w:cstheme="minorHAnsi"/>
              </w:rPr>
              <w:t>3</w:t>
            </w:r>
          </w:p>
        </w:tc>
      </w:tr>
      <w:tr w:rsidR="00E712D7" w:rsidRPr="000B2C34" w14:paraId="7CC19D26" w14:textId="77777777" w:rsidTr="00C23ED2">
        <w:tc>
          <w:tcPr>
            <w:tcW w:w="1548" w:type="dxa"/>
          </w:tcPr>
          <w:p w14:paraId="1F8D5027" w14:textId="77777777" w:rsidR="00E712D7" w:rsidRPr="000B2C34" w:rsidRDefault="00E712D7" w:rsidP="00C23ED2">
            <w:pPr>
              <w:rPr>
                <w:rFonts w:cstheme="minorHAnsi"/>
              </w:rPr>
            </w:pPr>
            <w:r w:rsidRPr="000B2C34">
              <w:rPr>
                <w:rFonts w:cstheme="minorHAnsi"/>
              </w:rPr>
              <w:t>3 cr. Speech</w:t>
            </w:r>
          </w:p>
          <w:p w14:paraId="0B48A217" w14:textId="77777777" w:rsidR="00E712D7" w:rsidRPr="000B2C34" w:rsidRDefault="00E712D7" w:rsidP="00C23ED2">
            <w:pPr>
              <w:rPr>
                <w:rFonts w:cstheme="minorHAnsi"/>
              </w:rPr>
            </w:pPr>
            <w:r w:rsidRPr="000B2C34">
              <w:rPr>
                <w:rFonts w:cstheme="minorHAnsi"/>
              </w:rPr>
              <w:t>(CMST 191 or 192)</w:t>
            </w:r>
          </w:p>
        </w:tc>
        <w:tc>
          <w:tcPr>
            <w:tcW w:w="982" w:type="dxa"/>
          </w:tcPr>
          <w:p w14:paraId="7C7F0F7D" w14:textId="77777777" w:rsidR="00E712D7" w:rsidRPr="000B2C34" w:rsidRDefault="00E712D7" w:rsidP="00C23ED2">
            <w:pPr>
              <w:rPr>
                <w:rFonts w:cstheme="minorHAnsi"/>
              </w:rPr>
            </w:pPr>
          </w:p>
        </w:tc>
        <w:tc>
          <w:tcPr>
            <w:tcW w:w="1265" w:type="dxa"/>
          </w:tcPr>
          <w:p w14:paraId="31822506" w14:textId="77777777" w:rsidR="00E712D7" w:rsidRPr="000B2C34" w:rsidRDefault="00E712D7" w:rsidP="00C23ED2">
            <w:pPr>
              <w:jc w:val="center"/>
              <w:rPr>
                <w:rFonts w:cstheme="minorHAnsi"/>
              </w:rPr>
            </w:pPr>
            <w:r w:rsidRPr="000B2C34">
              <w:rPr>
                <w:rFonts w:cstheme="minorHAnsi"/>
              </w:rPr>
              <w:t>2</w:t>
            </w:r>
          </w:p>
          <w:p w14:paraId="68D31F55" w14:textId="77777777" w:rsidR="00E712D7" w:rsidRPr="000B2C34" w:rsidRDefault="00E712D7" w:rsidP="00C23ED2">
            <w:pPr>
              <w:jc w:val="center"/>
              <w:rPr>
                <w:rFonts w:cstheme="minorHAnsi"/>
              </w:rPr>
            </w:pPr>
            <w:r w:rsidRPr="000B2C34">
              <w:rPr>
                <w:rFonts w:cstheme="minorHAnsi"/>
              </w:rPr>
              <w:t>B</w:t>
            </w:r>
          </w:p>
        </w:tc>
        <w:tc>
          <w:tcPr>
            <w:tcW w:w="1265" w:type="dxa"/>
          </w:tcPr>
          <w:p w14:paraId="0665FD03" w14:textId="77777777" w:rsidR="00E712D7" w:rsidRPr="000B2C34" w:rsidRDefault="00E712D7" w:rsidP="00C23ED2">
            <w:pPr>
              <w:jc w:val="center"/>
              <w:rPr>
                <w:rFonts w:cstheme="minorHAnsi"/>
              </w:rPr>
            </w:pPr>
            <w:r w:rsidRPr="000B2C34">
              <w:rPr>
                <w:rFonts w:cstheme="minorHAnsi"/>
              </w:rPr>
              <w:t>3</w:t>
            </w:r>
          </w:p>
          <w:p w14:paraId="11A81C9B" w14:textId="77777777" w:rsidR="00E712D7" w:rsidRPr="000B2C34" w:rsidRDefault="00E712D7" w:rsidP="00C23ED2">
            <w:pPr>
              <w:jc w:val="center"/>
              <w:rPr>
                <w:rFonts w:cstheme="minorHAnsi"/>
              </w:rPr>
            </w:pPr>
            <w:r w:rsidRPr="000B2C34">
              <w:rPr>
                <w:rFonts w:cstheme="minorHAnsi"/>
              </w:rPr>
              <w:t>A</w:t>
            </w:r>
          </w:p>
        </w:tc>
        <w:tc>
          <w:tcPr>
            <w:tcW w:w="1265" w:type="dxa"/>
          </w:tcPr>
          <w:p w14:paraId="795E28D7" w14:textId="77777777" w:rsidR="00E712D7" w:rsidRPr="000B2C34" w:rsidRDefault="00E712D7" w:rsidP="00C23ED2">
            <w:pPr>
              <w:rPr>
                <w:rFonts w:cstheme="minorHAnsi"/>
              </w:rPr>
            </w:pPr>
          </w:p>
        </w:tc>
        <w:tc>
          <w:tcPr>
            <w:tcW w:w="1265" w:type="dxa"/>
          </w:tcPr>
          <w:p w14:paraId="2C51CBB3" w14:textId="77777777" w:rsidR="00E712D7" w:rsidRPr="000B2C34" w:rsidRDefault="00E712D7" w:rsidP="00C23ED2">
            <w:pPr>
              <w:rPr>
                <w:rFonts w:cstheme="minorHAnsi"/>
              </w:rPr>
            </w:pPr>
          </w:p>
        </w:tc>
        <w:tc>
          <w:tcPr>
            <w:tcW w:w="1266" w:type="dxa"/>
          </w:tcPr>
          <w:p w14:paraId="590054CA" w14:textId="77777777" w:rsidR="00E712D7" w:rsidRPr="000B2C34" w:rsidRDefault="00E712D7" w:rsidP="00C23ED2">
            <w:pPr>
              <w:jc w:val="center"/>
              <w:rPr>
                <w:rFonts w:cstheme="minorHAnsi"/>
              </w:rPr>
            </w:pPr>
            <w:r w:rsidRPr="000B2C34">
              <w:rPr>
                <w:rFonts w:cstheme="minorHAnsi"/>
              </w:rPr>
              <w:t>3</w:t>
            </w:r>
          </w:p>
        </w:tc>
      </w:tr>
    </w:tbl>
    <w:p w14:paraId="2AB6BDDB" w14:textId="77777777" w:rsidR="00E712D7" w:rsidRPr="000B2C34" w:rsidRDefault="00E712D7" w:rsidP="00E712D7">
      <w:pPr>
        <w:ind w:left="294"/>
        <w:rPr>
          <w:rFonts w:cstheme="minorHAnsi"/>
        </w:rPr>
      </w:pPr>
    </w:p>
    <w:p w14:paraId="3F9E488F" w14:textId="77777777" w:rsidR="00E712D7" w:rsidRPr="000B2C34" w:rsidRDefault="00E712D7" w:rsidP="00E712D7">
      <w:pPr>
        <w:ind w:left="294"/>
        <w:rPr>
          <w:rFonts w:cstheme="minorHAnsi"/>
          <w:b/>
        </w:rPr>
      </w:pPr>
      <w:r w:rsidRPr="000B2C34">
        <w:rPr>
          <w:rFonts w:cstheme="minorHAnsi"/>
          <w:b/>
        </w:rPr>
        <w:t>III. MATHEMATICS</w:t>
      </w:r>
    </w:p>
    <w:tbl>
      <w:tblPr>
        <w:tblW w:w="863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982"/>
        <w:gridCol w:w="1265"/>
        <w:gridCol w:w="1265"/>
        <w:gridCol w:w="1265"/>
        <w:gridCol w:w="1265"/>
        <w:gridCol w:w="1045"/>
      </w:tblGrid>
      <w:tr w:rsidR="00E712D7" w:rsidRPr="000B2C34" w14:paraId="5A1AE4D2" w14:textId="77777777" w:rsidTr="00C23ED2">
        <w:tc>
          <w:tcPr>
            <w:tcW w:w="1548" w:type="dxa"/>
          </w:tcPr>
          <w:p w14:paraId="36527329" w14:textId="77777777" w:rsidR="00E712D7" w:rsidRPr="000B2C34" w:rsidRDefault="00E712D7" w:rsidP="00C23ED2">
            <w:pPr>
              <w:rPr>
                <w:rFonts w:cstheme="minorHAnsi"/>
              </w:rPr>
            </w:pPr>
            <w:r w:rsidRPr="000B2C34">
              <w:rPr>
                <w:rFonts w:cstheme="minorHAnsi"/>
              </w:rPr>
              <w:t xml:space="preserve">3 cr. Math </w:t>
            </w:r>
          </w:p>
          <w:p w14:paraId="1418C43D" w14:textId="77777777" w:rsidR="00E712D7" w:rsidRPr="000B2C34" w:rsidRDefault="00E712D7" w:rsidP="00C23ED2">
            <w:pPr>
              <w:rPr>
                <w:rFonts w:cstheme="minorHAnsi"/>
              </w:rPr>
            </w:pPr>
            <w:r w:rsidRPr="000B2C34">
              <w:rPr>
                <w:rFonts w:cstheme="minorHAnsi"/>
              </w:rPr>
              <w:t>(Math 100)</w:t>
            </w:r>
          </w:p>
        </w:tc>
        <w:tc>
          <w:tcPr>
            <w:tcW w:w="982" w:type="dxa"/>
          </w:tcPr>
          <w:p w14:paraId="152D118F" w14:textId="77777777" w:rsidR="00E712D7" w:rsidRPr="000B2C34" w:rsidRDefault="00E712D7" w:rsidP="00C23ED2">
            <w:pPr>
              <w:jc w:val="center"/>
              <w:rPr>
                <w:rFonts w:cstheme="minorHAnsi"/>
              </w:rPr>
            </w:pPr>
            <w:r w:rsidRPr="000B2C34">
              <w:rPr>
                <w:rFonts w:cstheme="minorHAnsi"/>
              </w:rPr>
              <w:t>1</w:t>
            </w:r>
          </w:p>
          <w:p w14:paraId="7D0753AB" w14:textId="77777777" w:rsidR="00E712D7" w:rsidRPr="000B2C34" w:rsidRDefault="00E712D7" w:rsidP="00C23ED2">
            <w:pPr>
              <w:jc w:val="center"/>
              <w:rPr>
                <w:rFonts w:cstheme="minorHAnsi"/>
              </w:rPr>
            </w:pPr>
            <w:r w:rsidRPr="000B2C34">
              <w:rPr>
                <w:rFonts w:cstheme="minorHAnsi"/>
              </w:rPr>
              <w:t>C</w:t>
            </w:r>
          </w:p>
        </w:tc>
        <w:tc>
          <w:tcPr>
            <w:tcW w:w="1265" w:type="dxa"/>
          </w:tcPr>
          <w:p w14:paraId="1D21B438" w14:textId="77777777" w:rsidR="00E712D7" w:rsidRPr="000B2C34" w:rsidRDefault="00E712D7" w:rsidP="00C23ED2">
            <w:pPr>
              <w:jc w:val="center"/>
              <w:rPr>
                <w:rFonts w:cstheme="minorHAnsi"/>
              </w:rPr>
            </w:pPr>
            <w:r w:rsidRPr="000B2C34">
              <w:rPr>
                <w:rFonts w:cstheme="minorHAnsi"/>
              </w:rPr>
              <w:t>2</w:t>
            </w:r>
          </w:p>
          <w:p w14:paraId="310B8DCE" w14:textId="77777777" w:rsidR="00E712D7" w:rsidRPr="000B2C34" w:rsidRDefault="00E712D7" w:rsidP="00C23ED2">
            <w:pPr>
              <w:jc w:val="center"/>
              <w:rPr>
                <w:rFonts w:cstheme="minorHAnsi"/>
              </w:rPr>
            </w:pPr>
            <w:r w:rsidRPr="000B2C34">
              <w:rPr>
                <w:rFonts w:cstheme="minorHAnsi"/>
              </w:rPr>
              <w:t>B</w:t>
            </w:r>
          </w:p>
        </w:tc>
        <w:tc>
          <w:tcPr>
            <w:tcW w:w="1265" w:type="dxa"/>
          </w:tcPr>
          <w:p w14:paraId="234BD9ED" w14:textId="77777777" w:rsidR="00E712D7" w:rsidRPr="000B2C34" w:rsidRDefault="00E712D7" w:rsidP="00C23ED2">
            <w:pPr>
              <w:jc w:val="center"/>
              <w:rPr>
                <w:rFonts w:cstheme="minorHAnsi"/>
              </w:rPr>
            </w:pPr>
            <w:r w:rsidRPr="000B2C34">
              <w:rPr>
                <w:rFonts w:cstheme="minorHAnsi"/>
              </w:rPr>
              <w:t>3</w:t>
            </w:r>
          </w:p>
          <w:p w14:paraId="2FF41484" w14:textId="77777777" w:rsidR="00E712D7" w:rsidRPr="000B2C34" w:rsidRDefault="00E712D7" w:rsidP="00C23ED2">
            <w:pPr>
              <w:jc w:val="center"/>
              <w:rPr>
                <w:rFonts w:cstheme="minorHAnsi"/>
              </w:rPr>
            </w:pPr>
            <w:r w:rsidRPr="000B2C34">
              <w:rPr>
                <w:rFonts w:cstheme="minorHAnsi"/>
              </w:rPr>
              <w:t>A</w:t>
            </w:r>
          </w:p>
        </w:tc>
        <w:tc>
          <w:tcPr>
            <w:tcW w:w="1265" w:type="dxa"/>
          </w:tcPr>
          <w:p w14:paraId="41C3E75E" w14:textId="77777777" w:rsidR="00E712D7" w:rsidRPr="000B2C34" w:rsidRDefault="00E712D7" w:rsidP="00C23ED2">
            <w:pPr>
              <w:rPr>
                <w:rFonts w:cstheme="minorHAnsi"/>
              </w:rPr>
            </w:pPr>
          </w:p>
        </w:tc>
        <w:tc>
          <w:tcPr>
            <w:tcW w:w="1265" w:type="dxa"/>
          </w:tcPr>
          <w:p w14:paraId="138FCBB5" w14:textId="77777777" w:rsidR="00E712D7" w:rsidRPr="000B2C34" w:rsidRDefault="00E712D7" w:rsidP="00C23ED2">
            <w:pPr>
              <w:rPr>
                <w:rFonts w:cstheme="minorHAnsi"/>
              </w:rPr>
            </w:pPr>
          </w:p>
        </w:tc>
        <w:tc>
          <w:tcPr>
            <w:tcW w:w="1045" w:type="dxa"/>
          </w:tcPr>
          <w:p w14:paraId="0E8687F8" w14:textId="77777777" w:rsidR="00E712D7" w:rsidRPr="000B2C34" w:rsidRDefault="00E712D7" w:rsidP="00C23ED2">
            <w:pPr>
              <w:jc w:val="center"/>
              <w:rPr>
                <w:rFonts w:cstheme="minorHAnsi"/>
              </w:rPr>
            </w:pPr>
            <w:r w:rsidRPr="000B2C34">
              <w:rPr>
                <w:rFonts w:cstheme="minorHAnsi"/>
              </w:rPr>
              <w:t>3</w:t>
            </w:r>
          </w:p>
        </w:tc>
      </w:tr>
      <w:tr w:rsidR="00E712D7" w:rsidRPr="000B2C34" w14:paraId="08B7B251" w14:textId="77777777" w:rsidTr="00C23ED2">
        <w:tc>
          <w:tcPr>
            <w:tcW w:w="1548" w:type="dxa"/>
          </w:tcPr>
          <w:p w14:paraId="54C9412D" w14:textId="77777777" w:rsidR="00E712D7" w:rsidRPr="000B2C34" w:rsidRDefault="00E712D7" w:rsidP="00C23ED2">
            <w:pPr>
              <w:rPr>
                <w:rFonts w:cstheme="minorHAnsi"/>
              </w:rPr>
            </w:pPr>
            <w:r w:rsidRPr="000B2C34">
              <w:rPr>
                <w:rFonts w:cstheme="minorHAnsi"/>
              </w:rPr>
              <w:t>Higher Math</w:t>
            </w:r>
          </w:p>
          <w:p w14:paraId="47D642F9" w14:textId="77777777" w:rsidR="00E712D7" w:rsidRPr="000B2C34" w:rsidRDefault="00E712D7" w:rsidP="00C23ED2">
            <w:pPr>
              <w:rPr>
                <w:rFonts w:cstheme="minorHAnsi"/>
              </w:rPr>
            </w:pPr>
          </w:p>
        </w:tc>
        <w:tc>
          <w:tcPr>
            <w:tcW w:w="982" w:type="dxa"/>
          </w:tcPr>
          <w:p w14:paraId="01D42C51" w14:textId="77777777" w:rsidR="00E712D7" w:rsidRPr="000B2C34" w:rsidRDefault="00E712D7" w:rsidP="00C23ED2">
            <w:pPr>
              <w:jc w:val="center"/>
              <w:rPr>
                <w:rFonts w:cstheme="minorHAnsi"/>
              </w:rPr>
            </w:pPr>
            <w:r w:rsidRPr="000B2C34">
              <w:rPr>
                <w:rFonts w:cstheme="minorHAnsi"/>
              </w:rPr>
              <w:t>1</w:t>
            </w:r>
          </w:p>
        </w:tc>
        <w:tc>
          <w:tcPr>
            <w:tcW w:w="1265" w:type="dxa"/>
          </w:tcPr>
          <w:p w14:paraId="43B4DB72" w14:textId="77777777" w:rsidR="00E712D7" w:rsidRPr="000B2C34" w:rsidRDefault="00E712D7" w:rsidP="00C23ED2">
            <w:pPr>
              <w:rPr>
                <w:rFonts w:cstheme="minorHAnsi"/>
              </w:rPr>
            </w:pPr>
          </w:p>
        </w:tc>
        <w:tc>
          <w:tcPr>
            <w:tcW w:w="1265" w:type="dxa"/>
          </w:tcPr>
          <w:p w14:paraId="0C536ADA" w14:textId="77777777" w:rsidR="00E712D7" w:rsidRPr="000B2C34" w:rsidRDefault="00E712D7" w:rsidP="00C23ED2">
            <w:pPr>
              <w:rPr>
                <w:rFonts w:cstheme="minorHAnsi"/>
              </w:rPr>
            </w:pPr>
          </w:p>
        </w:tc>
        <w:tc>
          <w:tcPr>
            <w:tcW w:w="1265" w:type="dxa"/>
          </w:tcPr>
          <w:p w14:paraId="7736EDC8" w14:textId="77777777" w:rsidR="00E712D7" w:rsidRPr="000B2C34" w:rsidRDefault="00E712D7" w:rsidP="00C23ED2">
            <w:pPr>
              <w:rPr>
                <w:rFonts w:cstheme="minorHAnsi"/>
              </w:rPr>
            </w:pPr>
          </w:p>
        </w:tc>
        <w:tc>
          <w:tcPr>
            <w:tcW w:w="1265" w:type="dxa"/>
          </w:tcPr>
          <w:p w14:paraId="114D0187" w14:textId="77777777" w:rsidR="00E712D7" w:rsidRPr="000B2C34" w:rsidRDefault="00E712D7" w:rsidP="00C23ED2">
            <w:pPr>
              <w:rPr>
                <w:rFonts w:cstheme="minorHAnsi"/>
              </w:rPr>
            </w:pPr>
          </w:p>
        </w:tc>
        <w:tc>
          <w:tcPr>
            <w:tcW w:w="1045" w:type="dxa"/>
          </w:tcPr>
          <w:p w14:paraId="524052DC" w14:textId="77777777" w:rsidR="00E712D7" w:rsidRPr="000B2C34" w:rsidRDefault="00E712D7" w:rsidP="00C23ED2">
            <w:pPr>
              <w:jc w:val="center"/>
              <w:rPr>
                <w:rFonts w:cstheme="minorHAnsi"/>
              </w:rPr>
            </w:pPr>
            <w:r w:rsidRPr="000B2C34">
              <w:rPr>
                <w:rFonts w:cstheme="minorHAnsi"/>
              </w:rPr>
              <w:t>1</w:t>
            </w:r>
          </w:p>
        </w:tc>
      </w:tr>
    </w:tbl>
    <w:p w14:paraId="0A409297" w14:textId="77777777" w:rsidR="00E712D7" w:rsidRPr="000B2C34" w:rsidRDefault="00E712D7" w:rsidP="00E712D7">
      <w:pPr>
        <w:ind w:left="294"/>
        <w:rPr>
          <w:rFonts w:cstheme="minorHAnsi"/>
          <w:b/>
        </w:rPr>
      </w:pPr>
    </w:p>
    <w:p w14:paraId="6A445111" w14:textId="77777777" w:rsidR="00E712D7" w:rsidRPr="000B2C34" w:rsidRDefault="00E712D7" w:rsidP="00E712D7">
      <w:pPr>
        <w:ind w:left="294"/>
        <w:rPr>
          <w:rFonts w:cstheme="minorHAnsi"/>
          <w:b/>
        </w:rPr>
      </w:pPr>
      <w:r w:rsidRPr="000B2C34">
        <w:rPr>
          <w:rFonts w:cstheme="minorHAnsi"/>
          <w:b/>
        </w:rPr>
        <w:t xml:space="preserve">IV. MTLE MN NES or ACT Plus Writing or SAT exam: </w:t>
      </w:r>
    </w:p>
    <w:p w14:paraId="59E6EB71" w14:textId="77777777" w:rsidR="00E712D7" w:rsidRPr="000B2C34" w:rsidRDefault="00E712D7" w:rsidP="00E712D7">
      <w:pPr>
        <w:ind w:left="294"/>
        <w:rPr>
          <w:rFonts w:cstheme="minorHAnsi"/>
          <w:spacing w:val="-1"/>
          <w:sz w:val="16"/>
          <w:szCs w:val="16"/>
        </w:rPr>
      </w:pPr>
      <w:r w:rsidRPr="000B2C34">
        <w:rPr>
          <w:rFonts w:cstheme="minorHAnsi"/>
          <w:sz w:val="16"/>
          <w:szCs w:val="16"/>
        </w:rPr>
        <w:t xml:space="preserve">MTLE MN NES </w:t>
      </w:r>
      <w:r w:rsidRPr="000B2C34">
        <w:rPr>
          <w:rFonts w:cstheme="minorHAnsi"/>
          <w:color w:val="303030"/>
          <w:sz w:val="16"/>
          <w:szCs w:val="16"/>
          <w:lang w:val="en"/>
        </w:rPr>
        <w:t xml:space="preserve">scores </w:t>
      </w:r>
      <w:r w:rsidRPr="000B2C34">
        <w:rPr>
          <w:rFonts w:cstheme="minorHAnsi"/>
          <w:spacing w:val="-1"/>
          <w:sz w:val="16"/>
          <w:szCs w:val="16"/>
        </w:rPr>
        <w:t>≥</w:t>
      </w:r>
      <w:r w:rsidRPr="000B2C34">
        <w:rPr>
          <w:rFonts w:cstheme="minorHAnsi"/>
          <w:spacing w:val="-2"/>
          <w:sz w:val="16"/>
          <w:szCs w:val="16"/>
        </w:rPr>
        <w:t xml:space="preserve">520 in </w:t>
      </w:r>
      <w:r w:rsidRPr="000B2C34">
        <w:rPr>
          <w:rFonts w:cstheme="minorHAnsi"/>
          <w:color w:val="303030"/>
          <w:sz w:val="16"/>
          <w:szCs w:val="16"/>
          <w:lang w:val="en"/>
        </w:rPr>
        <w:t>Reading</w:t>
      </w:r>
      <w:r w:rsidRPr="000B2C34">
        <w:rPr>
          <w:rFonts w:cstheme="minorHAnsi"/>
          <w:spacing w:val="-2"/>
          <w:sz w:val="16"/>
          <w:szCs w:val="16"/>
        </w:rPr>
        <w:t xml:space="preserve">, ≥520 in </w:t>
      </w:r>
      <w:r w:rsidRPr="000B2C34">
        <w:rPr>
          <w:rFonts w:cstheme="minorHAnsi"/>
          <w:color w:val="303030"/>
          <w:sz w:val="16"/>
          <w:szCs w:val="16"/>
          <w:lang w:val="en"/>
        </w:rPr>
        <w:t xml:space="preserve">Writing, and </w:t>
      </w:r>
      <w:r w:rsidRPr="000B2C34">
        <w:rPr>
          <w:rFonts w:cstheme="minorHAnsi"/>
          <w:spacing w:val="-2"/>
          <w:sz w:val="16"/>
          <w:szCs w:val="16"/>
        </w:rPr>
        <w:t xml:space="preserve">≥520 in </w:t>
      </w:r>
      <w:r w:rsidRPr="000B2C34">
        <w:rPr>
          <w:rFonts w:cstheme="minorHAnsi"/>
          <w:color w:val="303030"/>
          <w:sz w:val="16"/>
          <w:szCs w:val="16"/>
          <w:lang w:val="en"/>
        </w:rPr>
        <w:t>Mathematics</w:t>
      </w:r>
      <w:r w:rsidRPr="000B2C34">
        <w:rPr>
          <w:rFonts w:cstheme="minorHAnsi"/>
          <w:sz w:val="16"/>
          <w:szCs w:val="16"/>
        </w:rPr>
        <w:t xml:space="preserve"> or have met the ACT or SAT required scores (</w:t>
      </w:r>
      <w:r w:rsidRPr="000B2C34">
        <w:rPr>
          <w:rFonts w:cstheme="minorHAnsi"/>
          <w:spacing w:val="-1"/>
          <w:sz w:val="16"/>
          <w:szCs w:val="16"/>
        </w:rPr>
        <w:t>ACT Plus Writing Exam</w:t>
      </w:r>
      <w:r w:rsidRPr="000B2C34">
        <w:rPr>
          <w:rFonts w:cstheme="minorHAnsi"/>
          <w:sz w:val="16"/>
          <w:szCs w:val="16"/>
        </w:rPr>
        <w:t xml:space="preserve"> </w:t>
      </w:r>
      <w:r w:rsidRPr="000B2C34">
        <w:rPr>
          <w:rFonts w:cstheme="minorHAnsi"/>
          <w:spacing w:val="-1"/>
          <w:sz w:val="16"/>
          <w:szCs w:val="16"/>
        </w:rPr>
        <w:t xml:space="preserve">composite score of  ≥22 and combined English/Writing/ELA score of </w:t>
      </w:r>
      <w:r w:rsidRPr="000B2C34">
        <w:rPr>
          <w:rFonts w:cstheme="minorHAnsi"/>
          <w:spacing w:val="-2"/>
          <w:sz w:val="16"/>
          <w:szCs w:val="16"/>
        </w:rPr>
        <w:t>≥</w:t>
      </w:r>
      <w:r w:rsidRPr="000B2C34">
        <w:rPr>
          <w:rFonts w:cstheme="minorHAnsi"/>
          <w:spacing w:val="-1"/>
          <w:sz w:val="16"/>
          <w:szCs w:val="16"/>
        </w:rPr>
        <w:t xml:space="preserve">21 or have SAT New tests score of </w:t>
      </w:r>
      <w:r w:rsidRPr="000B2C34">
        <w:rPr>
          <w:rFonts w:cstheme="minorHAnsi"/>
          <w:spacing w:val="-2"/>
          <w:sz w:val="16"/>
          <w:szCs w:val="16"/>
        </w:rPr>
        <w:t>≥</w:t>
      </w:r>
      <w:r w:rsidRPr="000B2C34">
        <w:rPr>
          <w:rFonts w:cstheme="minorHAnsi"/>
          <w:spacing w:val="-1"/>
          <w:sz w:val="16"/>
          <w:szCs w:val="16"/>
        </w:rPr>
        <w:t xml:space="preserve"> 550 Reading + Writing, </w:t>
      </w:r>
      <w:r w:rsidRPr="000B2C34">
        <w:rPr>
          <w:rFonts w:cstheme="minorHAnsi"/>
          <w:spacing w:val="-2"/>
          <w:sz w:val="16"/>
          <w:szCs w:val="16"/>
        </w:rPr>
        <w:t>≥</w:t>
      </w:r>
      <w:r w:rsidRPr="000B2C34">
        <w:rPr>
          <w:rFonts w:cstheme="minorHAnsi"/>
          <w:spacing w:val="-1"/>
          <w:sz w:val="16"/>
          <w:szCs w:val="16"/>
        </w:rPr>
        <w:t xml:space="preserve">570 in Mathematics. </w:t>
      </w:r>
      <w:r w:rsidRPr="000B2C34">
        <w:rPr>
          <w:rFonts w:cstheme="minorHAnsi"/>
          <w:sz w:val="16"/>
          <w:szCs w:val="16"/>
        </w:rPr>
        <w:t xml:space="preserve">GRE taken prior to 8/1/2011 Verbal Reasoning: </w:t>
      </w:r>
      <w:r w:rsidRPr="000B2C34">
        <w:rPr>
          <w:rFonts w:cstheme="minorHAnsi"/>
          <w:spacing w:val="-2"/>
          <w:sz w:val="16"/>
          <w:szCs w:val="16"/>
        </w:rPr>
        <w:t>≥</w:t>
      </w:r>
      <w:r w:rsidRPr="000B2C34">
        <w:rPr>
          <w:rFonts w:cstheme="minorHAnsi"/>
          <w:sz w:val="16"/>
          <w:szCs w:val="16"/>
        </w:rPr>
        <w:t xml:space="preserve">450, Analytical Writing: </w:t>
      </w:r>
      <w:r w:rsidRPr="000B2C34">
        <w:rPr>
          <w:rFonts w:cstheme="minorHAnsi"/>
          <w:spacing w:val="-2"/>
          <w:sz w:val="16"/>
          <w:szCs w:val="16"/>
        </w:rPr>
        <w:t>≥</w:t>
      </w:r>
      <w:r w:rsidRPr="000B2C34">
        <w:rPr>
          <w:rFonts w:cstheme="minorHAnsi"/>
          <w:sz w:val="16"/>
          <w:szCs w:val="16"/>
        </w:rPr>
        <w:t xml:space="preserve">3, Quantitative Reasoning: </w:t>
      </w:r>
      <w:r w:rsidRPr="000B2C34">
        <w:rPr>
          <w:rFonts w:cstheme="minorHAnsi"/>
          <w:spacing w:val="-2"/>
          <w:sz w:val="16"/>
          <w:szCs w:val="16"/>
        </w:rPr>
        <w:t>≥</w:t>
      </w:r>
      <w:r w:rsidRPr="000B2C34">
        <w:rPr>
          <w:rFonts w:cstheme="minorHAnsi"/>
          <w:sz w:val="16"/>
          <w:szCs w:val="16"/>
        </w:rPr>
        <w:t xml:space="preserve">540. Taken after 8/1/2011 Verbal Reasoning: </w:t>
      </w:r>
      <w:r w:rsidRPr="000B2C34">
        <w:rPr>
          <w:rFonts w:cstheme="minorHAnsi"/>
          <w:spacing w:val="-2"/>
          <w:sz w:val="16"/>
          <w:szCs w:val="16"/>
        </w:rPr>
        <w:t>≥</w:t>
      </w:r>
      <w:r w:rsidRPr="000B2C34">
        <w:rPr>
          <w:rFonts w:cstheme="minorHAnsi"/>
          <w:sz w:val="16"/>
          <w:szCs w:val="16"/>
        </w:rPr>
        <w:t xml:space="preserve">150, Analytical Writing: </w:t>
      </w:r>
      <w:r w:rsidRPr="000B2C34">
        <w:rPr>
          <w:rFonts w:cstheme="minorHAnsi"/>
          <w:spacing w:val="-2"/>
          <w:sz w:val="16"/>
          <w:szCs w:val="16"/>
        </w:rPr>
        <w:t>≥</w:t>
      </w:r>
      <w:r w:rsidRPr="000B2C34">
        <w:rPr>
          <w:rFonts w:cstheme="minorHAnsi"/>
          <w:sz w:val="16"/>
          <w:szCs w:val="16"/>
        </w:rPr>
        <w:t xml:space="preserve">3, Quantitative Reasoning: </w:t>
      </w:r>
      <w:r w:rsidRPr="000B2C34">
        <w:rPr>
          <w:rFonts w:cstheme="minorHAnsi"/>
          <w:spacing w:val="-2"/>
          <w:sz w:val="16"/>
          <w:szCs w:val="16"/>
        </w:rPr>
        <w:t>≥</w:t>
      </w:r>
      <w:r w:rsidRPr="000B2C34">
        <w:rPr>
          <w:rFonts w:cstheme="minorHAnsi"/>
          <w:sz w:val="16"/>
          <w:szCs w:val="16"/>
        </w:rPr>
        <w:t>145</w:t>
      </w:r>
    </w:p>
    <w:p w14:paraId="0AE327F8" w14:textId="77777777" w:rsidR="00E712D7" w:rsidRPr="000B2C34" w:rsidRDefault="00E712D7" w:rsidP="00E712D7">
      <w:pPr>
        <w:ind w:left="294"/>
        <w:rPr>
          <w:rFonts w:cstheme="minorHAnsi"/>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913"/>
        <w:gridCol w:w="1053"/>
        <w:gridCol w:w="1053"/>
        <w:gridCol w:w="1053"/>
        <w:gridCol w:w="1053"/>
        <w:gridCol w:w="1053"/>
        <w:gridCol w:w="1162"/>
      </w:tblGrid>
      <w:tr w:rsidR="00E712D7" w:rsidRPr="000B2C34" w14:paraId="685FFB7A" w14:textId="77777777" w:rsidTr="00C23ED2">
        <w:tc>
          <w:tcPr>
            <w:tcW w:w="1516" w:type="dxa"/>
            <w:tcBorders>
              <w:top w:val="single" w:sz="4" w:space="0" w:color="auto"/>
              <w:left w:val="single" w:sz="4" w:space="0" w:color="auto"/>
              <w:bottom w:val="single" w:sz="4" w:space="0" w:color="auto"/>
              <w:right w:val="single" w:sz="4" w:space="0" w:color="auto"/>
            </w:tcBorders>
          </w:tcPr>
          <w:p w14:paraId="4781075F" w14:textId="77777777" w:rsidR="00E712D7" w:rsidRPr="000B2C34" w:rsidRDefault="00E712D7" w:rsidP="00C23ED2">
            <w:pPr>
              <w:rPr>
                <w:rFonts w:cstheme="minorHAnsi"/>
                <w:sz w:val="20"/>
                <w:szCs w:val="20"/>
              </w:rPr>
            </w:pPr>
            <w:r w:rsidRPr="000B2C34">
              <w:rPr>
                <w:rFonts w:cstheme="minorHAnsi"/>
                <w:sz w:val="20"/>
                <w:szCs w:val="20"/>
              </w:rPr>
              <w:t>Passed three MTLE NES, or Met ACT, SAT or GRE scores</w:t>
            </w:r>
          </w:p>
        </w:tc>
        <w:tc>
          <w:tcPr>
            <w:tcW w:w="913" w:type="dxa"/>
            <w:tcBorders>
              <w:top w:val="single" w:sz="4" w:space="0" w:color="auto"/>
              <w:left w:val="single" w:sz="4" w:space="0" w:color="auto"/>
              <w:bottom w:val="single" w:sz="4" w:space="0" w:color="auto"/>
              <w:right w:val="single" w:sz="4" w:space="0" w:color="auto"/>
            </w:tcBorders>
          </w:tcPr>
          <w:p w14:paraId="3C049CC8" w14:textId="77777777" w:rsidR="00E712D7" w:rsidRPr="000B2C34" w:rsidRDefault="00E712D7" w:rsidP="00C23ED2">
            <w:pPr>
              <w:jc w:val="center"/>
              <w:rPr>
                <w:rFonts w:cstheme="minorHAnsi"/>
              </w:rPr>
            </w:pPr>
          </w:p>
        </w:tc>
        <w:tc>
          <w:tcPr>
            <w:tcW w:w="1053" w:type="dxa"/>
            <w:tcBorders>
              <w:top w:val="single" w:sz="4" w:space="0" w:color="auto"/>
              <w:left w:val="single" w:sz="4" w:space="0" w:color="auto"/>
              <w:bottom w:val="single" w:sz="4" w:space="0" w:color="auto"/>
              <w:right w:val="single" w:sz="4" w:space="0" w:color="auto"/>
            </w:tcBorders>
          </w:tcPr>
          <w:p w14:paraId="17FF7342" w14:textId="77777777" w:rsidR="00E712D7" w:rsidRPr="000B2C34" w:rsidRDefault="00E712D7" w:rsidP="00C23ED2">
            <w:pPr>
              <w:jc w:val="center"/>
              <w:rPr>
                <w:rFonts w:cstheme="minorHAnsi"/>
              </w:rPr>
            </w:pPr>
          </w:p>
        </w:tc>
        <w:tc>
          <w:tcPr>
            <w:tcW w:w="1053" w:type="dxa"/>
            <w:tcBorders>
              <w:top w:val="single" w:sz="4" w:space="0" w:color="auto"/>
              <w:left w:val="single" w:sz="4" w:space="0" w:color="auto"/>
              <w:bottom w:val="single" w:sz="4" w:space="0" w:color="auto"/>
              <w:right w:val="single" w:sz="4" w:space="0" w:color="auto"/>
            </w:tcBorders>
          </w:tcPr>
          <w:p w14:paraId="3DF57335" w14:textId="77777777" w:rsidR="00E712D7" w:rsidRPr="000B2C34" w:rsidRDefault="00E712D7" w:rsidP="00C23ED2">
            <w:pPr>
              <w:jc w:val="center"/>
              <w:rPr>
                <w:rFonts w:cstheme="minorHAnsi"/>
              </w:rPr>
            </w:pPr>
          </w:p>
        </w:tc>
        <w:tc>
          <w:tcPr>
            <w:tcW w:w="1053" w:type="dxa"/>
            <w:tcBorders>
              <w:top w:val="single" w:sz="4" w:space="0" w:color="auto"/>
              <w:left w:val="single" w:sz="4" w:space="0" w:color="auto"/>
              <w:bottom w:val="single" w:sz="4" w:space="0" w:color="auto"/>
              <w:right w:val="single" w:sz="4" w:space="0" w:color="auto"/>
            </w:tcBorders>
          </w:tcPr>
          <w:p w14:paraId="0C5195FE" w14:textId="77777777" w:rsidR="00E712D7" w:rsidRPr="000B2C34" w:rsidRDefault="00E712D7" w:rsidP="00C23ED2">
            <w:pPr>
              <w:jc w:val="center"/>
              <w:rPr>
                <w:rFonts w:cstheme="minorHAnsi"/>
              </w:rPr>
            </w:pPr>
          </w:p>
        </w:tc>
        <w:tc>
          <w:tcPr>
            <w:tcW w:w="1053" w:type="dxa"/>
            <w:tcBorders>
              <w:top w:val="single" w:sz="4" w:space="0" w:color="auto"/>
              <w:left w:val="single" w:sz="4" w:space="0" w:color="auto"/>
              <w:bottom w:val="single" w:sz="4" w:space="0" w:color="auto"/>
              <w:right w:val="single" w:sz="4" w:space="0" w:color="auto"/>
            </w:tcBorders>
          </w:tcPr>
          <w:p w14:paraId="30F3EDAB" w14:textId="77777777" w:rsidR="00E712D7" w:rsidRPr="000B2C34" w:rsidRDefault="00E712D7" w:rsidP="00C23ED2">
            <w:pPr>
              <w:jc w:val="center"/>
              <w:rPr>
                <w:rFonts w:cstheme="minorHAnsi"/>
              </w:rPr>
            </w:pPr>
          </w:p>
        </w:tc>
        <w:tc>
          <w:tcPr>
            <w:tcW w:w="1053" w:type="dxa"/>
            <w:tcBorders>
              <w:top w:val="single" w:sz="4" w:space="0" w:color="auto"/>
              <w:left w:val="single" w:sz="4" w:space="0" w:color="auto"/>
              <w:bottom w:val="single" w:sz="4" w:space="0" w:color="auto"/>
              <w:right w:val="single" w:sz="4" w:space="0" w:color="auto"/>
            </w:tcBorders>
          </w:tcPr>
          <w:p w14:paraId="18F17C09" w14:textId="77777777" w:rsidR="00E712D7" w:rsidRPr="000B2C34" w:rsidRDefault="00E712D7" w:rsidP="00C23ED2">
            <w:pPr>
              <w:jc w:val="center"/>
              <w:rPr>
                <w:rFonts w:cstheme="minorHAnsi"/>
              </w:rPr>
            </w:pPr>
          </w:p>
        </w:tc>
        <w:tc>
          <w:tcPr>
            <w:tcW w:w="1162" w:type="dxa"/>
            <w:tcBorders>
              <w:top w:val="single" w:sz="4" w:space="0" w:color="auto"/>
              <w:left w:val="single" w:sz="4" w:space="0" w:color="auto"/>
              <w:bottom w:val="single" w:sz="4" w:space="0" w:color="auto"/>
              <w:right w:val="single" w:sz="4" w:space="0" w:color="auto"/>
            </w:tcBorders>
          </w:tcPr>
          <w:p w14:paraId="0330209E" w14:textId="77777777" w:rsidR="00E712D7" w:rsidRPr="000B2C34" w:rsidRDefault="00E712D7" w:rsidP="00C23ED2">
            <w:pPr>
              <w:jc w:val="center"/>
              <w:rPr>
                <w:rFonts w:cstheme="minorHAnsi"/>
              </w:rPr>
            </w:pPr>
            <w:r w:rsidRPr="000B2C34">
              <w:rPr>
                <w:rFonts w:cstheme="minorHAnsi"/>
              </w:rPr>
              <w:t>1</w:t>
            </w:r>
          </w:p>
        </w:tc>
      </w:tr>
      <w:tr w:rsidR="00E712D7" w:rsidRPr="000B2C34" w14:paraId="251E9F37" w14:textId="77777777" w:rsidTr="00C23ED2">
        <w:tc>
          <w:tcPr>
            <w:tcW w:w="1516" w:type="dxa"/>
            <w:tcBorders>
              <w:top w:val="single" w:sz="4" w:space="0" w:color="auto"/>
              <w:left w:val="single" w:sz="4" w:space="0" w:color="auto"/>
              <w:bottom w:val="single" w:sz="4" w:space="0" w:color="auto"/>
              <w:right w:val="single" w:sz="4" w:space="0" w:color="auto"/>
            </w:tcBorders>
          </w:tcPr>
          <w:p w14:paraId="453F6C5C" w14:textId="77777777" w:rsidR="00E712D7" w:rsidRPr="000B2C34" w:rsidRDefault="00E712D7" w:rsidP="00C23ED2">
            <w:pPr>
              <w:rPr>
                <w:rFonts w:cstheme="minorHAnsi"/>
                <w:b/>
              </w:rPr>
            </w:pPr>
            <w:r w:rsidRPr="000B2C34">
              <w:rPr>
                <w:rFonts w:cstheme="minorHAnsi"/>
                <w:b/>
              </w:rPr>
              <w:t>Total Points</w:t>
            </w:r>
          </w:p>
        </w:tc>
        <w:tc>
          <w:tcPr>
            <w:tcW w:w="913" w:type="dxa"/>
            <w:tcBorders>
              <w:top w:val="single" w:sz="4" w:space="0" w:color="auto"/>
              <w:left w:val="single" w:sz="4" w:space="0" w:color="auto"/>
              <w:bottom w:val="single" w:sz="4" w:space="0" w:color="auto"/>
              <w:right w:val="single" w:sz="4" w:space="0" w:color="auto"/>
            </w:tcBorders>
          </w:tcPr>
          <w:p w14:paraId="2D2CEBA0" w14:textId="77777777" w:rsidR="00E712D7" w:rsidRPr="000B2C34" w:rsidRDefault="00E712D7" w:rsidP="00C23ED2">
            <w:pPr>
              <w:jc w:val="center"/>
              <w:rPr>
                <w:rFonts w:cstheme="minorHAnsi"/>
              </w:rPr>
            </w:pPr>
          </w:p>
        </w:tc>
        <w:tc>
          <w:tcPr>
            <w:tcW w:w="1053" w:type="dxa"/>
            <w:tcBorders>
              <w:top w:val="single" w:sz="4" w:space="0" w:color="auto"/>
              <w:left w:val="single" w:sz="4" w:space="0" w:color="auto"/>
              <w:bottom w:val="single" w:sz="4" w:space="0" w:color="auto"/>
              <w:right w:val="single" w:sz="4" w:space="0" w:color="auto"/>
            </w:tcBorders>
          </w:tcPr>
          <w:p w14:paraId="2F5829AD" w14:textId="77777777" w:rsidR="00E712D7" w:rsidRPr="000B2C34" w:rsidRDefault="00E712D7" w:rsidP="00C23ED2">
            <w:pPr>
              <w:jc w:val="center"/>
              <w:rPr>
                <w:rFonts w:cstheme="minorHAnsi"/>
              </w:rPr>
            </w:pPr>
          </w:p>
        </w:tc>
        <w:tc>
          <w:tcPr>
            <w:tcW w:w="1053" w:type="dxa"/>
            <w:tcBorders>
              <w:top w:val="single" w:sz="4" w:space="0" w:color="auto"/>
              <w:left w:val="single" w:sz="4" w:space="0" w:color="auto"/>
              <w:bottom w:val="single" w:sz="4" w:space="0" w:color="auto"/>
              <w:right w:val="single" w:sz="4" w:space="0" w:color="auto"/>
            </w:tcBorders>
          </w:tcPr>
          <w:p w14:paraId="64438F70" w14:textId="77777777" w:rsidR="00E712D7" w:rsidRPr="000B2C34" w:rsidRDefault="00E712D7" w:rsidP="00C23ED2">
            <w:pPr>
              <w:jc w:val="center"/>
              <w:rPr>
                <w:rFonts w:cstheme="minorHAnsi"/>
              </w:rPr>
            </w:pPr>
          </w:p>
        </w:tc>
        <w:tc>
          <w:tcPr>
            <w:tcW w:w="1053" w:type="dxa"/>
            <w:tcBorders>
              <w:top w:val="single" w:sz="4" w:space="0" w:color="auto"/>
              <w:left w:val="single" w:sz="4" w:space="0" w:color="auto"/>
              <w:bottom w:val="single" w:sz="4" w:space="0" w:color="auto"/>
              <w:right w:val="single" w:sz="4" w:space="0" w:color="auto"/>
            </w:tcBorders>
          </w:tcPr>
          <w:p w14:paraId="0EE2A15E" w14:textId="77777777" w:rsidR="00E712D7" w:rsidRPr="000B2C34" w:rsidRDefault="00E712D7" w:rsidP="00C23ED2">
            <w:pPr>
              <w:jc w:val="center"/>
              <w:rPr>
                <w:rFonts w:cstheme="minorHAnsi"/>
              </w:rPr>
            </w:pPr>
          </w:p>
        </w:tc>
        <w:tc>
          <w:tcPr>
            <w:tcW w:w="1053" w:type="dxa"/>
            <w:tcBorders>
              <w:top w:val="single" w:sz="4" w:space="0" w:color="auto"/>
              <w:left w:val="single" w:sz="4" w:space="0" w:color="auto"/>
              <w:bottom w:val="single" w:sz="4" w:space="0" w:color="auto"/>
              <w:right w:val="single" w:sz="4" w:space="0" w:color="auto"/>
            </w:tcBorders>
          </w:tcPr>
          <w:p w14:paraId="27555948" w14:textId="77777777" w:rsidR="00E712D7" w:rsidRPr="000B2C34" w:rsidRDefault="00E712D7" w:rsidP="00C23ED2">
            <w:pPr>
              <w:jc w:val="center"/>
              <w:rPr>
                <w:rFonts w:cstheme="minorHAnsi"/>
              </w:rPr>
            </w:pPr>
          </w:p>
        </w:tc>
        <w:tc>
          <w:tcPr>
            <w:tcW w:w="1053" w:type="dxa"/>
            <w:tcBorders>
              <w:top w:val="single" w:sz="4" w:space="0" w:color="auto"/>
              <w:left w:val="single" w:sz="4" w:space="0" w:color="auto"/>
              <w:bottom w:val="single" w:sz="4" w:space="0" w:color="auto"/>
              <w:right w:val="single" w:sz="4" w:space="0" w:color="auto"/>
            </w:tcBorders>
          </w:tcPr>
          <w:p w14:paraId="104EF999" w14:textId="77777777" w:rsidR="00E712D7" w:rsidRPr="000B2C34" w:rsidRDefault="00E712D7" w:rsidP="00C23ED2">
            <w:pPr>
              <w:jc w:val="center"/>
              <w:rPr>
                <w:rFonts w:cstheme="minorHAnsi"/>
              </w:rPr>
            </w:pPr>
          </w:p>
        </w:tc>
        <w:tc>
          <w:tcPr>
            <w:tcW w:w="1162" w:type="dxa"/>
            <w:tcBorders>
              <w:top w:val="single" w:sz="4" w:space="0" w:color="auto"/>
              <w:left w:val="single" w:sz="4" w:space="0" w:color="auto"/>
              <w:bottom w:val="single" w:sz="4" w:space="0" w:color="auto"/>
              <w:right w:val="single" w:sz="4" w:space="0" w:color="auto"/>
            </w:tcBorders>
          </w:tcPr>
          <w:p w14:paraId="40CA1F46" w14:textId="77777777" w:rsidR="00E712D7" w:rsidRPr="000B2C34" w:rsidRDefault="00E712D7" w:rsidP="00C23ED2">
            <w:pPr>
              <w:jc w:val="center"/>
              <w:rPr>
                <w:rFonts w:cstheme="minorHAnsi"/>
                <w:b/>
              </w:rPr>
            </w:pPr>
            <w:r w:rsidRPr="000B2C34">
              <w:rPr>
                <w:rFonts w:cstheme="minorHAnsi"/>
                <w:b/>
              </w:rPr>
              <w:t>15.00</w:t>
            </w:r>
          </w:p>
        </w:tc>
      </w:tr>
    </w:tbl>
    <w:p w14:paraId="22CED234" w14:textId="77777777" w:rsidR="00E712D7" w:rsidRPr="000B2C34" w:rsidRDefault="00E712D7" w:rsidP="00E712D7">
      <w:pPr>
        <w:ind w:left="294"/>
        <w:rPr>
          <w:rFonts w:cstheme="minorHAnsi"/>
          <w:szCs w:val="16"/>
        </w:rPr>
      </w:pPr>
    </w:p>
    <w:p w14:paraId="7362EAD5" w14:textId="77777777" w:rsidR="00E712D7" w:rsidRPr="000B2C34" w:rsidRDefault="00E712D7" w:rsidP="00E712D7">
      <w:pPr>
        <w:ind w:left="294"/>
        <w:rPr>
          <w:rFonts w:cstheme="minorHAnsi"/>
          <w:szCs w:val="16"/>
        </w:rPr>
      </w:pPr>
      <w:r w:rsidRPr="000B2C34">
        <w:rPr>
          <w:rFonts w:cstheme="minorHAnsi"/>
          <w:szCs w:val="16"/>
        </w:rPr>
        <w:t>Note: Students must have all three NES Tests passed or have met the ACT or SAT required scores to be eligible for student teaching.</w:t>
      </w:r>
    </w:p>
    <w:p w14:paraId="34D7D455" w14:textId="77777777" w:rsidR="00E712D7" w:rsidRPr="000B2C34" w:rsidRDefault="00E712D7" w:rsidP="00E712D7">
      <w:pPr>
        <w:ind w:left="294"/>
        <w:rPr>
          <w:rFonts w:cstheme="minorHAnsi"/>
          <w:szCs w:val="16"/>
        </w:rPr>
      </w:pPr>
    </w:p>
    <w:p w14:paraId="56F98A88" w14:textId="77777777" w:rsidR="00E712D7" w:rsidRPr="000B2C34" w:rsidRDefault="00E712D7" w:rsidP="00E712D7">
      <w:pPr>
        <w:pBdr>
          <w:top w:val="single" w:sz="2" w:space="1" w:color="auto"/>
          <w:left w:val="single" w:sz="2" w:space="4" w:color="auto"/>
          <w:bottom w:val="single" w:sz="2" w:space="1" w:color="auto"/>
          <w:right w:val="single" w:sz="2" w:space="4" w:color="auto"/>
        </w:pBdr>
        <w:ind w:left="294"/>
        <w:rPr>
          <w:rFonts w:cstheme="minorHAnsi"/>
          <w:sz w:val="18"/>
          <w:szCs w:val="18"/>
        </w:rPr>
      </w:pPr>
      <w:r w:rsidRPr="000B2C34">
        <w:rPr>
          <w:rFonts w:cstheme="minorHAnsi"/>
          <w:sz w:val="18"/>
          <w:szCs w:val="18"/>
        </w:rPr>
        <w:t xml:space="preserve">Tier 2: Students who do not make it on the Tier 1 (top 110 scores) list will be put on a waiting list--if any of the students on Tier 1 list drop out, then students on the Tier 2 list will be contacted starting with the students who have the highest scores on the Tier 2 list. </w:t>
      </w:r>
    </w:p>
    <w:p w14:paraId="3E447273" w14:textId="77777777" w:rsidR="00E712D7" w:rsidRPr="000B2C34" w:rsidRDefault="00E712D7" w:rsidP="00E712D7">
      <w:pPr>
        <w:pBdr>
          <w:top w:val="single" w:sz="2" w:space="1" w:color="auto"/>
          <w:left w:val="single" w:sz="2" w:space="4" w:color="auto"/>
          <w:bottom w:val="single" w:sz="2" w:space="1" w:color="auto"/>
          <w:right w:val="single" w:sz="2" w:space="4" w:color="auto"/>
        </w:pBdr>
        <w:ind w:left="294"/>
        <w:rPr>
          <w:rFonts w:cstheme="minorHAnsi"/>
          <w:sz w:val="16"/>
          <w:szCs w:val="16"/>
        </w:rPr>
      </w:pPr>
    </w:p>
    <w:p w14:paraId="62E786F5" w14:textId="77777777" w:rsidR="00E712D7" w:rsidRDefault="00E712D7" w:rsidP="00E712D7">
      <w:pPr>
        <w:pStyle w:val="ListParagraph"/>
        <w:ind w:left="654" w:right="304"/>
        <w:rPr>
          <w:rFonts w:eastAsia="Times New Roman" w:cstheme="minorHAnsi"/>
          <w:sz w:val="24"/>
          <w:szCs w:val="24"/>
        </w:rPr>
      </w:pPr>
    </w:p>
    <w:p w14:paraId="2EB1C022" w14:textId="154E6545" w:rsidR="00E712D7" w:rsidRDefault="00E712D7" w:rsidP="000B2C34">
      <w:pPr>
        <w:widowControl/>
        <w:spacing w:after="160" w:line="259" w:lineRule="auto"/>
        <w:rPr>
          <w:rFonts w:eastAsia="Times New Roman" w:cstheme="minorHAnsi"/>
          <w:sz w:val="24"/>
          <w:szCs w:val="24"/>
        </w:rPr>
      </w:pPr>
    </w:p>
    <w:p w14:paraId="7B8FBCAA" w14:textId="5445C198" w:rsidR="00682624" w:rsidRDefault="00682624" w:rsidP="000B2C34">
      <w:pPr>
        <w:widowControl/>
        <w:spacing w:after="160" w:line="259" w:lineRule="auto"/>
        <w:rPr>
          <w:rFonts w:eastAsia="Times New Roman" w:cstheme="minorHAnsi"/>
          <w:sz w:val="24"/>
          <w:szCs w:val="24"/>
        </w:rPr>
      </w:pPr>
    </w:p>
    <w:p w14:paraId="1320CF98" w14:textId="6CC8B8DB" w:rsidR="00682624" w:rsidRDefault="00682624" w:rsidP="000B2C34">
      <w:pPr>
        <w:widowControl/>
        <w:spacing w:after="160" w:line="259" w:lineRule="auto"/>
        <w:rPr>
          <w:rFonts w:eastAsia="Times New Roman" w:cstheme="minorHAnsi"/>
          <w:sz w:val="24"/>
          <w:szCs w:val="24"/>
        </w:rPr>
      </w:pPr>
    </w:p>
    <w:p w14:paraId="6B68A410" w14:textId="286AF96B" w:rsidR="00682624" w:rsidRDefault="00682624" w:rsidP="000B2C34">
      <w:pPr>
        <w:widowControl/>
        <w:spacing w:after="160" w:line="259" w:lineRule="auto"/>
        <w:rPr>
          <w:rFonts w:eastAsia="Times New Roman" w:cstheme="minorHAnsi"/>
          <w:sz w:val="24"/>
          <w:szCs w:val="24"/>
        </w:rPr>
      </w:pPr>
    </w:p>
    <w:p w14:paraId="347DD428" w14:textId="77777777" w:rsidR="00444BF6" w:rsidRDefault="00444BF6" w:rsidP="00444BF6">
      <w:pPr>
        <w:widowControl/>
        <w:tabs>
          <w:tab w:val="left" w:pos="8740"/>
        </w:tabs>
        <w:spacing w:after="160" w:line="259" w:lineRule="auto"/>
        <w:jc w:val="right"/>
        <w:rPr>
          <w:rFonts w:ascii="Times New Roman" w:eastAsia="Calibri" w:hAnsi="Times New Roman" w:cs="Times New Roman"/>
          <w:bCs/>
          <w:sz w:val="28"/>
          <w:szCs w:val="14"/>
        </w:rPr>
      </w:pPr>
    </w:p>
    <w:p w14:paraId="259D04B0" w14:textId="1E5B6D53" w:rsidR="00444BF6" w:rsidRPr="00444BF6" w:rsidRDefault="00444BF6" w:rsidP="00444BF6">
      <w:pPr>
        <w:widowControl/>
        <w:tabs>
          <w:tab w:val="left" w:pos="8740"/>
        </w:tabs>
        <w:spacing w:after="160" w:line="259" w:lineRule="auto"/>
        <w:jc w:val="right"/>
        <w:rPr>
          <w:rFonts w:ascii="Times New Roman" w:eastAsia="Calibri" w:hAnsi="Times New Roman" w:cs="Times New Roman"/>
          <w:bCs/>
          <w:sz w:val="28"/>
          <w:szCs w:val="14"/>
        </w:rPr>
      </w:pPr>
      <w:r w:rsidRPr="00444BF6">
        <w:rPr>
          <w:rFonts w:ascii="Times New Roman" w:eastAsia="Calibri" w:hAnsi="Times New Roman" w:cs="Times New Roman"/>
          <w:bCs/>
          <w:noProof/>
          <w:sz w:val="28"/>
          <w:szCs w:val="14"/>
        </w:rPr>
        <w:drawing>
          <wp:anchor distT="0" distB="0" distL="114300" distR="114300" simplePos="0" relativeHeight="251659264" behindDoc="0" locked="0" layoutInCell="1" allowOverlap="1" wp14:anchorId="6CE66567" wp14:editId="5DCD0B6A">
            <wp:simplePos x="0" y="0"/>
            <wp:positionH relativeFrom="column">
              <wp:posOffset>95694</wp:posOffset>
            </wp:positionH>
            <wp:positionV relativeFrom="paragraph">
              <wp:posOffset>-287078</wp:posOffset>
            </wp:positionV>
            <wp:extent cx="1871330" cy="985714"/>
            <wp:effectExtent l="0" t="0" r="0" b="5080"/>
            <wp:wrapNone/>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_logo_wordmark_W_sid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78758" cy="989626"/>
                    </a:xfrm>
                    <a:prstGeom prst="rect">
                      <a:avLst/>
                    </a:prstGeom>
                  </pic:spPr>
                </pic:pic>
              </a:graphicData>
            </a:graphic>
            <wp14:sizeRelH relativeFrom="page">
              <wp14:pctWidth>0</wp14:pctWidth>
            </wp14:sizeRelH>
            <wp14:sizeRelV relativeFrom="page">
              <wp14:pctHeight>0</wp14:pctHeight>
            </wp14:sizeRelV>
          </wp:anchor>
        </w:drawing>
      </w:r>
      <w:r w:rsidRPr="00444BF6">
        <w:rPr>
          <w:rFonts w:ascii="Times New Roman" w:eastAsia="Calibri" w:hAnsi="Times New Roman" w:cs="Times New Roman"/>
          <w:bCs/>
          <w:sz w:val="28"/>
          <w:szCs w:val="14"/>
        </w:rPr>
        <w:t>Tech ID: _________________</w:t>
      </w:r>
    </w:p>
    <w:p w14:paraId="13C999EC" w14:textId="77777777" w:rsidR="00444BF6" w:rsidRPr="00444BF6" w:rsidRDefault="00444BF6" w:rsidP="00444BF6">
      <w:pPr>
        <w:widowControl/>
        <w:spacing w:after="160" w:line="259" w:lineRule="auto"/>
        <w:jc w:val="right"/>
        <w:rPr>
          <w:rFonts w:ascii="Times New Roman" w:eastAsia="Calibri" w:hAnsi="Times New Roman" w:cs="Times New Roman"/>
          <w:b/>
          <w:sz w:val="40"/>
        </w:rPr>
      </w:pPr>
      <w:r w:rsidRPr="00444BF6">
        <w:rPr>
          <w:rFonts w:ascii="Times New Roman" w:eastAsia="Calibri" w:hAnsi="Times New Roman" w:cs="Times New Roman"/>
          <w:b/>
          <w:sz w:val="40"/>
        </w:rPr>
        <w:t>Early Clinical Documentation Form</w:t>
      </w:r>
    </w:p>
    <w:p w14:paraId="3822BF3D" w14:textId="559B6943" w:rsidR="00444BF6" w:rsidRPr="00444BF6" w:rsidRDefault="00444BF6" w:rsidP="00444BF6">
      <w:pPr>
        <w:widowControl/>
        <w:spacing w:after="160" w:line="259" w:lineRule="auto"/>
        <w:rPr>
          <w:rFonts w:ascii="Times New Roman" w:eastAsia="Calibri" w:hAnsi="Times New Roman" w:cs="Times New Roman"/>
          <w:sz w:val="24"/>
        </w:rPr>
      </w:pPr>
      <w:bookmarkStart w:id="4" w:name="_Hlk34389994"/>
      <w:r w:rsidRPr="00444BF6">
        <w:rPr>
          <w:rFonts w:ascii="Times New Roman" w:eastAsia="Calibri" w:hAnsi="Times New Roman" w:cs="Times New Roman"/>
          <w:sz w:val="24"/>
        </w:rPr>
        <w:t xml:space="preserve">Prior to admission to the College of Education, WSU Students must have experience working with school aged students. </w:t>
      </w:r>
      <w:r w:rsidR="00216AD6">
        <w:rPr>
          <w:rFonts w:ascii="Times New Roman" w:eastAsia="Calibri" w:hAnsi="Times New Roman" w:cs="Times New Roman"/>
          <w:sz w:val="24"/>
        </w:rPr>
        <w:t xml:space="preserve">These hours are to be completed POST HIGH SCHOOL graduation. </w:t>
      </w:r>
      <w:r w:rsidRPr="00444BF6">
        <w:rPr>
          <w:rFonts w:ascii="Times New Roman" w:eastAsia="Calibri" w:hAnsi="Times New Roman" w:cs="Times New Roman"/>
          <w:sz w:val="24"/>
        </w:rPr>
        <w:t>Complete this form to certify the experience requirements have been met. This should be signed by the official supervisor/ coordinator who is knowledgeable of your work history. Then, return the form to the Center for Clinical Practice in Cathedral 212.</w:t>
      </w:r>
    </w:p>
    <w:bookmarkEnd w:id="4"/>
    <w:p w14:paraId="280F4C19" w14:textId="77777777" w:rsidR="00444BF6" w:rsidRPr="00444BF6" w:rsidRDefault="00444BF6" w:rsidP="00444BF6">
      <w:pPr>
        <w:widowControl/>
        <w:spacing w:after="160" w:line="259" w:lineRule="auto"/>
        <w:rPr>
          <w:rFonts w:ascii="Times New Roman" w:eastAsia="Calibri" w:hAnsi="Times New Roman" w:cs="Times New Roman"/>
          <w:b/>
          <w:sz w:val="24"/>
        </w:rPr>
      </w:pPr>
    </w:p>
    <w:p w14:paraId="6DE712C0" w14:textId="77777777" w:rsidR="00444BF6" w:rsidRPr="00444BF6" w:rsidRDefault="00444BF6" w:rsidP="00444BF6">
      <w:pPr>
        <w:widowControl/>
        <w:spacing w:after="160" w:line="259" w:lineRule="auto"/>
        <w:rPr>
          <w:rFonts w:ascii="Times New Roman" w:eastAsia="Calibri" w:hAnsi="Times New Roman" w:cs="Times New Roman"/>
          <w:sz w:val="24"/>
        </w:rPr>
      </w:pPr>
      <w:r w:rsidRPr="00444BF6">
        <w:rPr>
          <w:rFonts w:ascii="Times New Roman" w:eastAsia="Calibri" w:hAnsi="Times New Roman" w:cs="Times New Roman"/>
          <w:b/>
          <w:sz w:val="24"/>
        </w:rPr>
        <w:t>Student  Name</w:t>
      </w:r>
      <w:r w:rsidRPr="00444BF6">
        <w:rPr>
          <w:rFonts w:ascii="Times New Roman" w:eastAsia="Calibri" w:hAnsi="Times New Roman" w:cs="Times New Roman"/>
          <w:sz w:val="24"/>
        </w:rPr>
        <w:t xml:space="preserve"> ____________________________________________________________________________</w:t>
      </w:r>
    </w:p>
    <w:p w14:paraId="54C74E61" w14:textId="77777777" w:rsidR="00444BF6" w:rsidRPr="00444BF6" w:rsidRDefault="00444BF6" w:rsidP="00444BF6">
      <w:pPr>
        <w:widowControl/>
        <w:spacing w:after="160" w:line="259" w:lineRule="auto"/>
        <w:rPr>
          <w:rFonts w:ascii="Times New Roman" w:eastAsia="Calibri" w:hAnsi="Times New Roman" w:cs="Times New Roman"/>
          <w:sz w:val="24"/>
        </w:rPr>
      </w:pPr>
      <w:r w:rsidRPr="00444BF6">
        <w:rPr>
          <w:rFonts w:ascii="Times New Roman" w:eastAsia="Calibri" w:hAnsi="Times New Roman" w:cs="Times New Roman"/>
          <w:b/>
          <w:sz w:val="24"/>
        </w:rPr>
        <w:t>Address</w:t>
      </w:r>
      <w:r w:rsidRPr="00444BF6">
        <w:rPr>
          <w:rFonts w:ascii="Times New Roman" w:eastAsia="Calibri" w:hAnsi="Times New Roman" w:cs="Times New Roman"/>
          <w:sz w:val="24"/>
        </w:rPr>
        <w:t xml:space="preserve"> __________________________________________________________________________________</w:t>
      </w:r>
    </w:p>
    <w:p w14:paraId="7D16B82D" w14:textId="77777777" w:rsidR="00444BF6" w:rsidRPr="00444BF6" w:rsidRDefault="00444BF6" w:rsidP="00444BF6">
      <w:pPr>
        <w:widowControl/>
        <w:spacing w:after="160" w:line="259" w:lineRule="auto"/>
        <w:rPr>
          <w:rFonts w:ascii="Times New Roman" w:eastAsia="Calibri" w:hAnsi="Times New Roman" w:cs="Times New Roman"/>
          <w:sz w:val="24"/>
        </w:rPr>
      </w:pPr>
      <w:r w:rsidRPr="00444BF6">
        <w:rPr>
          <w:rFonts w:ascii="Times New Roman" w:eastAsia="Calibri" w:hAnsi="Times New Roman" w:cs="Times New Roman"/>
          <w:sz w:val="24"/>
        </w:rPr>
        <w:t>__________________________________________________________________________________________</w:t>
      </w:r>
    </w:p>
    <w:p w14:paraId="6BA4877D" w14:textId="77777777" w:rsidR="00444BF6" w:rsidRPr="00444BF6" w:rsidRDefault="00444BF6" w:rsidP="00444BF6">
      <w:pPr>
        <w:widowControl/>
        <w:spacing w:after="160" w:line="259" w:lineRule="auto"/>
        <w:rPr>
          <w:rFonts w:ascii="Times New Roman" w:eastAsia="Calibri" w:hAnsi="Times New Roman" w:cs="Times New Roman"/>
          <w:sz w:val="24"/>
        </w:rPr>
      </w:pPr>
      <w:r w:rsidRPr="00444BF6">
        <w:rPr>
          <w:rFonts w:ascii="Times New Roman" w:eastAsia="Calibri" w:hAnsi="Times New Roman" w:cs="Times New Roman"/>
          <w:b/>
          <w:sz w:val="24"/>
        </w:rPr>
        <w:t>Employer/Organization Name</w:t>
      </w:r>
      <w:r w:rsidRPr="00444BF6">
        <w:rPr>
          <w:rFonts w:ascii="Times New Roman" w:eastAsia="Calibri" w:hAnsi="Times New Roman" w:cs="Times New Roman"/>
          <w:sz w:val="24"/>
        </w:rPr>
        <w:t xml:space="preserve"> _______________________________________________________________</w:t>
      </w:r>
    </w:p>
    <w:p w14:paraId="21EEAB0B" w14:textId="77777777" w:rsidR="00444BF6" w:rsidRPr="00444BF6" w:rsidRDefault="00444BF6" w:rsidP="00444BF6">
      <w:pPr>
        <w:widowControl/>
        <w:spacing w:after="160" w:line="259" w:lineRule="auto"/>
        <w:rPr>
          <w:rFonts w:ascii="Times New Roman" w:eastAsia="Calibri" w:hAnsi="Times New Roman" w:cs="Times New Roman"/>
          <w:sz w:val="24"/>
        </w:rPr>
      </w:pPr>
      <w:r w:rsidRPr="00444BF6">
        <w:rPr>
          <w:rFonts w:ascii="Times New Roman" w:eastAsia="Calibri" w:hAnsi="Times New Roman" w:cs="Times New Roman"/>
          <w:b/>
          <w:sz w:val="24"/>
        </w:rPr>
        <w:t>Address</w:t>
      </w:r>
      <w:r w:rsidRPr="00444BF6">
        <w:rPr>
          <w:rFonts w:ascii="Times New Roman" w:eastAsia="Calibri" w:hAnsi="Times New Roman" w:cs="Times New Roman"/>
          <w:sz w:val="24"/>
        </w:rPr>
        <w:t xml:space="preserve"> __________________________________________________________________________________</w:t>
      </w:r>
    </w:p>
    <w:p w14:paraId="5C24765F" w14:textId="77777777" w:rsidR="00444BF6" w:rsidRPr="00444BF6" w:rsidRDefault="00444BF6" w:rsidP="00444BF6">
      <w:pPr>
        <w:widowControl/>
        <w:spacing w:after="160" w:line="259" w:lineRule="auto"/>
        <w:rPr>
          <w:rFonts w:ascii="Times New Roman" w:eastAsia="Calibri" w:hAnsi="Times New Roman" w:cs="Times New Roman"/>
          <w:sz w:val="24"/>
        </w:rPr>
      </w:pPr>
      <w:r w:rsidRPr="00444BF6">
        <w:rPr>
          <w:rFonts w:ascii="Times New Roman" w:eastAsia="Calibri" w:hAnsi="Times New Roman" w:cs="Times New Roman"/>
          <w:sz w:val="24"/>
        </w:rPr>
        <w:t>__________________________________________________________________________________________</w:t>
      </w:r>
    </w:p>
    <w:p w14:paraId="7DDE0F3F" w14:textId="77777777" w:rsidR="00444BF6" w:rsidRPr="00444BF6" w:rsidRDefault="00444BF6" w:rsidP="00444BF6">
      <w:pPr>
        <w:widowControl/>
        <w:spacing w:after="160" w:line="259" w:lineRule="auto"/>
        <w:rPr>
          <w:rFonts w:ascii="Times New Roman" w:eastAsia="Calibri" w:hAnsi="Times New Roman" w:cs="Times New Roman"/>
          <w:sz w:val="24"/>
        </w:rPr>
      </w:pPr>
      <w:r w:rsidRPr="00444BF6">
        <w:rPr>
          <w:rFonts w:ascii="Times New Roman" w:eastAsia="Calibri" w:hAnsi="Times New Roman" w:cs="Times New Roman"/>
          <w:b/>
          <w:sz w:val="24"/>
        </w:rPr>
        <w:t>Employee or Volunteer Job Title</w:t>
      </w:r>
      <w:r w:rsidRPr="00444BF6">
        <w:rPr>
          <w:rFonts w:ascii="Times New Roman" w:eastAsia="Calibri" w:hAnsi="Times New Roman" w:cs="Times New Roman"/>
          <w:sz w:val="24"/>
        </w:rPr>
        <w:t xml:space="preserve"> _____________________________________________________________</w:t>
      </w:r>
    </w:p>
    <w:p w14:paraId="4AFBE3F0" w14:textId="77777777" w:rsidR="00444BF6" w:rsidRPr="00444BF6" w:rsidRDefault="00444BF6" w:rsidP="00444BF6">
      <w:pPr>
        <w:widowControl/>
        <w:spacing w:after="160" w:line="259" w:lineRule="auto"/>
        <w:rPr>
          <w:rFonts w:ascii="Times New Roman" w:eastAsia="Calibri" w:hAnsi="Times New Roman" w:cs="Times New Roman"/>
          <w:sz w:val="24"/>
        </w:rPr>
      </w:pPr>
      <w:r w:rsidRPr="00444BF6">
        <w:rPr>
          <w:rFonts w:ascii="Times New Roman" w:eastAsia="Calibri" w:hAnsi="Times New Roman" w:cs="Times New Roman"/>
          <w:b/>
          <w:sz w:val="24"/>
        </w:rPr>
        <w:t>Dates employed or in volunteering</w:t>
      </w:r>
      <w:r w:rsidRPr="00444BF6">
        <w:rPr>
          <w:rFonts w:ascii="Times New Roman" w:eastAsia="Calibri" w:hAnsi="Times New Roman" w:cs="Times New Roman"/>
          <w:sz w:val="24"/>
        </w:rPr>
        <w:t xml:space="preserve"> _____________________________ to ___________________________</w:t>
      </w:r>
      <w:r w:rsidRPr="00444BF6">
        <w:rPr>
          <w:rFonts w:ascii="Times New Roman" w:eastAsia="Calibri" w:hAnsi="Times New Roman" w:cs="Times New Roman"/>
          <w:sz w:val="24"/>
        </w:rPr>
        <w:tab/>
      </w:r>
      <w:r w:rsidRPr="00444BF6">
        <w:rPr>
          <w:rFonts w:ascii="Times New Roman" w:eastAsia="Calibri" w:hAnsi="Times New Roman" w:cs="Times New Roman"/>
          <w:sz w:val="24"/>
        </w:rPr>
        <w:tab/>
      </w:r>
      <w:r w:rsidRPr="00444BF6">
        <w:rPr>
          <w:rFonts w:ascii="Times New Roman" w:eastAsia="Calibri" w:hAnsi="Times New Roman" w:cs="Times New Roman"/>
          <w:sz w:val="24"/>
        </w:rPr>
        <w:tab/>
        <w:t xml:space="preserve">   </w:t>
      </w:r>
      <w:r w:rsidRPr="00444BF6">
        <w:rPr>
          <w:rFonts w:ascii="Times New Roman" w:eastAsia="Calibri" w:hAnsi="Times New Roman" w:cs="Times New Roman"/>
          <w:sz w:val="24"/>
        </w:rPr>
        <w:tab/>
      </w:r>
      <w:r w:rsidRPr="00444BF6">
        <w:rPr>
          <w:rFonts w:ascii="Times New Roman" w:eastAsia="Calibri" w:hAnsi="Times New Roman" w:cs="Times New Roman"/>
          <w:sz w:val="24"/>
        </w:rPr>
        <w:tab/>
      </w:r>
      <w:r w:rsidRPr="00444BF6">
        <w:rPr>
          <w:rFonts w:ascii="Times New Roman" w:eastAsia="Calibri" w:hAnsi="Times New Roman" w:cs="Times New Roman"/>
          <w:sz w:val="24"/>
        </w:rPr>
        <w:tab/>
        <w:t xml:space="preserve">             Month/Date/Year</w:t>
      </w:r>
      <w:r w:rsidRPr="00444BF6">
        <w:rPr>
          <w:rFonts w:ascii="Times New Roman" w:eastAsia="Calibri" w:hAnsi="Times New Roman" w:cs="Times New Roman"/>
          <w:sz w:val="24"/>
        </w:rPr>
        <w:tab/>
      </w:r>
      <w:r w:rsidRPr="00444BF6">
        <w:rPr>
          <w:rFonts w:ascii="Times New Roman" w:eastAsia="Calibri" w:hAnsi="Times New Roman" w:cs="Times New Roman"/>
          <w:sz w:val="24"/>
        </w:rPr>
        <w:tab/>
      </w:r>
      <w:r w:rsidRPr="00444BF6">
        <w:rPr>
          <w:rFonts w:ascii="Times New Roman" w:eastAsia="Calibri" w:hAnsi="Times New Roman" w:cs="Times New Roman"/>
          <w:sz w:val="24"/>
        </w:rPr>
        <w:tab/>
        <w:t xml:space="preserve">    Month/Date/Year</w:t>
      </w:r>
      <w:r w:rsidRPr="00444BF6">
        <w:rPr>
          <w:rFonts w:ascii="Times New Roman" w:eastAsia="Calibri" w:hAnsi="Times New Roman" w:cs="Times New Roman"/>
          <w:sz w:val="24"/>
        </w:rPr>
        <w:tab/>
      </w:r>
    </w:p>
    <w:p w14:paraId="3C64585D" w14:textId="77777777" w:rsidR="00444BF6" w:rsidRPr="00444BF6" w:rsidRDefault="00444BF6" w:rsidP="00444BF6">
      <w:pPr>
        <w:widowControl/>
        <w:spacing w:after="160" w:line="259" w:lineRule="auto"/>
        <w:rPr>
          <w:rFonts w:ascii="Times New Roman" w:eastAsia="Calibri" w:hAnsi="Times New Roman" w:cs="Times New Roman"/>
          <w:sz w:val="24"/>
        </w:rPr>
      </w:pPr>
      <w:r w:rsidRPr="00444BF6">
        <w:rPr>
          <w:rFonts w:ascii="Times New Roman" w:eastAsia="Calibri" w:hAnsi="Times New Roman" w:cs="Times New Roman"/>
          <w:b/>
          <w:sz w:val="24"/>
        </w:rPr>
        <w:t>Number of hours completed:</w:t>
      </w:r>
      <w:r w:rsidRPr="00444BF6">
        <w:rPr>
          <w:rFonts w:ascii="Times New Roman" w:eastAsia="Calibri" w:hAnsi="Times New Roman" w:cs="Times New Roman"/>
          <w:sz w:val="24"/>
        </w:rPr>
        <w:t xml:space="preserve"> ___________________</w:t>
      </w:r>
    </w:p>
    <w:p w14:paraId="709EAA05" w14:textId="77777777" w:rsidR="00444BF6" w:rsidRPr="00444BF6" w:rsidRDefault="00444BF6" w:rsidP="00444BF6">
      <w:pPr>
        <w:widowControl/>
        <w:spacing w:after="160" w:line="259" w:lineRule="auto"/>
        <w:rPr>
          <w:rFonts w:ascii="Times New Roman" w:eastAsia="Calibri" w:hAnsi="Times New Roman" w:cs="Times New Roman"/>
        </w:rPr>
      </w:pPr>
    </w:p>
    <w:p w14:paraId="11ED718A" w14:textId="77777777" w:rsidR="00444BF6" w:rsidRPr="00444BF6" w:rsidRDefault="00444BF6" w:rsidP="00444BF6">
      <w:pPr>
        <w:widowControl/>
        <w:spacing w:after="160" w:line="259" w:lineRule="auto"/>
        <w:jc w:val="center"/>
        <w:rPr>
          <w:rFonts w:ascii="Times New Roman" w:eastAsia="Calibri" w:hAnsi="Times New Roman" w:cs="Times New Roman"/>
          <w:b/>
          <w:sz w:val="44"/>
        </w:rPr>
      </w:pPr>
      <w:r w:rsidRPr="00444BF6">
        <w:rPr>
          <w:rFonts w:ascii="Times New Roman" w:eastAsia="Calibri" w:hAnsi="Times New Roman" w:cs="Times New Roman"/>
          <w:b/>
          <w:sz w:val="44"/>
        </w:rPr>
        <w:t>Please fill out the dispositions form on the back side of this document.</w:t>
      </w:r>
    </w:p>
    <w:p w14:paraId="5D296803" w14:textId="77777777" w:rsidR="00444BF6" w:rsidRPr="00444BF6" w:rsidRDefault="00444BF6" w:rsidP="00444BF6">
      <w:pPr>
        <w:widowControl/>
        <w:spacing w:after="160" w:line="259" w:lineRule="auto"/>
        <w:rPr>
          <w:rFonts w:ascii="Times New Roman" w:eastAsia="Calibri" w:hAnsi="Times New Roman" w:cs="Times New Roman"/>
          <w:b/>
        </w:rPr>
      </w:pPr>
    </w:p>
    <w:p w14:paraId="188833BA" w14:textId="77777777" w:rsidR="00444BF6" w:rsidRPr="00444BF6" w:rsidRDefault="00444BF6" w:rsidP="00444BF6">
      <w:pPr>
        <w:widowControl/>
        <w:spacing w:after="160" w:line="259" w:lineRule="auto"/>
        <w:rPr>
          <w:rFonts w:ascii="Times New Roman" w:eastAsia="Calibri" w:hAnsi="Times New Roman" w:cs="Times New Roman"/>
          <w:sz w:val="24"/>
        </w:rPr>
      </w:pPr>
      <w:r w:rsidRPr="00444BF6">
        <w:rPr>
          <w:rFonts w:ascii="Times New Roman" w:eastAsia="Calibri" w:hAnsi="Times New Roman" w:cs="Times New Roman"/>
          <w:b/>
          <w:sz w:val="24"/>
        </w:rPr>
        <w:t>Supervisor Signature</w:t>
      </w:r>
      <w:r w:rsidRPr="00444BF6">
        <w:rPr>
          <w:rFonts w:ascii="Times New Roman" w:eastAsia="Calibri" w:hAnsi="Times New Roman" w:cs="Times New Roman"/>
          <w:sz w:val="24"/>
        </w:rPr>
        <w:t xml:space="preserve"> _______________________________________________________________________</w:t>
      </w:r>
    </w:p>
    <w:p w14:paraId="3C352AFB" w14:textId="77777777" w:rsidR="00444BF6" w:rsidRPr="00444BF6" w:rsidRDefault="00444BF6" w:rsidP="00444BF6">
      <w:pPr>
        <w:widowControl/>
        <w:spacing w:after="160" w:line="259" w:lineRule="auto"/>
        <w:rPr>
          <w:rFonts w:ascii="Times New Roman" w:eastAsia="Calibri" w:hAnsi="Times New Roman" w:cs="Times New Roman"/>
          <w:sz w:val="24"/>
        </w:rPr>
      </w:pPr>
      <w:r w:rsidRPr="00444BF6">
        <w:rPr>
          <w:rFonts w:ascii="Times New Roman" w:eastAsia="Calibri" w:hAnsi="Times New Roman" w:cs="Times New Roman"/>
          <w:b/>
          <w:sz w:val="24"/>
        </w:rPr>
        <w:t>Supervisor Name (please print)</w:t>
      </w:r>
      <w:r w:rsidRPr="00444BF6">
        <w:rPr>
          <w:rFonts w:ascii="Times New Roman" w:eastAsia="Calibri" w:hAnsi="Times New Roman" w:cs="Times New Roman"/>
          <w:sz w:val="24"/>
        </w:rPr>
        <w:t xml:space="preserve"> ______________________________________________________________</w:t>
      </w:r>
    </w:p>
    <w:p w14:paraId="5EBEB2CD" w14:textId="77777777" w:rsidR="00444BF6" w:rsidRPr="00444BF6" w:rsidRDefault="00444BF6" w:rsidP="00444BF6">
      <w:pPr>
        <w:widowControl/>
        <w:spacing w:after="160" w:line="259" w:lineRule="auto"/>
        <w:rPr>
          <w:rFonts w:ascii="Times New Roman" w:eastAsia="Calibri" w:hAnsi="Times New Roman" w:cs="Times New Roman"/>
          <w:sz w:val="24"/>
        </w:rPr>
      </w:pPr>
      <w:r w:rsidRPr="00444BF6">
        <w:rPr>
          <w:rFonts w:ascii="Times New Roman" w:eastAsia="Calibri" w:hAnsi="Times New Roman" w:cs="Times New Roman"/>
          <w:b/>
          <w:sz w:val="24"/>
        </w:rPr>
        <w:t xml:space="preserve">Address </w:t>
      </w:r>
      <w:r w:rsidRPr="00444BF6">
        <w:rPr>
          <w:rFonts w:ascii="Times New Roman" w:eastAsia="Calibri" w:hAnsi="Times New Roman" w:cs="Times New Roman"/>
          <w:sz w:val="24"/>
        </w:rPr>
        <w:t>__________________________________________________________________________________</w:t>
      </w:r>
    </w:p>
    <w:p w14:paraId="54DE5796" w14:textId="77777777" w:rsidR="00444BF6" w:rsidRPr="00444BF6" w:rsidRDefault="00444BF6" w:rsidP="00444BF6">
      <w:pPr>
        <w:widowControl/>
        <w:spacing w:after="160" w:line="259" w:lineRule="auto"/>
        <w:rPr>
          <w:rFonts w:ascii="Times New Roman" w:eastAsia="Calibri" w:hAnsi="Times New Roman" w:cs="Times New Roman"/>
          <w:sz w:val="24"/>
        </w:rPr>
      </w:pPr>
      <w:r w:rsidRPr="00444BF6">
        <w:rPr>
          <w:rFonts w:ascii="Times New Roman" w:eastAsia="Calibri" w:hAnsi="Times New Roman" w:cs="Times New Roman"/>
          <w:sz w:val="24"/>
        </w:rPr>
        <w:t>__________________________________________________________________________________________</w:t>
      </w:r>
    </w:p>
    <w:p w14:paraId="70D2EBA8" w14:textId="77777777" w:rsidR="00444BF6" w:rsidRPr="00444BF6" w:rsidRDefault="00444BF6" w:rsidP="00444BF6">
      <w:pPr>
        <w:widowControl/>
        <w:spacing w:after="160" w:line="259" w:lineRule="auto"/>
        <w:rPr>
          <w:rFonts w:ascii="Times New Roman" w:eastAsia="Calibri" w:hAnsi="Times New Roman" w:cs="Times New Roman"/>
          <w:sz w:val="24"/>
        </w:rPr>
      </w:pPr>
      <w:r w:rsidRPr="00444BF6">
        <w:rPr>
          <w:rFonts w:ascii="Times New Roman" w:eastAsia="Calibri" w:hAnsi="Times New Roman" w:cs="Times New Roman"/>
          <w:b/>
          <w:sz w:val="24"/>
        </w:rPr>
        <w:t>Phone Number</w:t>
      </w:r>
      <w:r w:rsidRPr="00444BF6">
        <w:rPr>
          <w:rFonts w:ascii="Times New Roman" w:eastAsia="Calibri" w:hAnsi="Times New Roman" w:cs="Times New Roman"/>
          <w:sz w:val="24"/>
        </w:rPr>
        <w:t xml:space="preserve"> ____________________________________________________________________________</w:t>
      </w:r>
    </w:p>
    <w:p w14:paraId="66A787E3" w14:textId="77777777" w:rsidR="00444BF6" w:rsidRPr="00444BF6" w:rsidRDefault="00444BF6" w:rsidP="00444BF6">
      <w:pPr>
        <w:widowControl/>
        <w:spacing w:after="160" w:line="259" w:lineRule="auto"/>
        <w:rPr>
          <w:rFonts w:ascii="Times New Roman" w:eastAsia="Calibri" w:hAnsi="Times New Roman" w:cs="Times New Roman"/>
        </w:rPr>
      </w:pPr>
    </w:p>
    <w:p w14:paraId="4414F30B" w14:textId="77777777" w:rsidR="00444BF6" w:rsidRPr="00444BF6" w:rsidRDefault="00444BF6" w:rsidP="00444BF6">
      <w:pPr>
        <w:widowControl/>
        <w:spacing w:after="160" w:line="259" w:lineRule="auto"/>
        <w:rPr>
          <w:rFonts w:ascii="Times New Roman" w:eastAsia="Calibri" w:hAnsi="Times New Roman" w:cs="Times New Roman"/>
        </w:rPr>
      </w:pPr>
    </w:p>
    <w:p w14:paraId="72BCD631" w14:textId="77777777" w:rsidR="00444BF6" w:rsidRPr="00444BF6" w:rsidRDefault="00444BF6" w:rsidP="00444BF6">
      <w:pPr>
        <w:widowControl/>
        <w:spacing w:after="160" w:line="259" w:lineRule="auto"/>
        <w:rPr>
          <w:rFonts w:ascii="Times New Roman" w:eastAsia="Calibri" w:hAnsi="Times New Roman" w:cs="Times New Roman"/>
        </w:rPr>
      </w:pPr>
    </w:p>
    <w:p w14:paraId="517216E7" w14:textId="77777777" w:rsidR="00444BF6" w:rsidRPr="00444BF6" w:rsidRDefault="00444BF6" w:rsidP="00444BF6">
      <w:pPr>
        <w:widowControl/>
        <w:spacing w:after="160" w:line="259" w:lineRule="auto"/>
        <w:rPr>
          <w:rFonts w:ascii="Times New Roman" w:eastAsia="Calibri" w:hAnsi="Times New Roman" w:cs="Times New Roman"/>
        </w:rPr>
      </w:pPr>
    </w:p>
    <w:p w14:paraId="20E5748F" w14:textId="77777777" w:rsidR="00444BF6" w:rsidRPr="00444BF6" w:rsidRDefault="00444BF6" w:rsidP="00444BF6">
      <w:pPr>
        <w:widowControl/>
        <w:tabs>
          <w:tab w:val="left" w:pos="9996"/>
        </w:tabs>
        <w:spacing w:after="160" w:line="259" w:lineRule="auto"/>
        <w:rPr>
          <w:rFonts w:ascii="Times New Roman" w:eastAsia="Calibri" w:hAnsi="Times New Roman" w:cs="Times New Roman"/>
        </w:rPr>
      </w:pPr>
      <w:r w:rsidRPr="00444BF6">
        <w:rPr>
          <w:rFonts w:ascii="Times New Roman" w:eastAsia="Calibri" w:hAnsi="Times New Roman" w:cs="Times New Roman"/>
        </w:rPr>
        <w:lastRenderedPageBreak/>
        <w:tab/>
      </w:r>
    </w:p>
    <w:p w14:paraId="1DB56738" w14:textId="77777777" w:rsidR="00444BF6" w:rsidRPr="00444BF6" w:rsidRDefault="00444BF6" w:rsidP="00444BF6">
      <w:pPr>
        <w:widowControl/>
        <w:spacing w:after="160" w:line="259" w:lineRule="auto"/>
        <w:rPr>
          <w:rFonts w:ascii="Times New Roman" w:eastAsia="Calibri" w:hAnsi="Times New Roman" w:cs="Times New Roman"/>
        </w:rPr>
      </w:pPr>
      <w:r w:rsidRPr="00444BF6">
        <w:rPr>
          <w:rFonts w:ascii="Times New Roman" w:eastAsia="Calibri" w:hAnsi="Times New Roman" w:cs="Times New Roman"/>
          <w:noProof/>
        </w:rPr>
        <mc:AlternateContent>
          <mc:Choice Requires="wps">
            <w:drawing>
              <wp:anchor distT="45720" distB="45720" distL="114300" distR="114300" simplePos="0" relativeHeight="251660288" behindDoc="0" locked="0" layoutInCell="1" allowOverlap="1" wp14:anchorId="1E3BCA09" wp14:editId="76C27DA7">
                <wp:simplePos x="0" y="0"/>
                <wp:positionH relativeFrom="margin">
                  <wp:align>center</wp:align>
                </wp:positionH>
                <wp:positionV relativeFrom="paragraph">
                  <wp:posOffset>147</wp:posOffset>
                </wp:positionV>
                <wp:extent cx="5951855" cy="1404620"/>
                <wp:effectExtent l="0" t="0" r="1079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1404620"/>
                        </a:xfrm>
                        <a:prstGeom prst="rect">
                          <a:avLst/>
                        </a:prstGeom>
                        <a:solidFill>
                          <a:srgbClr val="4472C4">
                            <a:lumMod val="40000"/>
                            <a:lumOff val="60000"/>
                          </a:srgbClr>
                        </a:solidFill>
                        <a:ln w="9525">
                          <a:solidFill>
                            <a:srgbClr val="000000"/>
                          </a:solidFill>
                          <a:miter lim="800000"/>
                          <a:headEnd/>
                          <a:tailEnd/>
                        </a:ln>
                      </wps:spPr>
                      <wps:txbx>
                        <w:txbxContent>
                          <w:p w14:paraId="2720850D" w14:textId="77777777" w:rsidR="00444BF6" w:rsidRPr="00340AE9" w:rsidRDefault="00444BF6" w:rsidP="00444BF6">
                            <w:pPr>
                              <w:jc w:val="center"/>
                              <w:rPr>
                                <w:rFonts w:ascii="Times New Roman" w:hAnsi="Times New Roman" w:cs="Times New Roman"/>
                                <w:b/>
                                <w:sz w:val="40"/>
                              </w:rPr>
                            </w:pPr>
                            <w:r w:rsidRPr="00340AE9">
                              <w:rPr>
                                <w:rFonts w:ascii="Times New Roman" w:hAnsi="Times New Roman" w:cs="Times New Roman"/>
                                <w:b/>
                                <w:sz w:val="40"/>
                              </w:rPr>
                              <w:t>WSU Teaching Dispositions:</w:t>
                            </w:r>
                            <w:r w:rsidRPr="00340AE9">
                              <w:rPr>
                                <w:rFonts w:ascii="Times New Roman" w:hAnsi="Times New Roman" w:cs="Times New Roman"/>
                                <w:b/>
                                <w:sz w:val="40"/>
                              </w:rPr>
                              <w:br/>
                              <w:t>Assessed during Early Clinical Experience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3BCA09" id="_x0000_t202" coordsize="21600,21600" o:spt="202" path="m,l,21600r21600,l21600,xe">
                <v:stroke joinstyle="miter"/>
                <v:path gradientshapeok="t" o:connecttype="rect"/>
              </v:shapetype>
              <v:shape id="Text Box 2" o:spid="_x0000_s1026" type="#_x0000_t202" style="position:absolute;margin-left:0;margin-top:0;width:468.65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" fillcolor="#b4c7e7">
                <v:textbox style="mso-fit-shape-to-text:t">
                  <w:txbxContent>
                    <w:p w14:paraId="2720850D" w14:textId="77777777" w:rsidR="00444BF6" w:rsidRPr="00340AE9" w:rsidRDefault="00444BF6" w:rsidP="00444BF6">
                      <w:pPr>
                        <w:jc w:val="center"/>
                        <w:rPr>
                          <w:rFonts w:ascii="Times New Roman" w:hAnsi="Times New Roman" w:cs="Times New Roman"/>
                          <w:b/>
                          <w:sz w:val="40"/>
                        </w:rPr>
                      </w:pPr>
                      <w:r w:rsidRPr="00340AE9">
                        <w:rPr>
                          <w:rFonts w:ascii="Times New Roman" w:hAnsi="Times New Roman" w:cs="Times New Roman"/>
                          <w:b/>
                          <w:sz w:val="40"/>
                        </w:rPr>
                        <w:t>WSU Teaching Dispositions:</w:t>
                      </w:r>
                      <w:r w:rsidRPr="00340AE9">
                        <w:rPr>
                          <w:rFonts w:ascii="Times New Roman" w:hAnsi="Times New Roman" w:cs="Times New Roman"/>
                          <w:b/>
                          <w:sz w:val="40"/>
                        </w:rPr>
                        <w:br/>
                        <w:t>Assessed during Early Clinical Experience</w:t>
                      </w:r>
                    </w:p>
                  </w:txbxContent>
                </v:textbox>
                <w10:wrap type="square" anchorx="margin"/>
              </v:shape>
            </w:pict>
          </mc:Fallback>
        </mc:AlternateContent>
      </w:r>
    </w:p>
    <w:p w14:paraId="53459DF1" w14:textId="77777777" w:rsidR="00444BF6" w:rsidRPr="00444BF6" w:rsidRDefault="00444BF6" w:rsidP="00444BF6">
      <w:pPr>
        <w:widowControl/>
        <w:spacing w:after="160" w:line="259" w:lineRule="auto"/>
        <w:rPr>
          <w:rFonts w:ascii="Times New Roman" w:eastAsia="Calibri" w:hAnsi="Times New Roman" w:cs="Times New Roman"/>
        </w:rPr>
      </w:pPr>
    </w:p>
    <w:p w14:paraId="30C91525" w14:textId="77777777" w:rsidR="00444BF6" w:rsidRPr="00444BF6" w:rsidRDefault="00444BF6" w:rsidP="00444BF6">
      <w:pPr>
        <w:widowControl/>
        <w:spacing w:after="160" w:line="259" w:lineRule="auto"/>
        <w:rPr>
          <w:rFonts w:ascii="Times New Roman" w:eastAsia="Calibri" w:hAnsi="Times New Roman" w:cs="Times New Roman"/>
        </w:rPr>
      </w:pPr>
    </w:p>
    <w:p w14:paraId="2D3D0A2E" w14:textId="77777777" w:rsidR="00444BF6" w:rsidRPr="00444BF6" w:rsidRDefault="00444BF6" w:rsidP="00444BF6">
      <w:pPr>
        <w:widowControl/>
        <w:spacing w:after="160" w:line="259" w:lineRule="auto"/>
        <w:rPr>
          <w:rFonts w:ascii="Times New Roman" w:eastAsia="Calibri" w:hAnsi="Times New Roman" w:cs="Times New Roman"/>
        </w:rPr>
      </w:pPr>
    </w:p>
    <w:tbl>
      <w:tblPr>
        <w:tblStyle w:val="TableGrid2"/>
        <w:tblW w:w="0" w:type="auto"/>
        <w:tblLook w:val="04A0" w:firstRow="1" w:lastRow="0" w:firstColumn="1" w:lastColumn="0" w:noHBand="0" w:noVBand="1"/>
      </w:tblPr>
      <w:tblGrid>
        <w:gridCol w:w="1795"/>
        <w:gridCol w:w="3420"/>
        <w:gridCol w:w="2250"/>
        <w:gridCol w:w="3325"/>
      </w:tblGrid>
      <w:tr w:rsidR="00444BF6" w:rsidRPr="00444BF6" w14:paraId="512D3CCC" w14:textId="77777777" w:rsidTr="00592748">
        <w:tc>
          <w:tcPr>
            <w:tcW w:w="1795" w:type="dxa"/>
          </w:tcPr>
          <w:p w14:paraId="19BC431B" w14:textId="77777777" w:rsidR="00444BF6" w:rsidRPr="00444BF6" w:rsidRDefault="00444BF6" w:rsidP="00444BF6">
            <w:pPr>
              <w:rPr>
                <w:rFonts w:ascii="Times New Roman" w:eastAsia="Calibri" w:hAnsi="Times New Roman" w:cs="Times New Roman"/>
                <w:sz w:val="24"/>
              </w:rPr>
            </w:pPr>
            <w:r w:rsidRPr="00444BF6">
              <w:rPr>
                <w:rFonts w:ascii="Times New Roman" w:eastAsia="Calibri" w:hAnsi="Times New Roman" w:cs="Times New Roman"/>
                <w:sz w:val="24"/>
              </w:rPr>
              <w:t>Student Name:</w:t>
            </w:r>
          </w:p>
        </w:tc>
        <w:tc>
          <w:tcPr>
            <w:tcW w:w="3420" w:type="dxa"/>
          </w:tcPr>
          <w:p w14:paraId="666725B8" w14:textId="77777777" w:rsidR="00444BF6" w:rsidRPr="00444BF6" w:rsidRDefault="00444BF6" w:rsidP="00444BF6">
            <w:pPr>
              <w:rPr>
                <w:rFonts w:ascii="Times New Roman" w:eastAsia="Calibri" w:hAnsi="Times New Roman" w:cs="Times New Roman"/>
                <w:sz w:val="24"/>
              </w:rPr>
            </w:pPr>
          </w:p>
        </w:tc>
        <w:tc>
          <w:tcPr>
            <w:tcW w:w="2250" w:type="dxa"/>
          </w:tcPr>
          <w:p w14:paraId="1E1EE58D" w14:textId="77777777" w:rsidR="00444BF6" w:rsidRPr="00444BF6" w:rsidRDefault="00444BF6" w:rsidP="00444BF6">
            <w:pPr>
              <w:rPr>
                <w:rFonts w:ascii="Times New Roman" w:eastAsia="Calibri" w:hAnsi="Times New Roman" w:cs="Times New Roman"/>
                <w:sz w:val="24"/>
              </w:rPr>
            </w:pPr>
            <w:r w:rsidRPr="00444BF6">
              <w:rPr>
                <w:rFonts w:ascii="Times New Roman" w:eastAsia="Calibri" w:hAnsi="Times New Roman" w:cs="Times New Roman"/>
                <w:sz w:val="24"/>
              </w:rPr>
              <w:t>Placement Site:</w:t>
            </w:r>
          </w:p>
        </w:tc>
        <w:tc>
          <w:tcPr>
            <w:tcW w:w="3325" w:type="dxa"/>
          </w:tcPr>
          <w:p w14:paraId="225926AB" w14:textId="77777777" w:rsidR="00444BF6" w:rsidRPr="00444BF6" w:rsidRDefault="00444BF6" w:rsidP="00444BF6">
            <w:pPr>
              <w:rPr>
                <w:rFonts w:ascii="Times New Roman" w:eastAsia="Calibri" w:hAnsi="Times New Roman" w:cs="Times New Roman"/>
                <w:sz w:val="24"/>
              </w:rPr>
            </w:pPr>
          </w:p>
        </w:tc>
      </w:tr>
      <w:tr w:rsidR="00444BF6" w:rsidRPr="00444BF6" w14:paraId="00CF4AB1" w14:textId="77777777" w:rsidTr="00592748">
        <w:tc>
          <w:tcPr>
            <w:tcW w:w="1795" w:type="dxa"/>
          </w:tcPr>
          <w:p w14:paraId="4F822D4F" w14:textId="77777777" w:rsidR="00444BF6" w:rsidRPr="00444BF6" w:rsidRDefault="00444BF6" w:rsidP="00444BF6">
            <w:pPr>
              <w:rPr>
                <w:rFonts w:ascii="Times New Roman" w:eastAsia="Calibri" w:hAnsi="Times New Roman" w:cs="Times New Roman"/>
                <w:sz w:val="24"/>
              </w:rPr>
            </w:pPr>
            <w:r w:rsidRPr="00444BF6">
              <w:rPr>
                <w:rFonts w:ascii="Times New Roman" w:eastAsia="Calibri" w:hAnsi="Times New Roman" w:cs="Times New Roman"/>
                <w:sz w:val="24"/>
              </w:rPr>
              <w:t>Site Supervisor:</w:t>
            </w:r>
          </w:p>
        </w:tc>
        <w:tc>
          <w:tcPr>
            <w:tcW w:w="3420" w:type="dxa"/>
          </w:tcPr>
          <w:p w14:paraId="50110950" w14:textId="77777777" w:rsidR="00444BF6" w:rsidRPr="00444BF6" w:rsidRDefault="00444BF6" w:rsidP="00444BF6">
            <w:pPr>
              <w:rPr>
                <w:rFonts w:ascii="Times New Roman" w:eastAsia="Calibri" w:hAnsi="Times New Roman" w:cs="Times New Roman"/>
                <w:sz w:val="24"/>
              </w:rPr>
            </w:pPr>
          </w:p>
        </w:tc>
        <w:tc>
          <w:tcPr>
            <w:tcW w:w="2250" w:type="dxa"/>
          </w:tcPr>
          <w:p w14:paraId="389F2532" w14:textId="77777777" w:rsidR="00444BF6" w:rsidRPr="00444BF6" w:rsidRDefault="00444BF6" w:rsidP="00444BF6">
            <w:pPr>
              <w:rPr>
                <w:rFonts w:ascii="Times New Roman" w:eastAsia="Calibri" w:hAnsi="Times New Roman" w:cs="Times New Roman"/>
                <w:sz w:val="24"/>
              </w:rPr>
            </w:pPr>
            <w:r w:rsidRPr="00444BF6">
              <w:rPr>
                <w:rFonts w:ascii="Times New Roman" w:eastAsia="Calibri" w:hAnsi="Times New Roman" w:cs="Times New Roman"/>
                <w:sz w:val="24"/>
              </w:rPr>
              <w:t>Clinical Coordinator:</w:t>
            </w:r>
          </w:p>
        </w:tc>
        <w:tc>
          <w:tcPr>
            <w:tcW w:w="3325" w:type="dxa"/>
          </w:tcPr>
          <w:p w14:paraId="4C62AE8E" w14:textId="77777777" w:rsidR="00444BF6" w:rsidRPr="00444BF6" w:rsidRDefault="00444BF6" w:rsidP="00444BF6">
            <w:pPr>
              <w:rPr>
                <w:rFonts w:ascii="Times New Roman" w:eastAsia="Calibri" w:hAnsi="Times New Roman" w:cs="Times New Roman"/>
                <w:sz w:val="24"/>
              </w:rPr>
            </w:pPr>
          </w:p>
        </w:tc>
      </w:tr>
    </w:tbl>
    <w:p w14:paraId="2B711842" w14:textId="77777777" w:rsidR="00444BF6" w:rsidRPr="00444BF6" w:rsidRDefault="00444BF6" w:rsidP="00444BF6">
      <w:pPr>
        <w:widowControl/>
        <w:spacing w:after="160" w:line="259" w:lineRule="auto"/>
        <w:rPr>
          <w:rFonts w:ascii="Times New Roman" w:eastAsia="Calibri" w:hAnsi="Times New Roman" w:cs="Times New Roman"/>
          <w:sz w:val="24"/>
        </w:rPr>
      </w:pPr>
    </w:p>
    <w:p w14:paraId="2CBC590C" w14:textId="77777777" w:rsidR="00444BF6" w:rsidRPr="00444BF6" w:rsidRDefault="00444BF6" w:rsidP="00444BF6">
      <w:pPr>
        <w:widowControl/>
        <w:spacing w:after="160" w:line="259" w:lineRule="auto"/>
        <w:rPr>
          <w:rFonts w:ascii="Times New Roman" w:eastAsia="Calibri" w:hAnsi="Times New Roman" w:cs="Times New Roman"/>
          <w:sz w:val="24"/>
        </w:rPr>
      </w:pPr>
      <w:r w:rsidRPr="00444BF6">
        <w:rPr>
          <w:rFonts w:ascii="Times New Roman" w:eastAsia="Calibri" w:hAnsi="Times New Roman" w:cs="Times New Roman"/>
          <w:sz w:val="24"/>
        </w:rPr>
        <w:t xml:space="preserve">As part of its accreditation process, Winona State University is required to assess preparation of prospective teachers for professional dispositions. The National Council for Accreditation of Teacher Education defines dispositions as “professional attitudes, values, and beliefs demonstrated through both verbal and non-verbal behaviors.” This form is for evaluation of potential teacher candidates based on their performance experience, as compared with others in which you have worked. Please circle the most appropriate choice using the following guide. </w:t>
      </w:r>
    </w:p>
    <w:p w14:paraId="50B0E1C2" w14:textId="77777777" w:rsidR="00444BF6" w:rsidRPr="00444BF6" w:rsidRDefault="00444BF6" w:rsidP="00444BF6">
      <w:pPr>
        <w:widowControl/>
        <w:spacing w:after="160" w:line="259" w:lineRule="auto"/>
        <w:rPr>
          <w:rFonts w:ascii="Times New Roman" w:eastAsia="Calibri" w:hAnsi="Times New Roman" w:cs="Times New Roman"/>
          <w:sz w:val="24"/>
        </w:rPr>
      </w:pPr>
    </w:p>
    <w:tbl>
      <w:tblPr>
        <w:tblStyle w:val="TableGrid2"/>
        <w:tblW w:w="0" w:type="auto"/>
        <w:tblLook w:val="04A0" w:firstRow="1" w:lastRow="0" w:firstColumn="1" w:lastColumn="0" w:noHBand="0" w:noVBand="1"/>
      </w:tblPr>
      <w:tblGrid>
        <w:gridCol w:w="2697"/>
        <w:gridCol w:w="2697"/>
        <w:gridCol w:w="2698"/>
        <w:gridCol w:w="2698"/>
      </w:tblGrid>
      <w:tr w:rsidR="00444BF6" w:rsidRPr="00444BF6" w14:paraId="77606495" w14:textId="77777777" w:rsidTr="00444BF6">
        <w:tc>
          <w:tcPr>
            <w:tcW w:w="2697" w:type="dxa"/>
            <w:shd w:val="clear" w:color="auto" w:fill="B4C6E7"/>
          </w:tcPr>
          <w:p w14:paraId="2CD1C11B" w14:textId="77777777" w:rsidR="00444BF6" w:rsidRPr="00444BF6" w:rsidRDefault="00444BF6" w:rsidP="00444BF6">
            <w:pPr>
              <w:jc w:val="center"/>
              <w:rPr>
                <w:rFonts w:ascii="Times New Roman" w:eastAsia="Calibri" w:hAnsi="Times New Roman" w:cs="Times New Roman"/>
                <w:sz w:val="24"/>
              </w:rPr>
            </w:pPr>
            <w:r w:rsidRPr="00444BF6">
              <w:rPr>
                <w:rFonts w:ascii="Times New Roman" w:eastAsia="Calibri" w:hAnsi="Times New Roman" w:cs="Times New Roman"/>
                <w:sz w:val="24"/>
              </w:rPr>
              <w:t>1</w:t>
            </w:r>
          </w:p>
        </w:tc>
        <w:tc>
          <w:tcPr>
            <w:tcW w:w="2697" w:type="dxa"/>
            <w:shd w:val="clear" w:color="auto" w:fill="B4C6E7"/>
          </w:tcPr>
          <w:p w14:paraId="05EA0114" w14:textId="77777777" w:rsidR="00444BF6" w:rsidRPr="00444BF6" w:rsidRDefault="00444BF6" w:rsidP="00444BF6">
            <w:pPr>
              <w:jc w:val="center"/>
              <w:rPr>
                <w:rFonts w:ascii="Times New Roman" w:eastAsia="Calibri" w:hAnsi="Times New Roman" w:cs="Times New Roman"/>
                <w:sz w:val="24"/>
              </w:rPr>
            </w:pPr>
            <w:r w:rsidRPr="00444BF6">
              <w:rPr>
                <w:rFonts w:ascii="Times New Roman" w:eastAsia="Calibri" w:hAnsi="Times New Roman" w:cs="Times New Roman"/>
                <w:sz w:val="24"/>
              </w:rPr>
              <w:t>2</w:t>
            </w:r>
          </w:p>
        </w:tc>
        <w:tc>
          <w:tcPr>
            <w:tcW w:w="2698" w:type="dxa"/>
            <w:shd w:val="clear" w:color="auto" w:fill="B4C6E7"/>
          </w:tcPr>
          <w:p w14:paraId="7D380EB0" w14:textId="77777777" w:rsidR="00444BF6" w:rsidRPr="00444BF6" w:rsidRDefault="00444BF6" w:rsidP="00444BF6">
            <w:pPr>
              <w:jc w:val="center"/>
              <w:rPr>
                <w:rFonts w:ascii="Times New Roman" w:eastAsia="Calibri" w:hAnsi="Times New Roman" w:cs="Times New Roman"/>
                <w:sz w:val="24"/>
              </w:rPr>
            </w:pPr>
            <w:r w:rsidRPr="00444BF6">
              <w:rPr>
                <w:rFonts w:ascii="Times New Roman" w:eastAsia="Calibri" w:hAnsi="Times New Roman" w:cs="Times New Roman"/>
                <w:sz w:val="24"/>
              </w:rPr>
              <w:t>3</w:t>
            </w:r>
          </w:p>
        </w:tc>
        <w:tc>
          <w:tcPr>
            <w:tcW w:w="2698" w:type="dxa"/>
            <w:shd w:val="clear" w:color="auto" w:fill="B4C6E7"/>
          </w:tcPr>
          <w:p w14:paraId="6A987F81" w14:textId="77777777" w:rsidR="00444BF6" w:rsidRPr="00444BF6" w:rsidRDefault="00444BF6" w:rsidP="00444BF6">
            <w:pPr>
              <w:jc w:val="center"/>
              <w:rPr>
                <w:rFonts w:ascii="Times New Roman" w:eastAsia="Calibri" w:hAnsi="Times New Roman" w:cs="Times New Roman"/>
                <w:sz w:val="24"/>
              </w:rPr>
            </w:pPr>
            <w:r w:rsidRPr="00444BF6">
              <w:rPr>
                <w:rFonts w:ascii="Times New Roman" w:eastAsia="Calibri" w:hAnsi="Times New Roman" w:cs="Times New Roman"/>
                <w:sz w:val="24"/>
              </w:rPr>
              <w:t>4</w:t>
            </w:r>
          </w:p>
        </w:tc>
      </w:tr>
      <w:tr w:rsidR="00444BF6" w:rsidRPr="00444BF6" w14:paraId="2522458D" w14:textId="77777777" w:rsidTr="00592748">
        <w:tc>
          <w:tcPr>
            <w:tcW w:w="2697" w:type="dxa"/>
          </w:tcPr>
          <w:p w14:paraId="47FF9779" w14:textId="77777777" w:rsidR="00444BF6" w:rsidRPr="00444BF6" w:rsidRDefault="00444BF6" w:rsidP="00444BF6">
            <w:pPr>
              <w:jc w:val="center"/>
              <w:rPr>
                <w:rFonts w:ascii="Times New Roman" w:eastAsia="Calibri" w:hAnsi="Times New Roman" w:cs="Times New Roman"/>
                <w:sz w:val="24"/>
              </w:rPr>
            </w:pPr>
            <w:r w:rsidRPr="00444BF6">
              <w:rPr>
                <w:rFonts w:ascii="Times New Roman" w:eastAsia="Calibri" w:hAnsi="Times New Roman" w:cs="Times New Roman"/>
                <w:sz w:val="24"/>
              </w:rPr>
              <w:t>Occasionally (Not acceptable)</w:t>
            </w:r>
          </w:p>
        </w:tc>
        <w:tc>
          <w:tcPr>
            <w:tcW w:w="2697" w:type="dxa"/>
          </w:tcPr>
          <w:p w14:paraId="3362D3CD" w14:textId="77777777" w:rsidR="00444BF6" w:rsidRPr="00444BF6" w:rsidRDefault="00444BF6" w:rsidP="00444BF6">
            <w:pPr>
              <w:jc w:val="center"/>
              <w:rPr>
                <w:rFonts w:ascii="Times New Roman" w:eastAsia="Calibri" w:hAnsi="Times New Roman" w:cs="Times New Roman"/>
                <w:sz w:val="24"/>
              </w:rPr>
            </w:pPr>
            <w:r w:rsidRPr="00444BF6">
              <w:rPr>
                <w:rFonts w:ascii="Times New Roman" w:eastAsia="Calibri" w:hAnsi="Times New Roman" w:cs="Times New Roman"/>
                <w:sz w:val="24"/>
              </w:rPr>
              <w:t>Frequently</w:t>
            </w:r>
          </w:p>
        </w:tc>
        <w:tc>
          <w:tcPr>
            <w:tcW w:w="2698" w:type="dxa"/>
          </w:tcPr>
          <w:p w14:paraId="716426F4" w14:textId="77777777" w:rsidR="00444BF6" w:rsidRPr="00444BF6" w:rsidRDefault="00444BF6" w:rsidP="00444BF6">
            <w:pPr>
              <w:jc w:val="center"/>
              <w:rPr>
                <w:rFonts w:ascii="Times New Roman" w:eastAsia="Calibri" w:hAnsi="Times New Roman" w:cs="Times New Roman"/>
                <w:sz w:val="24"/>
              </w:rPr>
            </w:pPr>
            <w:r w:rsidRPr="00444BF6">
              <w:rPr>
                <w:rFonts w:ascii="Times New Roman" w:eastAsia="Calibri" w:hAnsi="Times New Roman" w:cs="Times New Roman"/>
                <w:sz w:val="24"/>
              </w:rPr>
              <w:t>Habitually</w:t>
            </w:r>
          </w:p>
        </w:tc>
        <w:tc>
          <w:tcPr>
            <w:tcW w:w="2698" w:type="dxa"/>
          </w:tcPr>
          <w:p w14:paraId="2A37436C" w14:textId="77777777" w:rsidR="00444BF6" w:rsidRPr="00444BF6" w:rsidRDefault="00444BF6" w:rsidP="00444BF6">
            <w:pPr>
              <w:jc w:val="center"/>
              <w:rPr>
                <w:rFonts w:ascii="Times New Roman" w:eastAsia="Calibri" w:hAnsi="Times New Roman" w:cs="Times New Roman"/>
                <w:sz w:val="24"/>
              </w:rPr>
            </w:pPr>
            <w:r w:rsidRPr="00444BF6">
              <w:rPr>
                <w:rFonts w:ascii="Times New Roman" w:eastAsia="Calibri" w:hAnsi="Times New Roman" w:cs="Times New Roman"/>
                <w:sz w:val="24"/>
              </w:rPr>
              <w:t>Insufficient Opportunity to Observe</w:t>
            </w:r>
          </w:p>
        </w:tc>
      </w:tr>
    </w:tbl>
    <w:p w14:paraId="2ED2F85B" w14:textId="77777777" w:rsidR="00444BF6" w:rsidRPr="00444BF6" w:rsidRDefault="00444BF6" w:rsidP="00444BF6">
      <w:pPr>
        <w:widowControl/>
        <w:spacing w:after="160" w:line="259" w:lineRule="auto"/>
        <w:rPr>
          <w:rFonts w:ascii="Times New Roman" w:eastAsia="Calibri" w:hAnsi="Times New Roman" w:cs="Times New Roman"/>
          <w:sz w:val="24"/>
        </w:rPr>
      </w:pPr>
    </w:p>
    <w:tbl>
      <w:tblPr>
        <w:tblStyle w:val="TableGrid2"/>
        <w:tblW w:w="10795" w:type="dxa"/>
        <w:tblLook w:val="04A0" w:firstRow="1" w:lastRow="0" w:firstColumn="1" w:lastColumn="0" w:noHBand="0" w:noVBand="1"/>
      </w:tblPr>
      <w:tblGrid>
        <w:gridCol w:w="1885"/>
        <w:gridCol w:w="7200"/>
        <w:gridCol w:w="1710"/>
      </w:tblGrid>
      <w:tr w:rsidR="00444BF6" w:rsidRPr="00444BF6" w14:paraId="7F441587" w14:textId="77777777" w:rsidTr="00444BF6">
        <w:tc>
          <w:tcPr>
            <w:tcW w:w="1885" w:type="dxa"/>
            <w:shd w:val="clear" w:color="auto" w:fill="B4C6E7"/>
          </w:tcPr>
          <w:p w14:paraId="6E8E957F" w14:textId="77777777" w:rsidR="00444BF6" w:rsidRPr="00444BF6" w:rsidRDefault="00444BF6" w:rsidP="00444BF6">
            <w:pPr>
              <w:rPr>
                <w:rFonts w:ascii="Times New Roman" w:eastAsia="Calibri" w:hAnsi="Times New Roman" w:cs="Times New Roman"/>
                <w:sz w:val="24"/>
              </w:rPr>
            </w:pPr>
          </w:p>
        </w:tc>
        <w:tc>
          <w:tcPr>
            <w:tcW w:w="7200" w:type="dxa"/>
            <w:tcBorders>
              <w:right w:val="nil"/>
            </w:tcBorders>
            <w:shd w:val="clear" w:color="auto" w:fill="B4C6E7"/>
          </w:tcPr>
          <w:p w14:paraId="6F0A0C30" w14:textId="77777777" w:rsidR="00444BF6" w:rsidRPr="00444BF6" w:rsidRDefault="00444BF6" w:rsidP="00444BF6">
            <w:pPr>
              <w:rPr>
                <w:rFonts w:ascii="Times New Roman" w:eastAsia="Calibri" w:hAnsi="Times New Roman" w:cs="Times New Roman"/>
                <w:sz w:val="24"/>
              </w:rPr>
            </w:pPr>
            <w:r w:rsidRPr="00444BF6">
              <w:rPr>
                <w:rFonts w:ascii="Times New Roman" w:eastAsia="Calibri" w:hAnsi="Times New Roman" w:cs="Times New Roman"/>
                <w:sz w:val="24"/>
              </w:rPr>
              <w:t>Standard</w:t>
            </w:r>
          </w:p>
        </w:tc>
        <w:tc>
          <w:tcPr>
            <w:tcW w:w="1710" w:type="dxa"/>
            <w:tcBorders>
              <w:left w:val="nil"/>
            </w:tcBorders>
            <w:shd w:val="clear" w:color="auto" w:fill="B4C6E7"/>
          </w:tcPr>
          <w:p w14:paraId="6F8292BB" w14:textId="77777777" w:rsidR="00444BF6" w:rsidRPr="00444BF6" w:rsidRDefault="00444BF6" w:rsidP="00444BF6">
            <w:pPr>
              <w:rPr>
                <w:rFonts w:ascii="Times New Roman" w:eastAsia="Calibri" w:hAnsi="Times New Roman" w:cs="Times New Roman"/>
                <w:sz w:val="24"/>
              </w:rPr>
            </w:pPr>
          </w:p>
        </w:tc>
      </w:tr>
      <w:tr w:rsidR="00444BF6" w:rsidRPr="00444BF6" w14:paraId="1615BCCF" w14:textId="77777777" w:rsidTr="00444BF6">
        <w:tc>
          <w:tcPr>
            <w:tcW w:w="1885" w:type="dxa"/>
            <w:shd w:val="clear" w:color="auto" w:fill="B4C6E7"/>
          </w:tcPr>
          <w:p w14:paraId="71FAD726" w14:textId="77777777" w:rsidR="00444BF6" w:rsidRPr="00444BF6" w:rsidRDefault="00444BF6" w:rsidP="00444BF6">
            <w:pPr>
              <w:rPr>
                <w:rFonts w:ascii="Times New Roman" w:eastAsia="Calibri" w:hAnsi="Times New Roman" w:cs="Times New Roman"/>
                <w:sz w:val="24"/>
              </w:rPr>
            </w:pPr>
            <w:r w:rsidRPr="00444BF6">
              <w:rPr>
                <w:rFonts w:ascii="Times New Roman" w:eastAsia="Calibri" w:hAnsi="Times New Roman" w:cs="Times New Roman"/>
                <w:sz w:val="24"/>
              </w:rPr>
              <w:t>Dependability</w:t>
            </w:r>
          </w:p>
        </w:tc>
        <w:tc>
          <w:tcPr>
            <w:tcW w:w="7200" w:type="dxa"/>
          </w:tcPr>
          <w:p w14:paraId="3F1CB76E" w14:textId="77777777" w:rsidR="00444BF6" w:rsidRPr="00444BF6" w:rsidRDefault="00444BF6" w:rsidP="00444BF6">
            <w:pPr>
              <w:rPr>
                <w:rFonts w:ascii="Times New Roman" w:eastAsia="Calibri" w:hAnsi="Times New Roman" w:cs="Times New Roman"/>
                <w:sz w:val="24"/>
              </w:rPr>
            </w:pPr>
            <w:r w:rsidRPr="00444BF6">
              <w:rPr>
                <w:rFonts w:ascii="Times New Roman" w:eastAsia="Calibri" w:hAnsi="Times New Roman" w:cs="Times New Roman"/>
                <w:sz w:val="24"/>
              </w:rPr>
              <w:t>Reliably present and prepared</w:t>
            </w:r>
          </w:p>
        </w:tc>
        <w:tc>
          <w:tcPr>
            <w:tcW w:w="1710" w:type="dxa"/>
          </w:tcPr>
          <w:p w14:paraId="4BB5BCB8" w14:textId="77777777" w:rsidR="00444BF6" w:rsidRPr="00444BF6" w:rsidRDefault="00444BF6" w:rsidP="00444BF6">
            <w:pPr>
              <w:rPr>
                <w:rFonts w:ascii="Times New Roman" w:eastAsia="Calibri" w:hAnsi="Times New Roman" w:cs="Times New Roman"/>
                <w:sz w:val="24"/>
              </w:rPr>
            </w:pPr>
            <w:r w:rsidRPr="00444BF6">
              <w:rPr>
                <w:rFonts w:ascii="Times New Roman" w:eastAsia="Calibri" w:hAnsi="Times New Roman" w:cs="Times New Roman"/>
                <w:sz w:val="24"/>
              </w:rPr>
              <w:t>1    2    3    IO</w:t>
            </w:r>
          </w:p>
        </w:tc>
      </w:tr>
      <w:tr w:rsidR="00444BF6" w:rsidRPr="00444BF6" w14:paraId="274CC3DE" w14:textId="77777777" w:rsidTr="00444BF6">
        <w:tc>
          <w:tcPr>
            <w:tcW w:w="1885" w:type="dxa"/>
            <w:shd w:val="clear" w:color="auto" w:fill="B4C6E7"/>
          </w:tcPr>
          <w:p w14:paraId="5AF8FC22" w14:textId="77777777" w:rsidR="00444BF6" w:rsidRPr="00444BF6" w:rsidRDefault="00444BF6" w:rsidP="00444BF6">
            <w:pPr>
              <w:rPr>
                <w:rFonts w:ascii="Times New Roman" w:eastAsia="Calibri" w:hAnsi="Times New Roman" w:cs="Times New Roman"/>
                <w:sz w:val="24"/>
              </w:rPr>
            </w:pPr>
            <w:r w:rsidRPr="00444BF6">
              <w:rPr>
                <w:rFonts w:ascii="Times New Roman" w:eastAsia="Calibri" w:hAnsi="Times New Roman" w:cs="Times New Roman"/>
                <w:sz w:val="24"/>
              </w:rPr>
              <w:t>Fair Interactions</w:t>
            </w:r>
          </w:p>
        </w:tc>
        <w:tc>
          <w:tcPr>
            <w:tcW w:w="7200" w:type="dxa"/>
          </w:tcPr>
          <w:p w14:paraId="1CED8144" w14:textId="77777777" w:rsidR="00444BF6" w:rsidRPr="00444BF6" w:rsidRDefault="00444BF6" w:rsidP="00444BF6">
            <w:pPr>
              <w:rPr>
                <w:rFonts w:ascii="Times New Roman" w:eastAsia="Calibri" w:hAnsi="Times New Roman" w:cs="Times New Roman"/>
                <w:sz w:val="24"/>
              </w:rPr>
            </w:pPr>
            <w:r w:rsidRPr="00444BF6">
              <w:rPr>
                <w:rFonts w:ascii="Times New Roman" w:eastAsia="Calibri" w:hAnsi="Times New Roman" w:cs="Times New Roman"/>
                <w:sz w:val="24"/>
              </w:rPr>
              <w:t>Demonstrates openness to working with all students</w:t>
            </w:r>
          </w:p>
        </w:tc>
        <w:tc>
          <w:tcPr>
            <w:tcW w:w="1710" w:type="dxa"/>
          </w:tcPr>
          <w:p w14:paraId="5E84CA2B" w14:textId="77777777" w:rsidR="00444BF6" w:rsidRPr="00444BF6" w:rsidRDefault="00444BF6" w:rsidP="00444BF6">
            <w:pPr>
              <w:rPr>
                <w:rFonts w:ascii="Times New Roman" w:eastAsia="Calibri" w:hAnsi="Times New Roman" w:cs="Times New Roman"/>
                <w:sz w:val="24"/>
              </w:rPr>
            </w:pPr>
            <w:r w:rsidRPr="00444BF6">
              <w:rPr>
                <w:rFonts w:ascii="Times New Roman" w:eastAsia="Calibri" w:hAnsi="Times New Roman" w:cs="Times New Roman"/>
                <w:sz w:val="24"/>
              </w:rPr>
              <w:t>1    2    3    IO</w:t>
            </w:r>
          </w:p>
        </w:tc>
      </w:tr>
      <w:tr w:rsidR="00444BF6" w:rsidRPr="00444BF6" w14:paraId="4753F15D" w14:textId="77777777" w:rsidTr="00444BF6">
        <w:tc>
          <w:tcPr>
            <w:tcW w:w="1885" w:type="dxa"/>
            <w:shd w:val="clear" w:color="auto" w:fill="B4C6E7"/>
          </w:tcPr>
          <w:p w14:paraId="4702D2DF" w14:textId="77777777" w:rsidR="00444BF6" w:rsidRPr="00444BF6" w:rsidRDefault="00444BF6" w:rsidP="00444BF6">
            <w:pPr>
              <w:rPr>
                <w:rFonts w:ascii="Times New Roman" w:eastAsia="Calibri" w:hAnsi="Times New Roman" w:cs="Times New Roman"/>
                <w:sz w:val="24"/>
              </w:rPr>
            </w:pPr>
            <w:r w:rsidRPr="00444BF6">
              <w:rPr>
                <w:rFonts w:ascii="Times New Roman" w:eastAsia="Calibri" w:hAnsi="Times New Roman" w:cs="Times New Roman"/>
                <w:sz w:val="24"/>
              </w:rPr>
              <w:t>Professional Appearance</w:t>
            </w:r>
          </w:p>
        </w:tc>
        <w:tc>
          <w:tcPr>
            <w:tcW w:w="7200" w:type="dxa"/>
          </w:tcPr>
          <w:p w14:paraId="526089D4" w14:textId="77777777" w:rsidR="00444BF6" w:rsidRPr="00444BF6" w:rsidRDefault="00444BF6" w:rsidP="00444BF6">
            <w:pPr>
              <w:rPr>
                <w:rFonts w:ascii="Times New Roman" w:eastAsia="Calibri" w:hAnsi="Times New Roman" w:cs="Times New Roman"/>
                <w:sz w:val="24"/>
              </w:rPr>
            </w:pPr>
            <w:r w:rsidRPr="00444BF6">
              <w:rPr>
                <w:rFonts w:ascii="Times New Roman" w:eastAsia="Calibri" w:hAnsi="Times New Roman" w:cs="Times New Roman"/>
                <w:sz w:val="24"/>
              </w:rPr>
              <w:t>Professional appearance projects an image consistent with parent and community expectations for teaching professional, e.g. clothing, hygiene, physical appearance</w:t>
            </w:r>
          </w:p>
        </w:tc>
        <w:tc>
          <w:tcPr>
            <w:tcW w:w="1710" w:type="dxa"/>
          </w:tcPr>
          <w:p w14:paraId="5C947B88" w14:textId="77777777" w:rsidR="00444BF6" w:rsidRPr="00444BF6" w:rsidRDefault="00444BF6" w:rsidP="00444BF6">
            <w:pPr>
              <w:rPr>
                <w:rFonts w:ascii="Times New Roman" w:eastAsia="Calibri" w:hAnsi="Times New Roman" w:cs="Times New Roman"/>
                <w:sz w:val="24"/>
              </w:rPr>
            </w:pPr>
            <w:r w:rsidRPr="00444BF6">
              <w:rPr>
                <w:rFonts w:ascii="Times New Roman" w:eastAsia="Calibri" w:hAnsi="Times New Roman" w:cs="Times New Roman"/>
                <w:sz w:val="24"/>
              </w:rPr>
              <w:t>1    2    3    IO</w:t>
            </w:r>
          </w:p>
        </w:tc>
      </w:tr>
      <w:tr w:rsidR="00444BF6" w:rsidRPr="00444BF6" w14:paraId="6425D12F" w14:textId="77777777" w:rsidTr="00444BF6">
        <w:tc>
          <w:tcPr>
            <w:tcW w:w="1885" w:type="dxa"/>
            <w:shd w:val="clear" w:color="auto" w:fill="B4C6E7"/>
          </w:tcPr>
          <w:p w14:paraId="7A5F5845" w14:textId="77777777" w:rsidR="00444BF6" w:rsidRPr="00444BF6" w:rsidRDefault="00444BF6" w:rsidP="00444BF6">
            <w:pPr>
              <w:rPr>
                <w:rFonts w:ascii="Times New Roman" w:eastAsia="Calibri" w:hAnsi="Times New Roman" w:cs="Times New Roman"/>
                <w:sz w:val="24"/>
              </w:rPr>
            </w:pPr>
            <w:r w:rsidRPr="00444BF6">
              <w:rPr>
                <w:rFonts w:ascii="Times New Roman" w:eastAsia="Calibri" w:hAnsi="Times New Roman" w:cs="Times New Roman"/>
                <w:sz w:val="24"/>
              </w:rPr>
              <w:t>Community Interaction</w:t>
            </w:r>
          </w:p>
        </w:tc>
        <w:tc>
          <w:tcPr>
            <w:tcW w:w="7200" w:type="dxa"/>
          </w:tcPr>
          <w:p w14:paraId="36CA46F4" w14:textId="77777777" w:rsidR="00444BF6" w:rsidRPr="00444BF6" w:rsidRDefault="00444BF6" w:rsidP="00444BF6">
            <w:pPr>
              <w:rPr>
                <w:rFonts w:ascii="Times New Roman" w:eastAsia="Calibri" w:hAnsi="Times New Roman" w:cs="Times New Roman"/>
                <w:sz w:val="24"/>
              </w:rPr>
            </w:pPr>
            <w:r w:rsidRPr="00444BF6">
              <w:rPr>
                <w:rFonts w:ascii="Times New Roman" w:eastAsia="Calibri" w:hAnsi="Times New Roman" w:cs="Times New Roman"/>
                <w:sz w:val="24"/>
              </w:rPr>
              <w:t>Interactions with others are respectful, purposeful and professional</w:t>
            </w:r>
          </w:p>
        </w:tc>
        <w:tc>
          <w:tcPr>
            <w:tcW w:w="1710" w:type="dxa"/>
          </w:tcPr>
          <w:p w14:paraId="0910CA19" w14:textId="77777777" w:rsidR="00444BF6" w:rsidRPr="00444BF6" w:rsidRDefault="00444BF6" w:rsidP="00444BF6">
            <w:pPr>
              <w:rPr>
                <w:rFonts w:ascii="Times New Roman" w:eastAsia="Calibri" w:hAnsi="Times New Roman" w:cs="Times New Roman"/>
                <w:sz w:val="24"/>
              </w:rPr>
            </w:pPr>
            <w:r w:rsidRPr="00444BF6">
              <w:rPr>
                <w:rFonts w:ascii="Times New Roman" w:eastAsia="Calibri" w:hAnsi="Times New Roman" w:cs="Times New Roman"/>
                <w:sz w:val="24"/>
              </w:rPr>
              <w:t>1    2    3    IO</w:t>
            </w:r>
          </w:p>
        </w:tc>
      </w:tr>
      <w:tr w:rsidR="00444BF6" w:rsidRPr="00444BF6" w14:paraId="32D684D7" w14:textId="77777777" w:rsidTr="00444BF6">
        <w:tc>
          <w:tcPr>
            <w:tcW w:w="1885" w:type="dxa"/>
            <w:shd w:val="clear" w:color="auto" w:fill="B4C6E7"/>
          </w:tcPr>
          <w:p w14:paraId="19D6E972" w14:textId="77777777" w:rsidR="00444BF6" w:rsidRPr="00444BF6" w:rsidRDefault="00444BF6" w:rsidP="00444BF6">
            <w:pPr>
              <w:rPr>
                <w:rFonts w:ascii="Times New Roman" w:eastAsia="Calibri" w:hAnsi="Times New Roman" w:cs="Times New Roman"/>
                <w:sz w:val="24"/>
              </w:rPr>
            </w:pPr>
            <w:r w:rsidRPr="00444BF6">
              <w:rPr>
                <w:rFonts w:ascii="Times New Roman" w:eastAsia="Calibri" w:hAnsi="Times New Roman" w:cs="Times New Roman"/>
                <w:sz w:val="24"/>
              </w:rPr>
              <w:t>Oral Expression</w:t>
            </w:r>
          </w:p>
        </w:tc>
        <w:tc>
          <w:tcPr>
            <w:tcW w:w="7200" w:type="dxa"/>
          </w:tcPr>
          <w:p w14:paraId="64C66712" w14:textId="77777777" w:rsidR="00444BF6" w:rsidRPr="00444BF6" w:rsidRDefault="00444BF6" w:rsidP="00444BF6">
            <w:pPr>
              <w:rPr>
                <w:rFonts w:ascii="Times New Roman" w:eastAsia="Calibri" w:hAnsi="Times New Roman" w:cs="Times New Roman"/>
                <w:sz w:val="24"/>
              </w:rPr>
            </w:pPr>
            <w:r w:rsidRPr="00444BF6">
              <w:rPr>
                <w:rFonts w:ascii="Times New Roman" w:eastAsia="Calibri" w:hAnsi="Times New Roman" w:cs="Times New Roman"/>
                <w:sz w:val="24"/>
              </w:rPr>
              <w:t>Oral communication skills are appropriate to the school setting, e.g. grammar, usage, word choice, and oral presentation skills</w:t>
            </w:r>
          </w:p>
        </w:tc>
        <w:tc>
          <w:tcPr>
            <w:tcW w:w="1710" w:type="dxa"/>
          </w:tcPr>
          <w:p w14:paraId="2A6D0145" w14:textId="77777777" w:rsidR="00444BF6" w:rsidRPr="00444BF6" w:rsidRDefault="00444BF6" w:rsidP="00444BF6">
            <w:pPr>
              <w:rPr>
                <w:rFonts w:ascii="Times New Roman" w:eastAsia="Calibri" w:hAnsi="Times New Roman" w:cs="Times New Roman"/>
                <w:sz w:val="24"/>
              </w:rPr>
            </w:pPr>
            <w:r w:rsidRPr="00444BF6">
              <w:rPr>
                <w:rFonts w:ascii="Times New Roman" w:eastAsia="Calibri" w:hAnsi="Times New Roman" w:cs="Times New Roman"/>
                <w:sz w:val="24"/>
              </w:rPr>
              <w:t>1    2    3    IO</w:t>
            </w:r>
          </w:p>
        </w:tc>
      </w:tr>
      <w:tr w:rsidR="00444BF6" w:rsidRPr="00444BF6" w14:paraId="4390B588" w14:textId="77777777" w:rsidTr="00444BF6">
        <w:tc>
          <w:tcPr>
            <w:tcW w:w="1885" w:type="dxa"/>
            <w:shd w:val="clear" w:color="auto" w:fill="B4C6E7"/>
          </w:tcPr>
          <w:p w14:paraId="6AB2FE99" w14:textId="77777777" w:rsidR="00444BF6" w:rsidRPr="00444BF6" w:rsidRDefault="00444BF6" w:rsidP="00444BF6">
            <w:pPr>
              <w:rPr>
                <w:rFonts w:ascii="Times New Roman" w:eastAsia="Calibri" w:hAnsi="Times New Roman" w:cs="Times New Roman"/>
                <w:sz w:val="24"/>
              </w:rPr>
            </w:pPr>
            <w:r w:rsidRPr="00444BF6">
              <w:rPr>
                <w:rFonts w:ascii="Times New Roman" w:eastAsia="Calibri" w:hAnsi="Times New Roman" w:cs="Times New Roman"/>
                <w:sz w:val="24"/>
              </w:rPr>
              <w:t>Response to feedback</w:t>
            </w:r>
          </w:p>
        </w:tc>
        <w:tc>
          <w:tcPr>
            <w:tcW w:w="7200" w:type="dxa"/>
          </w:tcPr>
          <w:p w14:paraId="6FDE3342" w14:textId="77777777" w:rsidR="00444BF6" w:rsidRPr="00444BF6" w:rsidRDefault="00444BF6" w:rsidP="00444BF6">
            <w:pPr>
              <w:rPr>
                <w:rFonts w:ascii="Times New Roman" w:eastAsia="Calibri" w:hAnsi="Times New Roman" w:cs="Times New Roman"/>
                <w:sz w:val="24"/>
              </w:rPr>
            </w:pPr>
            <w:r w:rsidRPr="00444BF6">
              <w:rPr>
                <w:rFonts w:ascii="Times New Roman" w:eastAsia="Calibri" w:hAnsi="Times New Roman" w:cs="Times New Roman"/>
                <w:sz w:val="24"/>
              </w:rPr>
              <w:t>Utilizes feedback from colleagues and other professionals to adjustments in dispositions or classroom practices</w:t>
            </w:r>
          </w:p>
        </w:tc>
        <w:tc>
          <w:tcPr>
            <w:tcW w:w="1710" w:type="dxa"/>
          </w:tcPr>
          <w:p w14:paraId="3A615899" w14:textId="77777777" w:rsidR="00444BF6" w:rsidRPr="00444BF6" w:rsidRDefault="00444BF6" w:rsidP="00444BF6">
            <w:pPr>
              <w:rPr>
                <w:rFonts w:ascii="Times New Roman" w:eastAsia="Calibri" w:hAnsi="Times New Roman" w:cs="Times New Roman"/>
                <w:sz w:val="24"/>
              </w:rPr>
            </w:pPr>
            <w:r w:rsidRPr="00444BF6">
              <w:rPr>
                <w:rFonts w:ascii="Times New Roman" w:eastAsia="Calibri" w:hAnsi="Times New Roman" w:cs="Times New Roman"/>
                <w:sz w:val="24"/>
              </w:rPr>
              <w:t>1    2    3    IO</w:t>
            </w:r>
          </w:p>
        </w:tc>
      </w:tr>
    </w:tbl>
    <w:p w14:paraId="2190F4FB" w14:textId="77777777" w:rsidR="00444BF6" w:rsidRPr="00444BF6" w:rsidRDefault="00444BF6" w:rsidP="00444BF6">
      <w:pPr>
        <w:widowControl/>
        <w:spacing w:after="160" w:line="259" w:lineRule="auto"/>
        <w:rPr>
          <w:rFonts w:ascii="Times New Roman" w:eastAsia="Calibri" w:hAnsi="Times New Roman" w:cs="Times New Roman"/>
          <w:sz w:val="24"/>
        </w:rPr>
      </w:pPr>
    </w:p>
    <w:p w14:paraId="5112FB1A" w14:textId="77777777" w:rsidR="00444BF6" w:rsidRPr="00444BF6" w:rsidRDefault="00444BF6" w:rsidP="00444BF6">
      <w:pPr>
        <w:widowControl/>
        <w:spacing w:after="160" w:line="259" w:lineRule="auto"/>
        <w:rPr>
          <w:rFonts w:ascii="Times New Roman" w:eastAsia="Calibri" w:hAnsi="Times New Roman" w:cs="Times New Roman"/>
          <w:sz w:val="24"/>
        </w:rPr>
      </w:pPr>
    </w:p>
    <w:p w14:paraId="6037FDF1" w14:textId="77777777" w:rsidR="00444BF6" w:rsidRPr="00444BF6" w:rsidRDefault="00444BF6" w:rsidP="00444BF6">
      <w:pPr>
        <w:widowControl/>
        <w:spacing w:after="160" w:line="259" w:lineRule="auto"/>
        <w:rPr>
          <w:rFonts w:ascii="Times New Roman" w:eastAsia="Calibri" w:hAnsi="Times New Roman" w:cs="Times New Roman"/>
          <w:sz w:val="24"/>
        </w:rPr>
      </w:pPr>
      <w:r w:rsidRPr="00444BF6">
        <w:rPr>
          <w:rFonts w:ascii="Times New Roman" w:eastAsia="Calibri" w:hAnsi="Times New Roman" w:cs="Times New Roman"/>
          <w:sz w:val="24"/>
        </w:rPr>
        <w:t xml:space="preserve">Signature of Site Supervisor </w:t>
      </w:r>
      <w:r w:rsidRPr="00444BF6">
        <w:rPr>
          <w:rFonts w:ascii="Times New Roman" w:eastAsia="Calibri" w:hAnsi="Times New Roman" w:cs="Times New Roman"/>
          <w:sz w:val="24"/>
        </w:rPr>
        <w:br/>
        <w:t>or Clinical Coordinator: _______________________________________________ Date:________________</w:t>
      </w:r>
    </w:p>
    <w:p w14:paraId="5F15FD29" w14:textId="3025E2AE" w:rsidR="00444BF6" w:rsidRDefault="00444BF6" w:rsidP="00444BF6">
      <w:pPr>
        <w:widowControl/>
        <w:spacing w:after="160" w:line="259" w:lineRule="auto"/>
        <w:rPr>
          <w:rFonts w:ascii="Times New Roman" w:eastAsia="Calibri" w:hAnsi="Times New Roman" w:cs="Times New Roman"/>
        </w:rPr>
      </w:pPr>
    </w:p>
    <w:p w14:paraId="3875F478" w14:textId="20306F78" w:rsidR="00444BF6" w:rsidRDefault="00444BF6" w:rsidP="00444BF6">
      <w:pPr>
        <w:widowControl/>
        <w:spacing w:after="160" w:line="259" w:lineRule="auto"/>
        <w:rPr>
          <w:rFonts w:ascii="Times New Roman" w:eastAsia="Calibri" w:hAnsi="Times New Roman" w:cs="Times New Roman"/>
        </w:rPr>
      </w:pPr>
    </w:p>
    <w:p w14:paraId="7D311A31" w14:textId="5FC6D491" w:rsidR="00444BF6" w:rsidRDefault="00444BF6" w:rsidP="00444BF6">
      <w:pPr>
        <w:widowControl/>
        <w:spacing w:after="160" w:line="259" w:lineRule="auto"/>
        <w:rPr>
          <w:rFonts w:ascii="Times New Roman" w:eastAsia="Calibri" w:hAnsi="Times New Roman" w:cs="Times New Roman"/>
        </w:rPr>
      </w:pPr>
    </w:p>
    <w:p w14:paraId="69D5A7CC" w14:textId="4493373E" w:rsidR="00444BF6" w:rsidRDefault="00444BF6" w:rsidP="00444BF6">
      <w:pPr>
        <w:widowControl/>
        <w:spacing w:after="160" w:line="259" w:lineRule="auto"/>
        <w:rPr>
          <w:rFonts w:ascii="Times New Roman" w:eastAsia="Calibri" w:hAnsi="Times New Roman" w:cs="Times New Roman"/>
        </w:rPr>
      </w:pPr>
    </w:p>
    <w:p w14:paraId="699DFC56" w14:textId="76E201A0" w:rsidR="00444BF6" w:rsidRPr="00444BF6" w:rsidRDefault="00444BF6" w:rsidP="00444BF6">
      <w:pPr>
        <w:widowControl/>
        <w:spacing w:after="160" w:line="259" w:lineRule="auto"/>
        <w:rPr>
          <w:rFonts w:ascii="Times New Roman" w:eastAsia="Calibri" w:hAnsi="Times New Roman" w:cs="Times New Roman"/>
        </w:rPr>
      </w:pPr>
      <w:r w:rsidRPr="00682624">
        <w:rPr>
          <w:noProof/>
        </w:rPr>
        <w:lastRenderedPageBreak/>
        <w:drawing>
          <wp:inline distT="0" distB="0" distL="0" distR="0" wp14:anchorId="72BE8DBC" wp14:editId="43AA49E7">
            <wp:extent cx="8511898" cy="6318637"/>
            <wp:effectExtent l="0" t="8255"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8515851" cy="6321571"/>
                    </a:xfrm>
                    <a:prstGeom prst="rect">
                      <a:avLst/>
                    </a:prstGeom>
                    <a:noFill/>
                    <a:ln>
                      <a:noFill/>
                    </a:ln>
                  </pic:spPr>
                </pic:pic>
              </a:graphicData>
            </a:graphic>
          </wp:inline>
        </w:drawing>
      </w:r>
      <w:r w:rsidRPr="00444BF6">
        <w:rPr>
          <w:rFonts w:ascii="Times New Roman" w:eastAsia="Calibri" w:hAnsi="Times New Roman" w:cs="Times New Roman"/>
        </w:rPr>
        <w:tab/>
      </w:r>
    </w:p>
    <w:p w14:paraId="7C22FBD0" w14:textId="77777777" w:rsidR="005E5619" w:rsidRDefault="005E5619" w:rsidP="005E5619">
      <w:pPr>
        <w:tabs>
          <w:tab w:val="left" w:pos="8740"/>
        </w:tabs>
        <w:jc w:val="right"/>
        <w:rPr>
          <w:rFonts w:ascii="Times New Roman" w:hAnsi="Times New Roman" w:cs="Times New Roman"/>
          <w:bCs/>
          <w:sz w:val="28"/>
          <w:szCs w:val="14"/>
        </w:rPr>
      </w:pPr>
    </w:p>
    <w:sectPr w:rsidR="005E5619" w:rsidSect="005026FD">
      <w:headerReference w:type="even" r:id="rId16"/>
      <w:headerReference w:type="default" r:id="rId17"/>
      <w:footerReference w:type="even" r:id="rId18"/>
      <w:footerReference w:type="default" r:id="rId19"/>
      <w:headerReference w:type="first" r:id="rId20"/>
      <w:footerReference w:type="first" r:id="rId21"/>
      <w:pgSz w:w="12240" w:h="15840"/>
      <w:pgMar w:top="432" w:right="720" w:bottom="432" w:left="720" w:header="0"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54C53" w14:textId="77777777" w:rsidR="00D407C0" w:rsidRDefault="00D407C0">
      <w:r>
        <w:separator/>
      </w:r>
    </w:p>
  </w:endnote>
  <w:endnote w:type="continuationSeparator" w:id="0">
    <w:p w14:paraId="548163B3" w14:textId="77777777" w:rsidR="00D407C0" w:rsidRDefault="00D4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E023B" w14:textId="77777777" w:rsidR="00F64A2A" w:rsidRDefault="00F64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81B43" w14:textId="0F3E080C" w:rsidR="00F25B03" w:rsidRPr="00DF044F" w:rsidRDefault="00A62FFD" w:rsidP="00E22106">
    <w:pPr>
      <w:pStyle w:val="Footer"/>
      <w:tabs>
        <w:tab w:val="clear" w:pos="4680"/>
        <w:tab w:val="clear" w:pos="9360"/>
      </w:tabs>
      <w:rPr>
        <w:caps/>
        <w:noProof/>
        <w:color w:val="4F81BD" w:themeColor="accent1"/>
        <w:sz w:val="18"/>
        <w:szCs w:val="18"/>
      </w:rPr>
    </w:pPr>
    <w:r>
      <w:rPr>
        <w:caps/>
        <w:color w:val="4F81BD" w:themeColor="accent1"/>
        <w:sz w:val="18"/>
        <w:szCs w:val="18"/>
      </w:rPr>
      <w:t xml:space="preserve">Updated </w:t>
    </w:r>
    <w:r w:rsidR="00F64A2A">
      <w:rPr>
        <w:caps/>
        <w:color w:val="4F81BD" w:themeColor="accent1"/>
        <w:sz w:val="18"/>
        <w:szCs w:val="18"/>
      </w:rPr>
      <w:t>3-6-2020</w:t>
    </w:r>
    <w:r w:rsidR="00FC79EB">
      <w:rPr>
        <w:caps/>
        <w:color w:val="4F81BD" w:themeColor="accent1"/>
        <w:sz w:val="18"/>
        <w:szCs w:val="18"/>
      </w:rPr>
      <w:t xml:space="preserve">; </w:t>
    </w:r>
    <w:r>
      <w:rPr>
        <w:caps/>
        <w:color w:val="4F81BD" w:themeColor="accent1"/>
        <w:sz w:val="18"/>
        <w:szCs w:val="18"/>
      </w:rPr>
      <w:tab/>
    </w:r>
    <w:r>
      <w:rPr>
        <w:caps/>
        <w:color w:val="4F81BD" w:themeColor="accent1"/>
        <w:sz w:val="18"/>
        <w:szCs w:val="18"/>
      </w:rPr>
      <w:tab/>
    </w:r>
    <w:r w:rsidRPr="00A62FFD">
      <w:rPr>
        <w:caps/>
        <w:color w:val="4F81BD" w:themeColor="accent1"/>
        <w:sz w:val="18"/>
        <w:szCs w:val="18"/>
      </w:rPr>
      <w:t>S:\College_of_Education\Center for Teacher Success\Admission Doc. - index rep</w:t>
    </w:r>
    <w:r w:rsidR="0085627F">
      <w:rPr>
        <w:caps/>
        <w:color w:val="4F81BD" w:themeColor="accent1"/>
        <w:sz w:val="18"/>
        <w:szCs w:val="18"/>
      </w:rPr>
      <w:t>\Admisson_to _the_WSU_Teaching_Education_Unit</w:t>
    </w:r>
  </w:p>
  <w:p w14:paraId="19EAA444" w14:textId="77777777" w:rsidR="00C9719D" w:rsidRDefault="00C9719D">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39FF3" w14:textId="77777777" w:rsidR="00F64A2A" w:rsidRDefault="00F64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EED2E" w14:textId="77777777" w:rsidR="00D407C0" w:rsidRDefault="00D407C0">
      <w:r>
        <w:separator/>
      </w:r>
    </w:p>
  </w:footnote>
  <w:footnote w:type="continuationSeparator" w:id="0">
    <w:p w14:paraId="7121D4D2" w14:textId="77777777" w:rsidR="00D407C0" w:rsidRDefault="00D40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5E7D9" w14:textId="77777777" w:rsidR="00F64A2A" w:rsidRDefault="00F64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9235D" w14:textId="77777777" w:rsidR="00F64A2A" w:rsidRDefault="00F64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1EDBB" w14:textId="77777777" w:rsidR="00F64A2A" w:rsidRDefault="00F64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E10"/>
    <w:multiLevelType w:val="hybridMultilevel"/>
    <w:tmpl w:val="AB0ED290"/>
    <w:lvl w:ilvl="0" w:tplc="0409000F">
      <w:start w:val="1"/>
      <w:numFmt w:val="decimal"/>
      <w:lvlText w:val="%1."/>
      <w:lvlJc w:val="left"/>
      <w:pPr>
        <w:ind w:left="1199" w:hanging="360"/>
      </w:pPr>
    </w:lvl>
    <w:lvl w:ilvl="1" w:tplc="04090015">
      <w:start w:val="1"/>
      <w:numFmt w:val="upperLetter"/>
      <w:lvlText w:val="%2."/>
      <w:lvlJc w:val="left"/>
      <w:pPr>
        <w:ind w:left="1919" w:hanging="360"/>
      </w:pPr>
    </w:lvl>
    <w:lvl w:ilvl="2" w:tplc="0409001B">
      <w:start w:val="1"/>
      <w:numFmt w:val="lowerRoman"/>
      <w:lvlText w:val="%3."/>
      <w:lvlJc w:val="right"/>
      <w:pPr>
        <w:ind w:left="2639" w:hanging="180"/>
      </w:pPr>
    </w:lvl>
    <w:lvl w:ilvl="3" w:tplc="0409000F">
      <w:start w:val="1"/>
      <w:numFmt w:val="decimal"/>
      <w:lvlText w:val="%4."/>
      <w:lvlJc w:val="left"/>
      <w:pPr>
        <w:ind w:left="3359" w:hanging="360"/>
      </w:pPr>
    </w:lvl>
    <w:lvl w:ilvl="4" w:tplc="04090019">
      <w:start w:val="1"/>
      <w:numFmt w:val="lowerLetter"/>
      <w:lvlText w:val="%5."/>
      <w:lvlJc w:val="left"/>
      <w:pPr>
        <w:ind w:left="4079" w:hanging="360"/>
      </w:pPr>
    </w:lvl>
    <w:lvl w:ilvl="5" w:tplc="0409001B">
      <w:start w:val="1"/>
      <w:numFmt w:val="lowerRoman"/>
      <w:lvlText w:val="%6."/>
      <w:lvlJc w:val="right"/>
      <w:pPr>
        <w:ind w:left="4799" w:hanging="180"/>
      </w:pPr>
    </w:lvl>
    <w:lvl w:ilvl="6" w:tplc="0409000F">
      <w:start w:val="1"/>
      <w:numFmt w:val="decimal"/>
      <w:lvlText w:val="%7."/>
      <w:lvlJc w:val="left"/>
      <w:pPr>
        <w:ind w:left="5519" w:hanging="360"/>
      </w:pPr>
    </w:lvl>
    <w:lvl w:ilvl="7" w:tplc="04090019">
      <w:start w:val="1"/>
      <w:numFmt w:val="lowerLetter"/>
      <w:lvlText w:val="%8."/>
      <w:lvlJc w:val="left"/>
      <w:pPr>
        <w:ind w:left="6239" w:hanging="360"/>
      </w:pPr>
    </w:lvl>
    <w:lvl w:ilvl="8" w:tplc="0409001B">
      <w:start w:val="1"/>
      <w:numFmt w:val="lowerRoman"/>
      <w:lvlText w:val="%9."/>
      <w:lvlJc w:val="right"/>
      <w:pPr>
        <w:ind w:left="6959" w:hanging="180"/>
      </w:pPr>
    </w:lvl>
  </w:abstractNum>
  <w:abstractNum w:abstractNumId="1" w15:restartNumberingAfterBreak="0">
    <w:nsid w:val="041C5EF6"/>
    <w:multiLevelType w:val="hybridMultilevel"/>
    <w:tmpl w:val="B2B08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D1BA6"/>
    <w:multiLevelType w:val="hybridMultilevel"/>
    <w:tmpl w:val="C8E45B9C"/>
    <w:lvl w:ilvl="0" w:tplc="0409000B">
      <w:start w:val="1"/>
      <w:numFmt w:val="bullet"/>
      <w:lvlText w:val=""/>
      <w:lvlJc w:val="left"/>
      <w:pPr>
        <w:ind w:left="1199" w:hanging="360"/>
      </w:pPr>
      <w:rPr>
        <w:rFonts w:ascii="Wingdings" w:hAnsi="Wingdings"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3" w15:restartNumberingAfterBreak="0">
    <w:nsid w:val="0904045D"/>
    <w:multiLevelType w:val="hybridMultilevel"/>
    <w:tmpl w:val="3F7AC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50F6C"/>
    <w:multiLevelType w:val="hybridMultilevel"/>
    <w:tmpl w:val="C6181D74"/>
    <w:lvl w:ilvl="0" w:tplc="0409000F">
      <w:start w:val="1"/>
      <w:numFmt w:val="decimal"/>
      <w:lvlText w:val="%1."/>
      <w:lvlJc w:val="left"/>
      <w:pPr>
        <w:ind w:left="119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5" w15:restartNumberingAfterBreak="0">
    <w:nsid w:val="111E6BA9"/>
    <w:multiLevelType w:val="hybridMultilevel"/>
    <w:tmpl w:val="EED63652"/>
    <w:lvl w:ilvl="0" w:tplc="0409000F">
      <w:start w:val="1"/>
      <w:numFmt w:val="decimal"/>
      <w:lvlText w:val="%1."/>
      <w:lvlJc w:val="left"/>
      <w:pPr>
        <w:ind w:left="839" w:hanging="360"/>
      </w:pPr>
      <w:rPr>
        <w:rFonts w:hint="default"/>
        <w:w w:val="97"/>
        <w:sz w:val="20"/>
        <w:szCs w:val="20"/>
      </w:rPr>
    </w:lvl>
    <w:lvl w:ilvl="1" w:tplc="B11E7BF2">
      <w:start w:val="1"/>
      <w:numFmt w:val="bullet"/>
      <w:lvlText w:val=""/>
      <w:lvlJc w:val="left"/>
      <w:pPr>
        <w:ind w:left="1060" w:hanging="360"/>
      </w:pPr>
      <w:rPr>
        <w:rFonts w:ascii="Symbol" w:eastAsia="Symbol" w:hAnsi="Symbol" w:hint="default"/>
        <w:w w:val="97"/>
        <w:sz w:val="20"/>
        <w:szCs w:val="20"/>
      </w:rPr>
    </w:lvl>
    <w:lvl w:ilvl="2" w:tplc="558AF90A">
      <w:start w:val="1"/>
      <w:numFmt w:val="bullet"/>
      <w:lvlText w:val="•"/>
      <w:lvlJc w:val="left"/>
      <w:pPr>
        <w:ind w:left="2168" w:hanging="360"/>
      </w:pPr>
      <w:rPr>
        <w:rFonts w:hint="default"/>
      </w:rPr>
    </w:lvl>
    <w:lvl w:ilvl="3" w:tplc="8AA2FF44">
      <w:start w:val="1"/>
      <w:numFmt w:val="bullet"/>
      <w:lvlText w:val="•"/>
      <w:lvlJc w:val="left"/>
      <w:pPr>
        <w:ind w:left="3277" w:hanging="360"/>
      </w:pPr>
      <w:rPr>
        <w:rFonts w:hint="default"/>
      </w:rPr>
    </w:lvl>
    <w:lvl w:ilvl="4" w:tplc="9808E1AE">
      <w:start w:val="1"/>
      <w:numFmt w:val="bullet"/>
      <w:lvlText w:val="•"/>
      <w:lvlJc w:val="left"/>
      <w:pPr>
        <w:ind w:left="4386" w:hanging="360"/>
      </w:pPr>
      <w:rPr>
        <w:rFonts w:hint="default"/>
      </w:rPr>
    </w:lvl>
    <w:lvl w:ilvl="5" w:tplc="7C5C6522">
      <w:start w:val="1"/>
      <w:numFmt w:val="bullet"/>
      <w:lvlText w:val="•"/>
      <w:lvlJc w:val="left"/>
      <w:pPr>
        <w:ind w:left="5495" w:hanging="360"/>
      </w:pPr>
      <w:rPr>
        <w:rFonts w:hint="default"/>
      </w:rPr>
    </w:lvl>
    <w:lvl w:ilvl="6" w:tplc="20B4DEB8">
      <w:start w:val="1"/>
      <w:numFmt w:val="bullet"/>
      <w:lvlText w:val="•"/>
      <w:lvlJc w:val="left"/>
      <w:pPr>
        <w:ind w:left="6604" w:hanging="360"/>
      </w:pPr>
      <w:rPr>
        <w:rFonts w:hint="default"/>
      </w:rPr>
    </w:lvl>
    <w:lvl w:ilvl="7" w:tplc="E68E684E">
      <w:start w:val="1"/>
      <w:numFmt w:val="bullet"/>
      <w:lvlText w:val="•"/>
      <w:lvlJc w:val="left"/>
      <w:pPr>
        <w:ind w:left="7713" w:hanging="360"/>
      </w:pPr>
      <w:rPr>
        <w:rFonts w:hint="default"/>
      </w:rPr>
    </w:lvl>
    <w:lvl w:ilvl="8" w:tplc="CE5AE670">
      <w:start w:val="1"/>
      <w:numFmt w:val="bullet"/>
      <w:lvlText w:val="•"/>
      <w:lvlJc w:val="left"/>
      <w:pPr>
        <w:ind w:left="8822" w:hanging="360"/>
      </w:pPr>
      <w:rPr>
        <w:rFonts w:hint="default"/>
      </w:rPr>
    </w:lvl>
  </w:abstractNum>
  <w:abstractNum w:abstractNumId="6" w15:restartNumberingAfterBreak="0">
    <w:nsid w:val="158D68E1"/>
    <w:multiLevelType w:val="hybridMultilevel"/>
    <w:tmpl w:val="7EACEBB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6138A1"/>
    <w:multiLevelType w:val="hybridMultilevel"/>
    <w:tmpl w:val="7DA6C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05AF4"/>
    <w:multiLevelType w:val="hybridMultilevel"/>
    <w:tmpl w:val="6ED0912C"/>
    <w:lvl w:ilvl="0" w:tplc="970055C8">
      <w:start w:val="1"/>
      <w:numFmt w:val="decimal"/>
      <w:lvlText w:val="%1."/>
      <w:lvlJc w:val="left"/>
      <w:pPr>
        <w:ind w:left="839" w:hanging="360"/>
      </w:pPr>
      <w:rPr>
        <w:rFonts w:hint="default"/>
        <w:b/>
        <w:sz w:val="28"/>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9" w15:restartNumberingAfterBreak="0">
    <w:nsid w:val="212E1104"/>
    <w:multiLevelType w:val="hybridMultilevel"/>
    <w:tmpl w:val="EB42EFB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13E7A76"/>
    <w:multiLevelType w:val="hybridMultilevel"/>
    <w:tmpl w:val="9F98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65563"/>
    <w:multiLevelType w:val="hybridMultilevel"/>
    <w:tmpl w:val="E684F70E"/>
    <w:lvl w:ilvl="0" w:tplc="9B768B70">
      <w:start w:val="1"/>
      <w:numFmt w:val="bullet"/>
      <w:lvlText w:val=""/>
      <w:lvlJc w:val="left"/>
      <w:pPr>
        <w:ind w:left="839" w:hanging="360"/>
      </w:pPr>
      <w:rPr>
        <w:rFonts w:ascii="Symbol" w:eastAsia="Symbol" w:hAnsi="Symbol" w:hint="default"/>
        <w:w w:val="97"/>
        <w:sz w:val="20"/>
        <w:szCs w:val="20"/>
      </w:rPr>
    </w:lvl>
    <w:lvl w:ilvl="1" w:tplc="B11E7BF2">
      <w:start w:val="1"/>
      <w:numFmt w:val="bullet"/>
      <w:lvlText w:val=""/>
      <w:lvlJc w:val="left"/>
      <w:pPr>
        <w:ind w:left="1060" w:hanging="360"/>
      </w:pPr>
      <w:rPr>
        <w:rFonts w:ascii="Symbol" w:eastAsia="Symbol" w:hAnsi="Symbol" w:hint="default"/>
        <w:w w:val="97"/>
        <w:sz w:val="20"/>
        <w:szCs w:val="20"/>
      </w:rPr>
    </w:lvl>
    <w:lvl w:ilvl="2" w:tplc="558AF90A">
      <w:start w:val="1"/>
      <w:numFmt w:val="bullet"/>
      <w:lvlText w:val="•"/>
      <w:lvlJc w:val="left"/>
      <w:pPr>
        <w:ind w:left="2168" w:hanging="360"/>
      </w:pPr>
      <w:rPr>
        <w:rFonts w:hint="default"/>
      </w:rPr>
    </w:lvl>
    <w:lvl w:ilvl="3" w:tplc="8AA2FF44">
      <w:start w:val="1"/>
      <w:numFmt w:val="bullet"/>
      <w:lvlText w:val="•"/>
      <w:lvlJc w:val="left"/>
      <w:pPr>
        <w:ind w:left="3277" w:hanging="360"/>
      </w:pPr>
      <w:rPr>
        <w:rFonts w:hint="default"/>
      </w:rPr>
    </w:lvl>
    <w:lvl w:ilvl="4" w:tplc="9808E1AE">
      <w:start w:val="1"/>
      <w:numFmt w:val="bullet"/>
      <w:lvlText w:val="•"/>
      <w:lvlJc w:val="left"/>
      <w:pPr>
        <w:ind w:left="4386" w:hanging="360"/>
      </w:pPr>
      <w:rPr>
        <w:rFonts w:hint="default"/>
      </w:rPr>
    </w:lvl>
    <w:lvl w:ilvl="5" w:tplc="7C5C6522">
      <w:start w:val="1"/>
      <w:numFmt w:val="bullet"/>
      <w:lvlText w:val="•"/>
      <w:lvlJc w:val="left"/>
      <w:pPr>
        <w:ind w:left="5495" w:hanging="360"/>
      </w:pPr>
      <w:rPr>
        <w:rFonts w:hint="default"/>
      </w:rPr>
    </w:lvl>
    <w:lvl w:ilvl="6" w:tplc="20B4DEB8">
      <w:start w:val="1"/>
      <w:numFmt w:val="bullet"/>
      <w:lvlText w:val="•"/>
      <w:lvlJc w:val="left"/>
      <w:pPr>
        <w:ind w:left="6604" w:hanging="360"/>
      </w:pPr>
      <w:rPr>
        <w:rFonts w:hint="default"/>
      </w:rPr>
    </w:lvl>
    <w:lvl w:ilvl="7" w:tplc="E68E684E">
      <w:start w:val="1"/>
      <w:numFmt w:val="bullet"/>
      <w:lvlText w:val="•"/>
      <w:lvlJc w:val="left"/>
      <w:pPr>
        <w:ind w:left="7713" w:hanging="360"/>
      </w:pPr>
      <w:rPr>
        <w:rFonts w:hint="default"/>
      </w:rPr>
    </w:lvl>
    <w:lvl w:ilvl="8" w:tplc="CE5AE670">
      <w:start w:val="1"/>
      <w:numFmt w:val="bullet"/>
      <w:lvlText w:val="•"/>
      <w:lvlJc w:val="left"/>
      <w:pPr>
        <w:ind w:left="8822" w:hanging="360"/>
      </w:pPr>
      <w:rPr>
        <w:rFonts w:hint="default"/>
      </w:rPr>
    </w:lvl>
  </w:abstractNum>
  <w:abstractNum w:abstractNumId="12" w15:restartNumberingAfterBreak="0">
    <w:nsid w:val="31AE2FB8"/>
    <w:multiLevelType w:val="hybridMultilevel"/>
    <w:tmpl w:val="D2989FD8"/>
    <w:lvl w:ilvl="0" w:tplc="A6580786">
      <w:start w:val="3"/>
      <w:numFmt w:val="decimal"/>
      <w:lvlText w:val="%1)"/>
      <w:lvlJc w:val="left"/>
      <w:pPr>
        <w:ind w:left="1739" w:hanging="360"/>
        <w:jc w:val="right"/>
      </w:pPr>
      <w:rPr>
        <w:rFonts w:ascii="Times New Roman" w:eastAsia="Times New Roman" w:hAnsi="Times New Roman" w:hint="default"/>
        <w:spacing w:val="1"/>
        <w:w w:val="96"/>
        <w:sz w:val="20"/>
        <w:szCs w:val="20"/>
      </w:rPr>
    </w:lvl>
    <w:lvl w:ilvl="1" w:tplc="07A0EDD2">
      <w:start w:val="1"/>
      <w:numFmt w:val="bullet"/>
      <w:lvlText w:val="•"/>
      <w:lvlJc w:val="left"/>
      <w:pPr>
        <w:ind w:left="2669" w:hanging="360"/>
      </w:pPr>
      <w:rPr>
        <w:rFonts w:hint="default"/>
      </w:rPr>
    </w:lvl>
    <w:lvl w:ilvl="2" w:tplc="3A6EE8D4">
      <w:start w:val="1"/>
      <w:numFmt w:val="bullet"/>
      <w:lvlText w:val="•"/>
      <w:lvlJc w:val="left"/>
      <w:pPr>
        <w:ind w:left="3599" w:hanging="360"/>
      </w:pPr>
      <w:rPr>
        <w:rFonts w:hint="default"/>
      </w:rPr>
    </w:lvl>
    <w:lvl w:ilvl="3" w:tplc="99D4C050">
      <w:start w:val="1"/>
      <w:numFmt w:val="bullet"/>
      <w:lvlText w:val="•"/>
      <w:lvlJc w:val="left"/>
      <w:pPr>
        <w:ind w:left="4529" w:hanging="360"/>
      </w:pPr>
      <w:rPr>
        <w:rFonts w:hint="default"/>
      </w:rPr>
    </w:lvl>
    <w:lvl w:ilvl="4" w:tplc="33023112">
      <w:start w:val="1"/>
      <w:numFmt w:val="bullet"/>
      <w:lvlText w:val="•"/>
      <w:lvlJc w:val="left"/>
      <w:pPr>
        <w:ind w:left="5459" w:hanging="360"/>
      </w:pPr>
      <w:rPr>
        <w:rFonts w:hint="default"/>
      </w:rPr>
    </w:lvl>
    <w:lvl w:ilvl="5" w:tplc="DDA00276">
      <w:start w:val="1"/>
      <w:numFmt w:val="bullet"/>
      <w:lvlText w:val="•"/>
      <w:lvlJc w:val="left"/>
      <w:pPr>
        <w:ind w:left="6389" w:hanging="360"/>
      </w:pPr>
      <w:rPr>
        <w:rFonts w:hint="default"/>
      </w:rPr>
    </w:lvl>
    <w:lvl w:ilvl="6" w:tplc="B2A84D4E">
      <w:start w:val="1"/>
      <w:numFmt w:val="bullet"/>
      <w:lvlText w:val="•"/>
      <w:lvlJc w:val="left"/>
      <w:pPr>
        <w:ind w:left="7319" w:hanging="360"/>
      </w:pPr>
      <w:rPr>
        <w:rFonts w:hint="default"/>
      </w:rPr>
    </w:lvl>
    <w:lvl w:ilvl="7" w:tplc="1226B086">
      <w:start w:val="1"/>
      <w:numFmt w:val="bullet"/>
      <w:lvlText w:val="•"/>
      <w:lvlJc w:val="left"/>
      <w:pPr>
        <w:ind w:left="8249" w:hanging="360"/>
      </w:pPr>
      <w:rPr>
        <w:rFonts w:hint="default"/>
      </w:rPr>
    </w:lvl>
    <w:lvl w:ilvl="8" w:tplc="A5B0DBD6">
      <w:start w:val="1"/>
      <w:numFmt w:val="bullet"/>
      <w:lvlText w:val="•"/>
      <w:lvlJc w:val="left"/>
      <w:pPr>
        <w:ind w:left="9179" w:hanging="360"/>
      </w:pPr>
      <w:rPr>
        <w:rFonts w:hint="default"/>
      </w:rPr>
    </w:lvl>
  </w:abstractNum>
  <w:abstractNum w:abstractNumId="13" w15:restartNumberingAfterBreak="0">
    <w:nsid w:val="34EF0538"/>
    <w:multiLevelType w:val="hybridMultilevel"/>
    <w:tmpl w:val="A9C2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21812"/>
    <w:multiLevelType w:val="hybridMultilevel"/>
    <w:tmpl w:val="11D8EEA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A82859"/>
    <w:multiLevelType w:val="hybridMultilevel"/>
    <w:tmpl w:val="56C8C20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C3960BA"/>
    <w:multiLevelType w:val="hybridMultilevel"/>
    <w:tmpl w:val="18E8C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03731"/>
    <w:multiLevelType w:val="hybridMultilevel"/>
    <w:tmpl w:val="29C27AFE"/>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8" w15:restartNumberingAfterBreak="0">
    <w:nsid w:val="50372466"/>
    <w:multiLevelType w:val="hybridMultilevel"/>
    <w:tmpl w:val="1B24BD58"/>
    <w:lvl w:ilvl="0" w:tplc="60D42258">
      <w:start w:val="1"/>
      <w:numFmt w:val="decimal"/>
      <w:lvlText w:val="%1."/>
      <w:lvlJc w:val="left"/>
      <w:pPr>
        <w:ind w:left="360" w:hanging="360"/>
      </w:pPr>
      <w:rPr>
        <w:b w:val="0"/>
      </w:rPr>
    </w:lvl>
    <w:lvl w:ilvl="1" w:tplc="83B89A24">
      <w:start w:val="1"/>
      <w:numFmt w:val="upperLetter"/>
      <w:lvlText w:val="%2."/>
      <w:lvlJc w:val="left"/>
      <w:pPr>
        <w:ind w:left="810" w:hanging="360"/>
      </w:pPr>
      <w:rPr>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D46014"/>
    <w:multiLevelType w:val="hybridMultilevel"/>
    <w:tmpl w:val="66FE93E4"/>
    <w:lvl w:ilvl="0" w:tplc="04090001">
      <w:start w:val="1"/>
      <w:numFmt w:val="bullet"/>
      <w:lvlText w:val=""/>
      <w:lvlJc w:val="left"/>
      <w:pPr>
        <w:ind w:left="1199" w:hanging="360"/>
      </w:pPr>
      <w:rPr>
        <w:rFonts w:ascii="Symbol" w:hAnsi="Symbol" w:hint="default"/>
      </w:rPr>
    </w:lvl>
    <w:lvl w:ilvl="1" w:tplc="04090003">
      <w:start w:val="1"/>
      <w:numFmt w:val="bullet"/>
      <w:lvlText w:val="o"/>
      <w:lvlJc w:val="left"/>
      <w:pPr>
        <w:ind w:left="1919" w:hanging="360"/>
      </w:pPr>
      <w:rPr>
        <w:rFonts w:ascii="Courier New" w:hAnsi="Courier New" w:cs="Courier New" w:hint="default"/>
      </w:rPr>
    </w:lvl>
    <w:lvl w:ilvl="2" w:tplc="04090005">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20" w15:restartNumberingAfterBreak="0">
    <w:nsid w:val="5BC261C2"/>
    <w:multiLevelType w:val="hybridMultilevel"/>
    <w:tmpl w:val="304AD7C2"/>
    <w:lvl w:ilvl="0" w:tplc="E6ECA21E">
      <w:start w:val="1"/>
      <w:numFmt w:val="bullet"/>
      <w:lvlText w:val="•"/>
      <w:lvlJc w:val="left"/>
      <w:pPr>
        <w:tabs>
          <w:tab w:val="num" w:pos="720"/>
        </w:tabs>
        <w:ind w:left="720" w:hanging="360"/>
      </w:pPr>
      <w:rPr>
        <w:rFonts w:ascii="Arial" w:hAnsi="Arial" w:hint="default"/>
      </w:rPr>
    </w:lvl>
    <w:lvl w:ilvl="1" w:tplc="D5862CEE">
      <w:start w:val="267"/>
      <w:numFmt w:val="bullet"/>
      <w:lvlText w:val="•"/>
      <w:lvlJc w:val="left"/>
      <w:pPr>
        <w:tabs>
          <w:tab w:val="num" w:pos="1440"/>
        </w:tabs>
        <w:ind w:left="1440" w:hanging="360"/>
      </w:pPr>
      <w:rPr>
        <w:rFonts w:ascii="Arial" w:hAnsi="Arial" w:hint="default"/>
      </w:rPr>
    </w:lvl>
    <w:lvl w:ilvl="2" w:tplc="349E070E">
      <w:start w:val="267"/>
      <w:numFmt w:val="bullet"/>
      <w:lvlText w:val="•"/>
      <w:lvlJc w:val="left"/>
      <w:pPr>
        <w:tabs>
          <w:tab w:val="num" w:pos="2160"/>
        </w:tabs>
        <w:ind w:left="2160" w:hanging="360"/>
      </w:pPr>
      <w:rPr>
        <w:rFonts w:ascii="Arial" w:hAnsi="Arial" w:hint="default"/>
      </w:rPr>
    </w:lvl>
    <w:lvl w:ilvl="3" w:tplc="EC96E77C" w:tentative="1">
      <w:start w:val="1"/>
      <w:numFmt w:val="bullet"/>
      <w:lvlText w:val="•"/>
      <w:lvlJc w:val="left"/>
      <w:pPr>
        <w:tabs>
          <w:tab w:val="num" w:pos="2880"/>
        </w:tabs>
        <w:ind w:left="2880" w:hanging="360"/>
      </w:pPr>
      <w:rPr>
        <w:rFonts w:ascii="Arial" w:hAnsi="Arial" w:hint="default"/>
      </w:rPr>
    </w:lvl>
    <w:lvl w:ilvl="4" w:tplc="33247074" w:tentative="1">
      <w:start w:val="1"/>
      <w:numFmt w:val="bullet"/>
      <w:lvlText w:val="•"/>
      <w:lvlJc w:val="left"/>
      <w:pPr>
        <w:tabs>
          <w:tab w:val="num" w:pos="3600"/>
        </w:tabs>
        <w:ind w:left="3600" w:hanging="360"/>
      </w:pPr>
      <w:rPr>
        <w:rFonts w:ascii="Arial" w:hAnsi="Arial" w:hint="default"/>
      </w:rPr>
    </w:lvl>
    <w:lvl w:ilvl="5" w:tplc="7A5A63CE" w:tentative="1">
      <w:start w:val="1"/>
      <w:numFmt w:val="bullet"/>
      <w:lvlText w:val="•"/>
      <w:lvlJc w:val="left"/>
      <w:pPr>
        <w:tabs>
          <w:tab w:val="num" w:pos="4320"/>
        </w:tabs>
        <w:ind w:left="4320" w:hanging="360"/>
      </w:pPr>
      <w:rPr>
        <w:rFonts w:ascii="Arial" w:hAnsi="Arial" w:hint="default"/>
      </w:rPr>
    </w:lvl>
    <w:lvl w:ilvl="6" w:tplc="5DC26D1C" w:tentative="1">
      <w:start w:val="1"/>
      <w:numFmt w:val="bullet"/>
      <w:lvlText w:val="•"/>
      <w:lvlJc w:val="left"/>
      <w:pPr>
        <w:tabs>
          <w:tab w:val="num" w:pos="5040"/>
        </w:tabs>
        <w:ind w:left="5040" w:hanging="360"/>
      </w:pPr>
      <w:rPr>
        <w:rFonts w:ascii="Arial" w:hAnsi="Arial" w:hint="default"/>
      </w:rPr>
    </w:lvl>
    <w:lvl w:ilvl="7" w:tplc="541C3816" w:tentative="1">
      <w:start w:val="1"/>
      <w:numFmt w:val="bullet"/>
      <w:lvlText w:val="•"/>
      <w:lvlJc w:val="left"/>
      <w:pPr>
        <w:tabs>
          <w:tab w:val="num" w:pos="5760"/>
        </w:tabs>
        <w:ind w:left="5760" w:hanging="360"/>
      </w:pPr>
      <w:rPr>
        <w:rFonts w:ascii="Arial" w:hAnsi="Arial" w:hint="default"/>
      </w:rPr>
    </w:lvl>
    <w:lvl w:ilvl="8" w:tplc="17C6835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BDC5917"/>
    <w:multiLevelType w:val="hybridMultilevel"/>
    <w:tmpl w:val="02966E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6B2AD2"/>
    <w:multiLevelType w:val="hybridMultilevel"/>
    <w:tmpl w:val="0F0C8A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F046D"/>
    <w:multiLevelType w:val="hybridMultilevel"/>
    <w:tmpl w:val="0B88CC8C"/>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24" w15:restartNumberingAfterBreak="0">
    <w:nsid w:val="6ADA76CF"/>
    <w:multiLevelType w:val="hybridMultilevel"/>
    <w:tmpl w:val="43C4011A"/>
    <w:lvl w:ilvl="0" w:tplc="A7CCE278">
      <w:start w:val="1"/>
      <w:numFmt w:val="bullet"/>
      <w:lvlText w:val=""/>
      <w:lvlJc w:val="left"/>
      <w:pPr>
        <w:tabs>
          <w:tab w:val="num" w:pos="720"/>
        </w:tabs>
        <w:ind w:left="720" w:hanging="360"/>
      </w:pPr>
      <w:rPr>
        <w:rFonts w:ascii="Wingdings 3" w:hAnsi="Wingdings 3" w:hint="default"/>
      </w:rPr>
    </w:lvl>
    <w:lvl w:ilvl="1" w:tplc="B844B6EE" w:tentative="1">
      <w:start w:val="1"/>
      <w:numFmt w:val="bullet"/>
      <w:lvlText w:val=""/>
      <w:lvlJc w:val="left"/>
      <w:pPr>
        <w:tabs>
          <w:tab w:val="num" w:pos="1440"/>
        </w:tabs>
        <w:ind w:left="1440" w:hanging="360"/>
      </w:pPr>
      <w:rPr>
        <w:rFonts w:ascii="Wingdings 3" w:hAnsi="Wingdings 3" w:hint="default"/>
      </w:rPr>
    </w:lvl>
    <w:lvl w:ilvl="2" w:tplc="71EE562C" w:tentative="1">
      <w:start w:val="1"/>
      <w:numFmt w:val="bullet"/>
      <w:lvlText w:val=""/>
      <w:lvlJc w:val="left"/>
      <w:pPr>
        <w:tabs>
          <w:tab w:val="num" w:pos="2160"/>
        </w:tabs>
        <w:ind w:left="2160" w:hanging="360"/>
      </w:pPr>
      <w:rPr>
        <w:rFonts w:ascii="Wingdings 3" w:hAnsi="Wingdings 3" w:hint="default"/>
      </w:rPr>
    </w:lvl>
    <w:lvl w:ilvl="3" w:tplc="27D6B8C0" w:tentative="1">
      <w:start w:val="1"/>
      <w:numFmt w:val="bullet"/>
      <w:lvlText w:val=""/>
      <w:lvlJc w:val="left"/>
      <w:pPr>
        <w:tabs>
          <w:tab w:val="num" w:pos="2880"/>
        </w:tabs>
        <w:ind w:left="2880" w:hanging="360"/>
      </w:pPr>
      <w:rPr>
        <w:rFonts w:ascii="Wingdings 3" w:hAnsi="Wingdings 3" w:hint="default"/>
      </w:rPr>
    </w:lvl>
    <w:lvl w:ilvl="4" w:tplc="1B3060E2" w:tentative="1">
      <w:start w:val="1"/>
      <w:numFmt w:val="bullet"/>
      <w:lvlText w:val=""/>
      <w:lvlJc w:val="left"/>
      <w:pPr>
        <w:tabs>
          <w:tab w:val="num" w:pos="3600"/>
        </w:tabs>
        <w:ind w:left="3600" w:hanging="360"/>
      </w:pPr>
      <w:rPr>
        <w:rFonts w:ascii="Wingdings 3" w:hAnsi="Wingdings 3" w:hint="default"/>
      </w:rPr>
    </w:lvl>
    <w:lvl w:ilvl="5" w:tplc="3EC69182" w:tentative="1">
      <w:start w:val="1"/>
      <w:numFmt w:val="bullet"/>
      <w:lvlText w:val=""/>
      <w:lvlJc w:val="left"/>
      <w:pPr>
        <w:tabs>
          <w:tab w:val="num" w:pos="4320"/>
        </w:tabs>
        <w:ind w:left="4320" w:hanging="360"/>
      </w:pPr>
      <w:rPr>
        <w:rFonts w:ascii="Wingdings 3" w:hAnsi="Wingdings 3" w:hint="default"/>
      </w:rPr>
    </w:lvl>
    <w:lvl w:ilvl="6" w:tplc="B8CE616A" w:tentative="1">
      <w:start w:val="1"/>
      <w:numFmt w:val="bullet"/>
      <w:lvlText w:val=""/>
      <w:lvlJc w:val="left"/>
      <w:pPr>
        <w:tabs>
          <w:tab w:val="num" w:pos="5040"/>
        </w:tabs>
        <w:ind w:left="5040" w:hanging="360"/>
      </w:pPr>
      <w:rPr>
        <w:rFonts w:ascii="Wingdings 3" w:hAnsi="Wingdings 3" w:hint="default"/>
      </w:rPr>
    </w:lvl>
    <w:lvl w:ilvl="7" w:tplc="AB36ABDA" w:tentative="1">
      <w:start w:val="1"/>
      <w:numFmt w:val="bullet"/>
      <w:lvlText w:val=""/>
      <w:lvlJc w:val="left"/>
      <w:pPr>
        <w:tabs>
          <w:tab w:val="num" w:pos="5760"/>
        </w:tabs>
        <w:ind w:left="5760" w:hanging="360"/>
      </w:pPr>
      <w:rPr>
        <w:rFonts w:ascii="Wingdings 3" w:hAnsi="Wingdings 3" w:hint="default"/>
      </w:rPr>
    </w:lvl>
    <w:lvl w:ilvl="8" w:tplc="53AEA776"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6F043738"/>
    <w:multiLevelType w:val="hybridMultilevel"/>
    <w:tmpl w:val="34480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0DD0EA8"/>
    <w:multiLevelType w:val="hybridMultilevel"/>
    <w:tmpl w:val="FC38ADA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17A1632"/>
    <w:multiLevelType w:val="hybridMultilevel"/>
    <w:tmpl w:val="6918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5F5008"/>
    <w:multiLevelType w:val="hybridMultilevel"/>
    <w:tmpl w:val="15F493E0"/>
    <w:lvl w:ilvl="0" w:tplc="04090001">
      <w:start w:val="1"/>
      <w:numFmt w:val="bullet"/>
      <w:lvlText w:val=""/>
      <w:lvlJc w:val="left"/>
      <w:pPr>
        <w:ind w:left="1559" w:hanging="360"/>
      </w:pPr>
      <w:rPr>
        <w:rFonts w:ascii="Symbol" w:hAnsi="Symbol" w:hint="default"/>
        <w:w w:val="97"/>
        <w:sz w:val="20"/>
        <w:szCs w:val="20"/>
      </w:rPr>
    </w:lvl>
    <w:lvl w:ilvl="1" w:tplc="B11E7BF2">
      <w:start w:val="1"/>
      <w:numFmt w:val="bullet"/>
      <w:lvlText w:val=""/>
      <w:lvlJc w:val="left"/>
      <w:pPr>
        <w:ind w:left="1780" w:hanging="360"/>
      </w:pPr>
      <w:rPr>
        <w:rFonts w:ascii="Symbol" w:eastAsia="Symbol" w:hAnsi="Symbol" w:hint="default"/>
        <w:w w:val="97"/>
        <w:sz w:val="20"/>
        <w:szCs w:val="20"/>
      </w:rPr>
    </w:lvl>
    <w:lvl w:ilvl="2" w:tplc="558AF90A">
      <w:start w:val="1"/>
      <w:numFmt w:val="bullet"/>
      <w:lvlText w:val="•"/>
      <w:lvlJc w:val="left"/>
      <w:pPr>
        <w:ind w:left="2888" w:hanging="360"/>
      </w:pPr>
      <w:rPr>
        <w:rFonts w:hint="default"/>
      </w:rPr>
    </w:lvl>
    <w:lvl w:ilvl="3" w:tplc="8AA2FF44">
      <w:start w:val="1"/>
      <w:numFmt w:val="bullet"/>
      <w:lvlText w:val="•"/>
      <w:lvlJc w:val="left"/>
      <w:pPr>
        <w:ind w:left="3997" w:hanging="360"/>
      </w:pPr>
      <w:rPr>
        <w:rFonts w:hint="default"/>
      </w:rPr>
    </w:lvl>
    <w:lvl w:ilvl="4" w:tplc="9808E1AE">
      <w:start w:val="1"/>
      <w:numFmt w:val="bullet"/>
      <w:lvlText w:val="•"/>
      <w:lvlJc w:val="left"/>
      <w:pPr>
        <w:ind w:left="5106" w:hanging="360"/>
      </w:pPr>
      <w:rPr>
        <w:rFonts w:hint="default"/>
      </w:rPr>
    </w:lvl>
    <w:lvl w:ilvl="5" w:tplc="7C5C6522">
      <w:start w:val="1"/>
      <w:numFmt w:val="bullet"/>
      <w:lvlText w:val="•"/>
      <w:lvlJc w:val="left"/>
      <w:pPr>
        <w:ind w:left="6215" w:hanging="360"/>
      </w:pPr>
      <w:rPr>
        <w:rFonts w:hint="default"/>
      </w:rPr>
    </w:lvl>
    <w:lvl w:ilvl="6" w:tplc="20B4DEB8">
      <w:start w:val="1"/>
      <w:numFmt w:val="bullet"/>
      <w:lvlText w:val="•"/>
      <w:lvlJc w:val="left"/>
      <w:pPr>
        <w:ind w:left="7324" w:hanging="360"/>
      </w:pPr>
      <w:rPr>
        <w:rFonts w:hint="default"/>
      </w:rPr>
    </w:lvl>
    <w:lvl w:ilvl="7" w:tplc="E68E684E">
      <w:start w:val="1"/>
      <w:numFmt w:val="bullet"/>
      <w:lvlText w:val="•"/>
      <w:lvlJc w:val="left"/>
      <w:pPr>
        <w:ind w:left="8433" w:hanging="360"/>
      </w:pPr>
      <w:rPr>
        <w:rFonts w:hint="default"/>
      </w:rPr>
    </w:lvl>
    <w:lvl w:ilvl="8" w:tplc="CE5AE670">
      <w:start w:val="1"/>
      <w:numFmt w:val="bullet"/>
      <w:lvlText w:val="•"/>
      <w:lvlJc w:val="left"/>
      <w:pPr>
        <w:ind w:left="9542" w:hanging="360"/>
      </w:pPr>
      <w:rPr>
        <w:rFonts w:hint="default"/>
      </w:rPr>
    </w:lvl>
  </w:abstractNum>
  <w:abstractNum w:abstractNumId="29" w15:restartNumberingAfterBreak="0">
    <w:nsid w:val="78D978A1"/>
    <w:multiLevelType w:val="hybridMultilevel"/>
    <w:tmpl w:val="F36041BE"/>
    <w:lvl w:ilvl="0" w:tplc="79A8B6C0">
      <w:start w:val="1"/>
      <w:numFmt w:val="decimal"/>
      <w:lvlText w:val="%1."/>
      <w:lvlJc w:val="left"/>
      <w:pPr>
        <w:ind w:left="839" w:hanging="360"/>
      </w:pPr>
      <w:rPr>
        <w:rFonts w:ascii="Times New Roman" w:eastAsia="Times New Roman" w:hAnsi="Times New Roman" w:hint="default"/>
        <w:sz w:val="24"/>
        <w:szCs w:val="24"/>
      </w:rPr>
    </w:lvl>
    <w:lvl w:ilvl="1" w:tplc="972C007E">
      <w:start w:val="1"/>
      <w:numFmt w:val="decimal"/>
      <w:lvlText w:val="%2)"/>
      <w:lvlJc w:val="left"/>
      <w:pPr>
        <w:ind w:left="1559" w:hanging="360"/>
      </w:pPr>
      <w:rPr>
        <w:rFonts w:ascii="Calibri" w:eastAsia="Calibri" w:hAnsi="Calibri" w:hint="default"/>
        <w:spacing w:val="-2"/>
        <w:w w:val="98"/>
        <w:sz w:val="20"/>
        <w:szCs w:val="20"/>
      </w:rPr>
    </w:lvl>
    <w:lvl w:ilvl="2" w:tplc="6130FCFC">
      <w:start w:val="1"/>
      <w:numFmt w:val="bullet"/>
      <w:lvlText w:val="•"/>
      <w:lvlJc w:val="left"/>
      <w:pPr>
        <w:ind w:left="2612" w:hanging="360"/>
      </w:pPr>
      <w:rPr>
        <w:rFonts w:hint="default"/>
      </w:rPr>
    </w:lvl>
    <w:lvl w:ilvl="3" w:tplc="02F0F920">
      <w:start w:val="1"/>
      <w:numFmt w:val="bullet"/>
      <w:lvlText w:val="•"/>
      <w:lvlJc w:val="left"/>
      <w:pPr>
        <w:ind w:left="3666" w:hanging="360"/>
      </w:pPr>
      <w:rPr>
        <w:rFonts w:hint="default"/>
      </w:rPr>
    </w:lvl>
    <w:lvl w:ilvl="4" w:tplc="0A6661DE">
      <w:start w:val="1"/>
      <w:numFmt w:val="bullet"/>
      <w:lvlText w:val="•"/>
      <w:lvlJc w:val="left"/>
      <w:pPr>
        <w:ind w:left="4719" w:hanging="360"/>
      </w:pPr>
      <w:rPr>
        <w:rFonts w:hint="default"/>
      </w:rPr>
    </w:lvl>
    <w:lvl w:ilvl="5" w:tplc="095A399E">
      <w:start w:val="1"/>
      <w:numFmt w:val="bullet"/>
      <w:lvlText w:val="•"/>
      <w:lvlJc w:val="left"/>
      <w:pPr>
        <w:ind w:left="5772" w:hanging="360"/>
      </w:pPr>
      <w:rPr>
        <w:rFonts w:hint="default"/>
      </w:rPr>
    </w:lvl>
    <w:lvl w:ilvl="6" w:tplc="AA9CA142">
      <w:start w:val="1"/>
      <w:numFmt w:val="bullet"/>
      <w:lvlText w:val="•"/>
      <w:lvlJc w:val="left"/>
      <w:pPr>
        <w:ind w:left="6826" w:hanging="360"/>
      </w:pPr>
      <w:rPr>
        <w:rFonts w:hint="default"/>
      </w:rPr>
    </w:lvl>
    <w:lvl w:ilvl="7" w:tplc="E3CC93C8">
      <w:start w:val="1"/>
      <w:numFmt w:val="bullet"/>
      <w:lvlText w:val="•"/>
      <w:lvlJc w:val="left"/>
      <w:pPr>
        <w:ind w:left="7879" w:hanging="360"/>
      </w:pPr>
      <w:rPr>
        <w:rFonts w:hint="default"/>
      </w:rPr>
    </w:lvl>
    <w:lvl w:ilvl="8" w:tplc="E72C3650">
      <w:start w:val="1"/>
      <w:numFmt w:val="bullet"/>
      <w:lvlText w:val="•"/>
      <w:lvlJc w:val="left"/>
      <w:pPr>
        <w:ind w:left="8933" w:hanging="360"/>
      </w:pPr>
      <w:rPr>
        <w:rFonts w:hint="default"/>
      </w:rPr>
    </w:lvl>
  </w:abstractNum>
  <w:abstractNum w:abstractNumId="30" w15:restartNumberingAfterBreak="0">
    <w:nsid w:val="78FD577D"/>
    <w:multiLevelType w:val="hybridMultilevel"/>
    <w:tmpl w:val="4C80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322368"/>
    <w:multiLevelType w:val="hybridMultilevel"/>
    <w:tmpl w:val="12522C0E"/>
    <w:lvl w:ilvl="0" w:tplc="F92A84D2">
      <w:start w:val="1"/>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2" w15:restartNumberingAfterBreak="0">
    <w:nsid w:val="7FCD3687"/>
    <w:multiLevelType w:val="hybridMultilevel"/>
    <w:tmpl w:val="ACB8B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2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3"/>
  </w:num>
  <w:num w:numId="7">
    <w:abstractNumId w:val="24"/>
  </w:num>
  <w:num w:numId="8">
    <w:abstractNumId w:val="5"/>
  </w:num>
  <w:num w:numId="9">
    <w:abstractNumId w:val="28"/>
  </w:num>
  <w:num w:numId="10">
    <w:abstractNumId w:val="31"/>
  </w:num>
  <w:num w:numId="11">
    <w:abstractNumId w:val="32"/>
  </w:num>
  <w:num w:numId="12">
    <w:abstractNumId w:val="7"/>
  </w:num>
  <w:num w:numId="13">
    <w:abstractNumId w:val="15"/>
  </w:num>
  <w:num w:numId="14">
    <w:abstractNumId w:val="14"/>
  </w:num>
  <w:num w:numId="15">
    <w:abstractNumId w:val="1"/>
  </w:num>
  <w:num w:numId="16">
    <w:abstractNumId w:val="19"/>
  </w:num>
  <w:num w:numId="17">
    <w:abstractNumId w:val="20"/>
  </w:num>
  <w:num w:numId="18">
    <w:abstractNumId w:val="22"/>
  </w:num>
  <w:num w:numId="19">
    <w:abstractNumId w:val="2"/>
  </w:num>
  <w:num w:numId="20">
    <w:abstractNumId w:val="8"/>
  </w:num>
  <w:num w:numId="21">
    <w:abstractNumId w:val="16"/>
  </w:num>
  <w:num w:numId="22">
    <w:abstractNumId w:val="13"/>
  </w:num>
  <w:num w:numId="23">
    <w:abstractNumId w:val="27"/>
  </w:num>
  <w:num w:numId="24">
    <w:abstractNumId w:val="17"/>
  </w:num>
  <w:num w:numId="25">
    <w:abstractNumId w:val="4"/>
  </w:num>
  <w:num w:numId="26">
    <w:abstractNumId w:val="18"/>
  </w:num>
  <w:num w:numId="27">
    <w:abstractNumId w:val="10"/>
  </w:num>
  <w:num w:numId="28">
    <w:abstractNumId w:val="9"/>
  </w:num>
  <w:num w:numId="29">
    <w:abstractNumId w:val="6"/>
  </w:num>
  <w:num w:numId="30">
    <w:abstractNumId w:val="26"/>
  </w:num>
  <w:num w:numId="31">
    <w:abstractNumId w:val="21"/>
  </w:num>
  <w:num w:numId="32">
    <w:abstractNumId w:val="30"/>
  </w:num>
  <w:num w:numId="33">
    <w:abstractNumId w:val="25"/>
  </w:num>
  <w:num w:numId="34">
    <w:abstractNumId w:val="3"/>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19D"/>
    <w:rsid w:val="00011F1C"/>
    <w:rsid w:val="00014CCB"/>
    <w:rsid w:val="00025DE7"/>
    <w:rsid w:val="00027EF9"/>
    <w:rsid w:val="00035D40"/>
    <w:rsid w:val="000424EF"/>
    <w:rsid w:val="00065DDE"/>
    <w:rsid w:val="00085A60"/>
    <w:rsid w:val="0009384E"/>
    <w:rsid w:val="000A6D03"/>
    <w:rsid w:val="000B2C34"/>
    <w:rsid w:val="000C2F7B"/>
    <w:rsid w:val="000E0DF1"/>
    <w:rsid w:val="000F4F41"/>
    <w:rsid w:val="000F7CB9"/>
    <w:rsid w:val="00100A1B"/>
    <w:rsid w:val="00100A57"/>
    <w:rsid w:val="0011198B"/>
    <w:rsid w:val="001161B7"/>
    <w:rsid w:val="001256D5"/>
    <w:rsid w:val="00127C32"/>
    <w:rsid w:val="00134667"/>
    <w:rsid w:val="001551F7"/>
    <w:rsid w:val="001561A8"/>
    <w:rsid w:val="00165A44"/>
    <w:rsid w:val="0018735C"/>
    <w:rsid w:val="001959AF"/>
    <w:rsid w:val="001B367F"/>
    <w:rsid w:val="001C0945"/>
    <w:rsid w:val="001E767E"/>
    <w:rsid w:val="00216AD6"/>
    <w:rsid w:val="00216FD3"/>
    <w:rsid w:val="002252C9"/>
    <w:rsid w:val="00227856"/>
    <w:rsid w:val="00231FAC"/>
    <w:rsid w:val="00234D16"/>
    <w:rsid w:val="00246B15"/>
    <w:rsid w:val="002619D4"/>
    <w:rsid w:val="00277C90"/>
    <w:rsid w:val="00285230"/>
    <w:rsid w:val="00286A5C"/>
    <w:rsid w:val="00296E46"/>
    <w:rsid w:val="002A1020"/>
    <w:rsid w:val="002B4BAE"/>
    <w:rsid w:val="002C1B56"/>
    <w:rsid w:val="002C2B1D"/>
    <w:rsid w:val="002D0827"/>
    <w:rsid w:val="002D0B3E"/>
    <w:rsid w:val="002D12FA"/>
    <w:rsid w:val="002D7EDA"/>
    <w:rsid w:val="002F359D"/>
    <w:rsid w:val="00313702"/>
    <w:rsid w:val="003179C6"/>
    <w:rsid w:val="00323F7D"/>
    <w:rsid w:val="003265F0"/>
    <w:rsid w:val="00332F79"/>
    <w:rsid w:val="00336A6B"/>
    <w:rsid w:val="0034335B"/>
    <w:rsid w:val="00361D0C"/>
    <w:rsid w:val="00384475"/>
    <w:rsid w:val="00385D0C"/>
    <w:rsid w:val="00391409"/>
    <w:rsid w:val="00391FB8"/>
    <w:rsid w:val="003A0A87"/>
    <w:rsid w:val="003A11E1"/>
    <w:rsid w:val="003B7CD5"/>
    <w:rsid w:val="00404AAE"/>
    <w:rsid w:val="0041608A"/>
    <w:rsid w:val="00422C09"/>
    <w:rsid w:val="00444BF6"/>
    <w:rsid w:val="004617ED"/>
    <w:rsid w:val="0046397E"/>
    <w:rsid w:val="00465324"/>
    <w:rsid w:val="00481EEA"/>
    <w:rsid w:val="0049055A"/>
    <w:rsid w:val="004A2576"/>
    <w:rsid w:val="004A4EC7"/>
    <w:rsid w:val="004F2EEC"/>
    <w:rsid w:val="005026FD"/>
    <w:rsid w:val="00517D9A"/>
    <w:rsid w:val="00520BBA"/>
    <w:rsid w:val="0052505C"/>
    <w:rsid w:val="00526A2C"/>
    <w:rsid w:val="00553101"/>
    <w:rsid w:val="00555637"/>
    <w:rsid w:val="00565705"/>
    <w:rsid w:val="005825FD"/>
    <w:rsid w:val="00583A8B"/>
    <w:rsid w:val="005B69CA"/>
    <w:rsid w:val="005C3876"/>
    <w:rsid w:val="005D7FE8"/>
    <w:rsid w:val="005E5619"/>
    <w:rsid w:val="005F071E"/>
    <w:rsid w:val="005F70AD"/>
    <w:rsid w:val="0060164C"/>
    <w:rsid w:val="00654C27"/>
    <w:rsid w:val="00682624"/>
    <w:rsid w:val="0068591D"/>
    <w:rsid w:val="006A5824"/>
    <w:rsid w:val="006A5A8C"/>
    <w:rsid w:val="006A6454"/>
    <w:rsid w:val="006C5828"/>
    <w:rsid w:val="006D289F"/>
    <w:rsid w:val="006D3995"/>
    <w:rsid w:val="006E672B"/>
    <w:rsid w:val="006F358C"/>
    <w:rsid w:val="007053BC"/>
    <w:rsid w:val="00720769"/>
    <w:rsid w:val="00730397"/>
    <w:rsid w:val="00750D3D"/>
    <w:rsid w:val="0076629F"/>
    <w:rsid w:val="00795D5F"/>
    <w:rsid w:val="00795D60"/>
    <w:rsid w:val="00795EB7"/>
    <w:rsid w:val="007C0681"/>
    <w:rsid w:val="007E24F7"/>
    <w:rsid w:val="00851B21"/>
    <w:rsid w:val="008541EC"/>
    <w:rsid w:val="0085627F"/>
    <w:rsid w:val="00875474"/>
    <w:rsid w:val="0088372E"/>
    <w:rsid w:val="008878A1"/>
    <w:rsid w:val="008A42B4"/>
    <w:rsid w:val="008C74FB"/>
    <w:rsid w:val="008D4B79"/>
    <w:rsid w:val="008D4DAC"/>
    <w:rsid w:val="00907990"/>
    <w:rsid w:val="00910193"/>
    <w:rsid w:val="00974AB4"/>
    <w:rsid w:val="00980659"/>
    <w:rsid w:val="009852D1"/>
    <w:rsid w:val="009A0570"/>
    <w:rsid w:val="009B5C06"/>
    <w:rsid w:val="009E3F91"/>
    <w:rsid w:val="009F0562"/>
    <w:rsid w:val="009F4369"/>
    <w:rsid w:val="009F582B"/>
    <w:rsid w:val="00A023B4"/>
    <w:rsid w:val="00A328DA"/>
    <w:rsid w:val="00A55D9A"/>
    <w:rsid w:val="00A62FFD"/>
    <w:rsid w:val="00A75D6D"/>
    <w:rsid w:val="00A83C30"/>
    <w:rsid w:val="00A94C40"/>
    <w:rsid w:val="00AA36F8"/>
    <w:rsid w:val="00AB0A1E"/>
    <w:rsid w:val="00AB2093"/>
    <w:rsid w:val="00AC31BC"/>
    <w:rsid w:val="00AC3466"/>
    <w:rsid w:val="00AC72FD"/>
    <w:rsid w:val="00AD5909"/>
    <w:rsid w:val="00B1397A"/>
    <w:rsid w:val="00B207FF"/>
    <w:rsid w:val="00B2280F"/>
    <w:rsid w:val="00B27CBC"/>
    <w:rsid w:val="00B4717A"/>
    <w:rsid w:val="00B80166"/>
    <w:rsid w:val="00B80E45"/>
    <w:rsid w:val="00B938E8"/>
    <w:rsid w:val="00B97146"/>
    <w:rsid w:val="00BA6B77"/>
    <w:rsid w:val="00BA6D80"/>
    <w:rsid w:val="00BA70E8"/>
    <w:rsid w:val="00BB4308"/>
    <w:rsid w:val="00BC42B0"/>
    <w:rsid w:val="00BC5230"/>
    <w:rsid w:val="00C30773"/>
    <w:rsid w:val="00C355B3"/>
    <w:rsid w:val="00C40FFB"/>
    <w:rsid w:val="00C448BD"/>
    <w:rsid w:val="00C55F4C"/>
    <w:rsid w:val="00C818BE"/>
    <w:rsid w:val="00C86DF0"/>
    <w:rsid w:val="00C9617D"/>
    <w:rsid w:val="00C9719D"/>
    <w:rsid w:val="00CA1490"/>
    <w:rsid w:val="00CB16B3"/>
    <w:rsid w:val="00CB1C6C"/>
    <w:rsid w:val="00CD45C8"/>
    <w:rsid w:val="00CD582B"/>
    <w:rsid w:val="00CE2B80"/>
    <w:rsid w:val="00D01B66"/>
    <w:rsid w:val="00D22F05"/>
    <w:rsid w:val="00D27B8C"/>
    <w:rsid w:val="00D324DB"/>
    <w:rsid w:val="00D407C0"/>
    <w:rsid w:val="00D411B9"/>
    <w:rsid w:val="00D512B8"/>
    <w:rsid w:val="00D55125"/>
    <w:rsid w:val="00D57CCA"/>
    <w:rsid w:val="00D81C56"/>
    <w:rsid w:val="00D906D8"/>
    <w:rsid w:val="00D94CA3"/>
    <w:rsid w:val="00DA0321"/>
    <w:rsid w:val="00DA4243"/>
    <w:rsid w:val="00DC44BA"/>
    <w:rsid w:val="00DF044F"/>
    <w:rsid w:val="00DF768A"/>
    <w:rsid w:val="00E17767"/>
    <w:rsid w:val="00E22106"/>
    <w:rsid w:val="00E26212"/>
    <w:rsid w:val="00E31D1D"/>
    <w:rsid w:val="00E43D6D"/>
    <w:rsid w:val="00E51D90"/>
    <w:rsid w:val="00E5202A"/>
    <w:rsid w:val="00E52690"/>
    <w:rsid w:val="00E64F0F"/>
    <w:rsid w:val="00E6732F"/>
    <w:rsid w:val="00E712D7"/>
    <w:rsid w:val="00E75DE4"/>
    <w:rsid w:val="00E856CA"/>
    <w:rsid w:val="00E86610"/>
    <w:rsid w:val="00EB1381"/>
    <w:rsid w:val="00EE1792"/>
    <w:rsid w:val="00EF0724"/>
    <w:rsid w:val="00F02E59"/>
    <w:rsid w:val="00F05BC4"/>
    <w:rsid w:val="00F25B03"/>
    <w:rsid w:val="00F2770B"/>
    <w:rsid w:val="00F5330E"/>
    <w:rsid w:val="00F6171B"/>
    <w:rsid w:val="00F64A2A"/>
    <w:rsid w:val="00F65C90"/>
    <w:rsid w:val="00F65DC9"/>
    <w:rsid w:val="00F827DB"/>
    <w:rsid w:val="00FA2402"/>
    <w:rsid w:val="00FC0DE3"/>
    <w:rsid w:val="00FC2F58"/>
    <w:rsid w:val="00FC79EB"/>
    <w:rsid w:val="00FE2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FD590"/>
  <w15:docId w15:val="{CCC6BFCA-4A37-4803-AD3C-0D7D9E67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34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39"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40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FFB"/>
    <w:rPr>
      <w:rFonts w:ascii="Segoe UI" w:hAnsi="Segoe UI" w:cs="Segoe UI"/>
      <w:sz w:val="18"/>
      <w:szCs w:val="18"/>
    </w:rPr>
  </w:style>
  <w:style w:type="paragraph" w:styleId="Header">
    <w:name w:val="header"/>
    <w:basedOn w:val="Normal"/>
    <w:link w:val="HeaderChar"/>
    <w:uiPriority w:val="99"/>
    <w:unhideWhenUsed/>
    <w:rsid w:val="00D906D8"/>
    <w:pPr>
      <w:tabs>
        <w:tab w:val="center" w:pos="4680"/>
        <w:tab w:val="right" w:pos="9360"/>
      </w:tabs>
    </w:pPr>
  </w:style>
  <w:style w:type="character" w:customStyle="1" w:styleId="HeaderChar">
    <w:name w:val="Header Char"/>
    <w:basedOn w:val="DefaultParagraphFont"/>
    <w:link w:val="Header"/>
    <w:uiPriority w:val="99"/>
    <w:rsid w:val="00D906D8"/>
  </w:style>
  <w:style w:type="paragraph" w:styleId="Footer">
    <w:name w:val="footer"/>
    <w:basedOn w:val="Normal"/>
    <w:link w:val="FooterChar"/>
    <w:uiPriority w:val="99"/>
    <w:unhideWhenUsed/>
    <w:rsid w:val="00D906D8"/>
    <w:pPr>
      <w:tabs>
        <w:tab w:val="center" w:pos="4680"/>
        <w:tab w:val="right" w:pos="9360"/>
      </w:tabs>
    </w:pPr>
  </w:style>
  <w:style w:type="character" w:customStyle="1" w:styleId="FooterChar">
    <w:name w:val="Footer Char"/>
    <w:basedOn w:val="DefaultParagraphFont"/>
    <w:link w:val="Footer"/>
    <w:uiPriority w:val="99"/>
    <w:rsid w:val="00D906D8"/>
  </w:style>
  <w:style w:type="character" w:styleId="Hyperlink">
    <w:name w:val="Hyperlink"/>
    <w:basedOn w:val="DefaultParagraphFont"/>
    <w:uiPriority w:val="99"/>
    <w:unhideWhenUsed/>
    <w:rsid w:val="002C2B1D"/>
    <w:rPr>
      <w:color w:val="0563C1"/>
      <w:u w:val="single"/>
    </w:rPr>
  </w:style>
  <w:style w:type="character" w:styleId="FollowedHyperlink">
    <w:name w:val="FollowedHyperlink"/>
    <w:basedOn w:val="DefaultParagraphFont"/>
    <w:uiPriority w:val="99"/>
    <w:semiHidden/>
    <w:unhideWhenUsed/>
    <w:rsid w:val="00B938E8"/>
    <w:rPr>
      <w:color w:val="800080" w:themeColor="followedHyperlink"/>
      <w:u w:val="single"/>
    </w:rPr>
  </w:style>
  <w:style w:type="paragraph" w:styleId="FootnoteText">
    <w:name w:val="footnote text"/>
    <w:basedOn w:val="Normal"/>
    <w:link w:val="FootnoteTextChar"/>
    <w:uiPriority w:val="99"/>
    <w:semiHidden/>
    <w:unhideWhenUsed/>
    <w:rsid w:val="00BB4308"/>
    <w:rPr>
      <w:sz w:val="20"/>
      <w:szCs w:val="20"/>
    </w:rPr>
  </w:style>
  <w:style w:type="character" w:customStyle="1" w:styleId="FootnoteTextChar">
    <w:name w:val="Footnote Text Char"/>
    <w:basedOn w:val="DefaultParagraphFont"/>
    <w:link w:val="FootnoteText"/>
    <w:uiPriority w:val="99"/>
    <w:semiHidden/>
    <w:rsid w:val="00BB4308"/>
    <w:rPr>
      <w:sz w:val="20"/>
      <w:szCs w:val="20"/>
    </w:rPr>
  </w:style>
  <w:style w:type="character" w:styleId="FootnoteReference">
    <w:name w:val="footnote reference"/>
    <w:basedOn w:val="DefaultParagraphFont"/>
    <w:uiPriority w:val="99"/>
    <w:semiHidden/>
    <w:unhideWhenUsed/>
    <w:rsid w:val="00BB4308"/>
    <w:rPr>
      <w:vertAlign w:val="superscript"/>
    </w:rPr>
  </w:style>
  <w:style w:type="character" w:customStyle="1" w:styleId="BodyTextChar">
    <w:name w:val="Body Text Char"/>
    <w:basedOn w:val="DefaultParagraphFont"/>
    <w:link w:val="BodyText"/>
    <w:uiPriority w:val="1"/>
    <w:rsid w:val="00907990"/>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336A6B"/>
    <w:pPr>
      <w:widowControl/>
    </w:pPr>
    <w:rPr>
      <w:rFonts w:ascii="Calibri" w:hAnsi="Calibri"/>
      <w:szCs w:val="21"/>
    </w:rPr>
  </w:style>
  <w:style w:type="character" w:customStyle="1" w:styleId="PlainTextChar">
    <w:name w:val="Plain Text Char"/>
    <w:basedOn w:val="DefaultParagraphFont"/>
    <w:link w:val="PlainText"/>
    <w:uiPriority w:val="99"/>
    <w:semiHidden/>
    <w:rsid w:val="00336A6B"/>
    <w:rPr>
      <w:rFonts w:ascii="Calibri" w:hAnsi="Calibri"/>
      <w:szCs w:val="21"/>
    </w:rPr>
  </w:style>
  <w:style w:type="character" w:styleId="UnresolvedMention">
    <w:name w:val="Unresolved Mention"/>
    <w:basedOn w:val="DefaultParagraphFont"/>
    <w:uiPriority w:val="99"/>
    <w:semiHidden/>
    <w:unhideWhenUsed/>
    <w:rsid w:val="006E672B"/>
    <w:rPr>
      <w:color w:val="605E5C"/>
      <w:shd w:val="clear" w:color="auto" w:fill="E1DFDD"/>
    </w:rPr>
  </w:style>
  <w:style w:type="table" w:customStyle="1" w:styleId="TableGrid1">
    <w:name w:val="Table Grid1"/>
    <w:basedOn w:val="TableNormal"/>
    <w:next w:val="TableGrid"/>
    <w:uiPriority w:val="39"/>
    <w:rsid w:val="000B2C34"/>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B2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1198B"/>
    <w:rPr>
      <w:rFonts w:ascii="Times New Roman" w:eastAsia="Times New Roman" w:hAnsi="Times New Roman"/>
      <w:b/>
      <w:bCs/>
      <w:sz w:val="24"/>
      <w:szCs w:val="24"/>
    </w:rPr>
  </w:style>
  <w:style w:type="table" w:customStyle="1" w:styleId="TableGrid2">
    <w:name w:val="Table Grid2"/>
    <w:basedOn w:val="TableNormal"/>
    <w:next w:val="TableGrid"/>
    <w:uiPriority w:val="39"/>
    <w:rsid w:val="00444BF6"/>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804698">
      <w:bodyDiv w:val="1"/>
      <w:marLeft w:val="0"/>
      <w:marRight w:val="0"/>
      <w:marTop w:val="0"/>
      <w:marBottom w:val="0"/>
      <w:divBdr>
        <w:top w:val="none" w:sz="0" w:space="0" w:color="auto"/>
        <w:left w:val="none" w:sz="0" w:space="0" w:color="auto"/>
        <w:bottom w:val="none" w:sz="0" w:space="0" w:color="auto"/>
        <w:right w:val="none" w:sz="0" w:space="0" w:color="auto"/>
      </w:divBdr>
    </w:div>
    <w:div w:id="796262415">
      <w:bodyDiv w:val="1"/>
      <w:marLeft w:val="0"/>
      <w:marRight w:val="0"/>
      <w:marTop w:val="0"/>
      <w:marBottom w:val="0"/>
      <w:divBdr>
        <w:top w:val="none" w:sz="0" w:space="0" w:color="auto"/>
        <w:left w:val="none" w:sz="0" w:space="0" w:color="auto"/>
        <w:bottom w:val="none" w:sz="0" w:space="0" w:color="auto"/>
        <w:right w:val="none" w:sz="0" w:space="0" w:color="auto"/>
      </w:divBdr>
    </w:div>
    <w:div w:id="840045781">
      <w:bodyDiv w:val="1"/>
      <w:marLeft w:val="0"/>
      <w:marRight w:val="0"/>
      <w:marTop w:val="0"/>
      <w:marBottom w:val="0"/>
      <w:divBdr>
        <w:top w:val="none" w:sz="0" w:space="0" w:color="auto"/>
        <w:left w:val="none" w:sz="0" w:space="0" w:color="auto"/>
        <w:bottom w:val="none" w:sz="0" w:space="0" w:color="auto"/>
        <w:right w:val="none" w:sz="0" w:space="0" w:color="auto"/>
      </w:divBdr>
    </w:div>
    <w:div w:id="887449266">
      <w:bodyDiv w:val="1"/>
      <w:marLeft w:val="0"/>
      <w:marRight w:val="0"/>
      <w:marTop w:val="0"/>
      <w:marBottom w:val="0"/>
      <w:divBdr>
        <w:top w:val="none" w:sz="0" w:space="0" w:color="auto"/>
        <w:left w:val="none" w:sz="0" w:space="0" w:color="auto"/>
        <w:bottom w:val="none" w:sz="0" w:space="0" w:color="auto"/>
        <w:right w:val="none" w:sz="0" w:space="0" w:color="auto"/>
      </w:divBdr>
    </w:div>
    <w:div w:id="1103183471">
      <w:bodyDiv w:val="1"/>
      <w:marLeft w:val="0"/>
      <w:marRight w:val="0"/>
      <w:marTop w:val="0"/>
      <w:marBottom w:val="0"/>
      <w:divBdr>
        <w:top w:val="none" w:sz="0" w:space="0" w:color="auto"/>
        <w:left w:val="none" w:sz="0" w:space="0" w:color="auto"/>
        <w:bottom w:val="none" w:sz="0" w:space="0" w:color="auto"/>
        <w:right w:val="none" w:sz="0" w:space="0" w:color="auto"/>
      </w:divBdr>
    </w:div>
    <w:div w:id="1197815380">
      <w:bodyDiv w:val="1"/>
      <w:marLeft w:val="0"/>
      <w:marRight w:val="0"/>
      <w:marTop w:val="0"/>
      <w:marBottom w:val="0"/>
      <w:divBdr>
        <w:top w:val="none" w:sz="0" w:space="0" w:color="auto"/>
        <w:left w:val="none" w:sz="0" w:space="0" w:color="auto"/>
        <w:bottom w:val="none" w:sz="0" w:space="0" w:color="auto"/>
        <w:right w:val="none" w:sz="0" w:space="0" w:color="auto"/>
      </w:divBdr>
    </w:div>
    <w:div w:id="1256668463">
      <w:bodyDiv w:val="1"/>
      <w:marLeft w:val="0"/>
      <w:marRight w:val="0"/>
      <w:marTop w:val="0"/>
      <w:marBottom w:val="0"/>
      <w:divBdr>
        <w:top w:val="none" w:sz="0" w:space="0" w:color="auto"/>
        <w:left w:val="none" w:sz="0" w:space="0" w:color="auto"/>
        <w:bottom w:val="none" w:sz="0" w:space="0" w:color="auto"/>
        <w:right w:val="none" w:sz="0" w:space="0" w:color="auto"/>
      </w:divBdr>
      <w:divsChild>
        <w:div w:id="2098398829">
          <w:marLeft w:val="576"/>
          <w:marRight w:val="0"/>
          <w:marTop w:val="80"/>
          <w:marBottom w:val="0"/>
          <w:divBdr>
            <w:top w:val="none" w:sz="0" w:space="0" w:color="auto"/>
            <w:left w:val="none" w:sz="0" w:space="0" w:color="auto"/>
            <w:bottom w:val="none" w:sz="0" w:space="0" w:color="auto"/>
            <w:right w:val="none" w:sz="0" w:space="0" w:color="auto"/>
          </w:divBdr>
        </w:div>
        <w:div w:id="1172380616">
          <w:marLeft w:val="576"/>
          <w:marRight w:val="0"/>
          <w:marTop w:val="80"/>
          <w:marBottom w:val="0"/>
          <w:divBdr>
            <w:top w:val="none" w:sz="0" w:space="0" w:color="auto"/>
            <w:left w:val="none" w:sz="0" w:space="0" w:color="auto"/>
            <w:bottom w:val="none" w:sz="0" w:space="0" w:color="auto"/>
            <w:right w:val="none" w:sz="0" w:space="0" w:color="auto"/>
          </w:divBdr>
        </w:div>
      </w:divsChild>
    </w:div>
    <w:div w:id="1288315025">
      <w:bodyDiv w:val="1"/>
      <w:marLeft w:val="0"/>
      <w:marRight w:val="0"/>
      <w:marTop w:val="0"/>
      <w:marBottom w:val="0"/>
      <w:divBdr>
        <w:top w:val="none" w:sz="0" w:space="0" w:color="auto"/>
        <w:left w:val="none" w:sz="0" w:space="0" w:color="auto"/>
        <w:bottom w:val="none" w:sz="0" w:space="0" w:color="auto"/>
        <w:right w:val="none" w:sz="0" w:space="0" w:color="auto"/>
      </w:divBdr>
    </w:div>
    <w:div w:id="1365448822">
      <w:bodyDiv w:val="1"/>
      <w:marLeft w:val="0"/>
      <w:marRight w:val="0"/>
      <w:marTop w:val="0"/>
      <w:marBottom w:val="0"/>
      <w:divBdr>
        <w:top w:val="none" w:sz="0" w:space="0" w:color="auto"/>
        <w:left w:val="none" w:sz="0" w:space="0" w:color="auto"/>
        <w:bottom w:val="none" w:sz="0" w:space="0" w:color="auto"/>
        <w:right w:val="none" w:sz="0" w:space="0" w:color="auto"/>
      </w:divBdr>
    </w:div>
    <w:div w:id="1393231936">
      <w:bodyDiv w:val="1"/>
      <w:marLeft w:val="0"/>
      <w:marRight w:val="0"/>
      <w:marTop w:val="0"/>
      <w:marBottom w:val="0"/>
      <w:divBdr>
        <w:top w:val="none" w:sz="0" w:space="0" w:color="auto"/>
        <w:left w:val="none" w:sz="0" w:space="0" w:color="auto"/>
        <w:bottom w:val="none" w:sz="0" w:space="0" w:color="auto"/>
        <w:right w:val="none" w:sz="0" w:space="0" w:color="auto"/>
      </w:divBdr>
    </w:div>
    <w:div w:id="1406873539">
      <w:bodyDiv w:val="1"/>
      <w:marLeft w:val="0"/>
      <w:marRight w:val="0"/>
      <w:marTop w:val="0"/>
      <w:marBottom w:val="0"/>
      <w:divBdr>
        <w:top w:val="none" w:sz="0" w:space="0" w:color="auto"/>
        <w:left w:val="none" w:sz="0" w:space="0" w:color="auto"/>
        <w:bottom w:val="none" w:sz="0" w:space="0" w:color="auto"/>
        <w:right w:val="none" w:sz="0" w:space="0" w:color="auto"/>
      </w:divBdr>
    </w:div>
    <w:div w:id="1442144785">
      <w:bodyDiv w:val="1"/>
      <w:marLeft w:val="0"/>
      <w:marRight w:val="0"/>
      <w:marTop w:val="0"/>
      <w:marBottom w:val="0"/>
      <w:divBdr>
        <w:top w:val="none" w:sz="0" w:space="0" w:color="auto"/>
        <w:left w:val="none" w:sz="0" w:space="0" w:color="auto"/>
        <w:bottom w:val="none" w:sz="0" w:space="0" w:color="auto"/>
        <w:right w:val="none" w:sz="0" w:space="0" w:color="auto"/>
      </w:divBdr>
    </w:div>
    <w:div w:id="1685937284">
      <w:bodyDiv w:val="1"/>
      <w:marLeft w:val="0"/>
      <w:marRight w:val="0"/>
      <w:marTop w:val="0"/>
      <w:marBottom w:val="0"/>
      <w:divBdr>
        <w:top w:val="none" w:sz="0" w:space="0" w:color="auto"/>
        <w:left w:val="none" w:sz="0" w:space="0" w:color="auto"/>
        <w:bottom w:val="none" w:sz="0" w:space="0" w:color="auto"/>
        <w:right w:val="none" w:sz="0" w:space="0" w:color="auto"/>
      </w:divBdr>
    </w:div>
    <w:div w:id="2030444341">
      <w:bodyDiv w:val="1"/>
      <w:marLeft w:val="0"/>
      <w:marRight w:val="0"/>
      <w:marTop w:val="0"/>
      <w:marBottom w:val="0"/>
      <w:divBdr>
        <w:top w:val="none" w:sz="0" w:space="0" w:color="auto"/>
        <w:left w:val="none" w:sz="0" w:space="0" w:color="auto"/>
        <w:bottom w:val="none" w:sz="0" w:space="0" w:color="auto"/>
        <w:right w:val="none" w:sz="0" w:space="0" w:color="auto"/>
      </w:divBdr>
      <w:divsChild>
        <w:div w:id="704915298">
          <w:marLeft w:val="720"/>
          <w:marRight w:val="0"/>
          <w:marTop w:val="115"/>
          <w:marBottom w:val="0"/>
          <w:divBdr>
            <w:top w:val="none" w:sz="0" w:space="0" w:color="auto"/>
            <w:left w:val="none" w:sz="0" w:space="0" w:color="auto"/>
            <w:bottom w:val="none" w:sz="0" w:space="0" w:color="auto"/>
            <w:right w:val="none" w:sz="0" w:space="0" w:color="auto"/>
          </w:divBdr>
        </w:div>
        <w:div w:id="663438977">
          <w:marLeft w:val="1267"/>
          <w:marRight w:val="0"/>
          <w:marTop w:val="91"/>
          <w:marBottom w:val="0"/>
          <w:divBdr>
            <w:top w:val="none" w:sz="0" w:space="0" w:color="auto"/>
            <w:left w:val="none" w:sz="0" w:space="0" w:color="auto"/>
            <w:bottom w:val="none" w:sz="0" w:space="0" w:color="auto"/>
            <w:right w:val="none" w:sz="0" w:space="0" w:color="auto"/>
          </w:divBdr>
        </w:div>
        <w:div w:id="1211041882">
          <w:marLeft w:val="1987"/>
          <w:marRight w:val="0"/>
          <w:marTop w:val="91"/>
          <w:marBottom w:val="0"/>
          <w:divBdr>
            <w:top w:val="none" w:sz="0" w:space="0" w:color="auto"/>
            <w:left w:val="none" w:sz="0" w:space="0" w:color="auto"/>
            <w:bottom w:val="none" w:sz="0" w:space="0" w:color="auto"/>
            <w:right w:val="none" w:sz="0" w:space="0" w:color="auto"/>
          </w:divBdr>
        </w:div>
        <w:div w:id="1686707246">
          <w:marLeft w:val="1987"/>
          <w:marRight w:val="0"/>
          <w:marTop w:val="91"/>
          <w:marBottom w:val="0"/>
          <w:divBdr>
            <w:top w:val="none" w:sz="0" w:space="0" w:color="auto"/>
            <w:left w:val="none" w:sz="0" w:space="0" w:color="auto"/>
            <w:bottom w:val="none" w:sz="0" w:space="0" w:color="auto"/>
            <w:right w:val="none" w:sz="0" w:space="0" w:color="auto"/>
          </w:divBdr>
        </w:div>
        <w:div w:id="1522625306">
          <w:marLeft w:val="720"/>
          <w:marRight w:val="0"/>
          <w:marTop w:val="115"/>
          <w:marBottom w:val="0"/>
          <w:divBdr>
            <w:top w:val="none" w:sz="0" w:space="0" w:color="auto"/>
            <w:left w:val="none" w:sz="0" w:space="0" w:color="auto"/>
            <w:bottom w:val="none" w:sz="0" w:space="0" w:color="auto"/>
            <w:right w:val="none" w:sz="0" w:space="0" w:color="auto"/>
          </w:divBdr>
        </w:div>
        <w:div w:id="50275469">
          <w:marLeft w:val="1267"/>
          <w:marRight w:val="0"/>
          <w:marTop w:val="96"/>
          <w:marBottom w:val="0"/>
          <w:divBdr>
            <w:top w:val="none" w:sz="0" w:space="0" w:color="auto"/>
            <w:left w:val="none" w:sz="0" w:space="0" w:color="auto"/>
            <w:bottom w:val="none" w:sz="0" w:space="0" w:color="auto"/>
            <w:right w:val="none" w:sz="0" w:space="0" w:color="auto"/>
          </w:divBdr>
        </w:div>
        <w:div w:id="412625327">
          <w:marLeft w:val="1267"/>
          <w:marRight w:val="0"/>
          <w:marTop w:val="96"/>
          <w:marBottom w:val="0"/>
          <w:divBdr>
            <w:top w:val="none" w:sz="0" w:space="0" w:color="auto"/>
            <w:left w:val="none" w:sz="0" w:space="0" w:color="auto"/>
            <w:bottom w:val="none" w:sz="0" w:space="0" w:color="auto"/>
            <w:right w:val="none" w:sz="0" w:space="0" w:color="auto"/>
          </w:divBdr>
        </w:div>
        <w:div w:id="931818506">
          <w:marLeft w:val="1267"/>
          <w:marRight w:val="0"/>
          <w:marTop w:val="96"/>
          <w:marBottom w:val="0"/>
          <w:divBdr>
            <w:top w:val="none" w:sz="0" w:space="0" w:color="auto"/>
            <w:left w:val="none" w:sz="0" w:space="0" w:color="auto"/>
            <w:bottom w:val="none" w:sz="0" w:space="0" w:color="auto"/>
            <w:right w:val="none" w:sz="0" w:space="0" w:color="auto"/>
          </w:divBdr>
        </w:div>
        <w:div w:id="714039954">
          <w:marLeft w:val="1267"/>
          <w:marRight w:val="0"/>
          <w:marTop w:val="96"/>
          <w:marBottom w:val="0"/>
          <w:divBdr>
            <w:top w:val="none" w:sz="0" w:space="0" w:color="auto"/>
            <w:left w:val="none" w:sz="0" w:space="0" w:color="auto"/>
            <w:bottom w:val="none" w:sz="0" w:space="0" w:color="auto"/>
            <w:right w:val="none" w:sz="0" w:space="0" w:color="auto"/>
          </w:divBdr>
        </w:div>
        <w:div w:id="1241064380">
          <w:marLeft w:val="1267"/>
          <w:marRight w:val="0"/>
          <w:marTop w:val="96"/>
          <w:marBottom w:val="0"/>
          <w:divBdr>
            <w:top w:val="none" w:sz="0" w:space="0" w:color="auto"/>
            <w:left w:val="none" w:sz="0" w:space="0" w:color="auto"/>
            <w:bottom w:val="none" w:sz="0" w:space="0" w:color="auto"/>
            <w:right w:val="none" w:sz="0" w:space="0" w:color="auto"/>
          </w:divBdr>
        </w:div>
        <w:div w:id="1334526970">
          <w:marLeft w:val="1267"/>
          <w:marRight w:val="0"/>
          <w:marTop w:val="96"/>
          <w:marBottom w:val="0"/>
          <w:divBdr>
            <w:top w:val="none" w:sz="0" w:space="0" w:color="auto"/>
            <w:left w:val="none" w:sz="0" w:space="0" w:color="auto"/>
            <w:bottom w:val="none" w:sz="0" w:space="0" w:color="auto"/>
            <w:right w:val="none" w:sz="0" w:space="0" w:color="auto"/>
          </w:divBdr>
        </w:div>
      </w:divsChild>
    </w:div>
    <w:div w:id="2144540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ona.edu/teachered/resources.asp" TargetMode="External"/><Relationship Id="rId13" Type="http://schemas.openxmlformats.org/officeDocument/2006/relationships/hyperlink" Target="https://www.boee.iowa.gov/you-beg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teachercertificationdegrees.com/certification/illinoi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tepdl/pathways/oos"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https://www.winona.edu/teachered/media/teacher%20education%20handbook_2015_16_e.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winona.edu/teachered/Media/Early_Clinical_Documentation_Form.pdf" TargetMode="Externa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605A7-3058-4B4B-951F-C195D6DBD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Brandt, Kellen</cp:lastModifiedBy>
  <cp:revision>2</cp:revision>
  <cp:lastPrinted>2020-03-06T18:37:00Z</cp:lastPrinted>
  <dcterms:created xsi:type="dcterms:W3CDTF">2020-03-12T03:21:00Z</dcterms:created>
  <dcterms:modified xsi:type="dcterms:W3CDTF">2020-03-12T03:21:00Z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2014-05-19T00:00:00Z</vt:filetime>
  </property>
  <property fmtid="{D5CDD505-2E9C-101B-9397-08002B2CF9AE}" pid="3" name="LastSaved">
    <vt:filetime>2014-05-21T00:00:00Z</vt:filetime>
  </property>
</Properties>
</file>