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BFF1F" w14:textId="77777777" w:rsidR="00115A14" w:rsidRDefault="00DB756B" w:rsidP="00115A14">
      <w:pPr>
        <w:jc w:val="center"/>
        <w:rPr>
          <w:rFonts w:ascii="Arial" w:hAnsi="Arial"/>
          <w:b/>
          <w:sz w:val="40"/>
        </w:rPr>
      </w:pPr>
      <w:r w:rsidRPr="004B41F1">
        <w:rPr>
          <w:rFonts w:ascii="Arial" w:eastAsiaTheme="minorHAnsi" w:hAnsi="Arial" w:cstheme="minorBidi"/>
          <w:noProof/>
          <w:szCs w:val="22"/>
        </w:rPr>
        <w:drawing>
          <wp:anchor distT="0" distB="0" distL="114300" distR="114300" simplePos="0" relativeHeight="251659264" behindDoc="0" locked="0" layoutInCell="1" allowOverlap="1" wp14:anchorId="32673B87" wp14:editId="06315677">
            <wp:simplePos x="0" y="0"/>
            <wp:positionH relativeFrom="margin">
              <wp:posOffset>8890</wp:posOffset>
            </wp:positionH>
            <wp:positionV relativeFrom="margin">
              <wp:posOffset>-68397</wp:posOffset>
            </wp:positionV>
            <wp:extent cx="1978539" cy="702945"/>
            <wp:effectExtent l="0" t="0" r="3175" b="1905"/>
            <wp:wrapNone/>
            <wp:docPr id="1" name="Picture 1" descr="Wordmark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ark_Col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22" b="6424"/>
                    <a:stretch/>
                  </pic:blipFill>
                  <pic:spPr bwMode="auto">
                    <a:xfrm>
                      <a:off x="0" y="0"/>
                      <a:ext cx="1978539" cy="702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76E93B" w14:textId="77777777" w:rsidR="007556B0" w:rsidRDefault="00115A14" w:rsidP="00DB756B">
      <w:pPr>
        <w:pBdr>
          <w:bottom w:val="single" w:sz="4" w:space="1" w:color="auto"/>
        </w:pBdr>
        <w:jc w:val="right"/>
        <w:rPr>
          <w:rFonts w:ascii="Arial" w:hAnsi="Arial"/>
          <w:b/>
          <w:sz w:val="32"/>
        </w:rPr>
      </w:pPr>
      <w:r w:rsidRPr="00115A14">
        <w:rPr>
          <w:rFonts w:ascii="Arial" w:hAnsi="Arial"/>
          <w:b/>
          <w:sz w:val="32"/>
        </w:rPr>
        <w:t>NOTICE OF VACANCY</w:t>
      </w:r>
    </w:p>
    <w:p w14:paraId="36DE5347" w14:textId="77777777" w:rsidR="00DB756B" w:rsidRPr="00DB756B" w:rsidRDefault="00DB756B" w:rsidP="00DB756B">
      <w:pPr>
        <w:pBdr>
          <w:bottom w:val="single" w:sz="4" w:space="1" w:color="auto"/>
        </w:pBdr>
        <w:jc w:val="right"/>
        <w:rPr>
          <w:rStyle w:val="Emphasis"/>
          <w:rFonts w:ascii="Arial" w:hAnsi="Arial" w:cs="Arial"/>
          <w:i w:val="0"/>
          <w:sz w:val="22"/>
        </w:rPr>
      </w:pPr>
      <w:r>
        <w:rPr>
          <w:rStyle w:val="Emphasis"/>
          <w:rFonts w:ascii="Arial" w:hAnsi="Arial" w:cs="Arial"/>
          <w:i w:val="0"/>
          <w:sz w:val="22"/>
        </w:rPr>
        <w:t>Faculty</w:t>
      </w:r>
    </w:p>
    <w:p w14:paraId="0A2D9247" w14:textId="77777777" w:rsidR="00991993" w:rsidRDefault="00991993" w:rsidP="00115A14">
      <w:pPr>
        <w:jc w:val="center"/>
        <w:rPr>
          <w:rFonts w:ascii="Arial" w:hAnsi="Arial"/>
          <w:b/>
        </w:rPr>
      </w:pPr>
    </w:p>
    <w:tbl>
      <w:tblPr>
        <w:tblStyle w:val="TableGrid"/>
        <w:tblW w:w="10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7611"/>
      </w:tblGrid>
      <w:tr w:rsidR="006D0F26" w:rsidRPr="00FB0BED" w14:paraId="532D4116" w14:textId="77777777" w:rsidTr="00FB0BED">
        <w:trPr>
          <w:trHeight w:val="360"/>
        </w:trPr>
        <w:tc>
          <w:tcPr>
            <w:tcW w:w="2729" w:type="dxa"/>
            <w:vAlign w:val="bottom"/>
          </w:tcPr>
          <w:p w14:paraId="11516C36" w14:textId="77777777" w:rsidR="006D0F26" w:rsidRPr="00FB0BED" w:rsidRDefault="006D0F26" w:rsidP="006D0F26">
            <w:pPr>
              <w:ind w:right="-108"/>
              <w:rPr>
                <w:rFonts w:ascii="Arial" w:hAnsi="Arial" w:cs="Arial"/>
                <w:b/>
              </w:rPr>
            </w:pPr>
            <w:r w:rsidRPr="00FB0BED">
              <w:rPr>
                <w:rFonts w:ascii="Arial" w:hAnsi="Arial" w:cs="Arial"/>
                <w:b/>
              </w:rPr>
              <w:t>POSITION</w:t>
            </w:r>
            <w:r w:rsidRPr="00FB0BED">
              <w:rPr>
                <w:rFonts w:ascii="Arial" w:hAnsi="Arial" w:cs="Arial"/>
              </w:rPr>
              <w:t xml:space="preserve">:  </w:t>
            </w:r>
          </w:p>
        </w:tc>
        <w:tc>
          <w:tcPr>
            <w:tcW w:w="7611" w:type="dxa"/>
            <w:vAlign w:val="bottom"/>
          </w:tcPr>
          <w:sdt>
            <w:sdtPr>
              <w:rPr>
                <w:rStyle w:val="Arial10"/>
              </w:rPr>
              <w:alias w:val="Department / Title"/>
              <w:tag w:val="Title"/>
              <w:id w:val="-783353281"/>
              <w:placeholder>
                <w:docPart w:val="DefaultPlaceholder_1081868574"/>
              </w:placeholder>
              <w15:color w:val="CC99FF"/>
            </w:sdtPr>
            <w:sdtEndPr>
              <w:rPr>
                <w:rStyle w:val="DefaultParagraphFont"/>
                <w:rFonts w:ascii="CG Times" w:hAnsi="CG Times" w:cs="Arial"/>
                <w:color w:val="2D2B81"/>
              </w:rPr>
            </w:sdtEndPr>
            <w:sdtContent>
              <w:sdt>
                <w:sdtPr>
                  <w:rPr>
                    <w:rFonts w:ascii="Arial" w:hAnsi="Arial" w:cs="Arial"/>
                  </w:rPr>
                  <w:alias w:val="Title"/>
                  <w:tag w:val="Title"/>
                  <w:id w:val="-662246740"/>
                  <w:placeholder>
                    <w:docPart w:val="294F46DCA106438EA9C1B78EA3EC70F5"/>
                  </w:placeholder>
                  <w:showingPlcHdr/>
                </w:sdtPr>
                <w:sdtEndPr/>
                <w:sdtContent>
                  <w:p w14:paraId="7BB112DA" w14:textId="7B678FB0" w:rsidR="006D0F26" w:rsidRPr="00B50F50" w:rsidRDefault="00FC0D5F" w:rsidP="00B23827">
                    <w:pPr>
                      <w:rPr>
                        <w:rFonts w:ascii="Arial" w:hAnsi="Arial" w:cs="Arial"/>
                      </w:rPr>
                    </w:pPr>
                    <w:r w:rsidRPr="003F410B">
                      <w:rPr>
                        <w:rStyle w:val="PlaceholderText"/>
                      </w:rPr>
                      <w:t>Click here to enter text.</w:t>
                    </w:r>
                  </w:p>
                </w:sdtContent>
              </w:sdt>
            </w:sdtContent>
          </w:sdt>
        </w:tc>
      </w:tr>
      <w:tr w:rsidR="00182AB8" w:rsidRPr="00FB0BED" w14:paraId="26D1F862" w14:textId="77777777" w:rsidTr="00FB0BED">
        <w:trPr>
          <w:trHeight w:val="360"/>
        </w:trPr>
        <w:tc>
          <w:tcPr>
            <w:tcW w:w="2729" w:type="dxa"/>
            <w:vAlign w:val="bottom"/>
          </w:tcPr>
          <w:p w14:paraId="7E601836" w14:textId="5ECC71F5" w:rsidR="00182AB8" w:rsidRPr="00FB0BED" w:rsidRDefault="00182AB8" w:rsidP="00182AB8">
            <w:pPr>
              <w:ind w:right="-108"/>
              <w:rPr>
                <w:rFonts w:ascii="Arial" w:hAnsi="Arial" w:cs="Arial"/>
                <w:b/>
              </w:rPr>
            </w:pPr>
            <w:r w:rsidRPr="00FB0BED">
              <w:rPr>
                <w:rFonts w:ascii="Arial" w:hAnsi="Arial" w:cs="Arial"/>
                <w:b/>
              </w:rPr>
              <w:t>APPLICATION DEADLINE</w:t>
            </w:r>
            <w:r w:rsidRPr="00FB0BED">
              <w:rPr>
                <w:rFonts w:ascii="Arial" w:hAnsi="Arial" w:cs="Arial"/>
              </w:rPr>
              <w:t xml:space="preserve">:  </w:t>
            </w:r>
          </w:p>
        </w:tc>
        <w:tc>
          <w:tcPr>
            <w:tcW w:w="7611" w:type="dxa"/>
            <w:vAlign w:val="bottom"/>
          </w:tcPr>
          <w:p w14:paraId="478DD284" w14:textId="0262969B" w:rsidR="00182AB8" w:rsidRPr="00182AB8" w:rsidRDefault="00182AB8" w:rsidP="00182AB8">
            <w:pPr>
              <w:rPr>
                <w:rStyle w:val="Style1"/>
              </w:rPr>
            </w:pPr>
            <w:r w:rsidRPr="00A10682">
              <w:rPr>
                <w:rFonts w:ascii="Arial" w:hAnsi="Arial" w:cs="Arial"/>
                <w:color w:val="000000" w:themeColor="text1"/>
              </w:rPr>
              <w:t xml:space="preserve">Open until filled; Review begins </w:t>
            </w:r>
            <w:sdt>
              <w:sdtPr>
                <w:rPr>
                  <w:rStyle w:val="Arial10"/>
                </w:rPr>
                <w:alias w:val="Date"/>
                <w:tag w:val="Date"/>
                <w:id w:val="-1915539307"/>
                <w:placeholder>
                  <w:docPart w:val="F3C5938B726C4256B920D1A4D7FE1374"/>
                </w:placeholder>
                <w15:color w:val="CC99FF"/>
                <w:date>
                  <w:dateFormat w:val="MMMM d, yyyy"/>
                  <w:lid w:val="en-US"/>
                  <w:storeMappedDataAs w:val="dateTime"/>
                  <w:calendar w:val="gregorian"/>
                </w:date>
              </w:sdtPr>
              <w:sdtEndPr>
                <w:rPr>
                  <w:rStyle w:val="DefaultParagraphFont"/>
                  <w:rFonts w:ascii="CG Times" w:hAnsi="CG Times" w:cs="Arial"/>
                  <w:color w:val="2D2B81"/>
                </w:rPr>
              </w:sdtEndPr>
              <w:sdtContent>
                <w:r w:rsidR="00947A11">
                  <w:rPr>
                    <w:rStyle w:val="Arial10"/>
                  </w:rPr>
                  <w:t>DATE</w:t>
                </w:r>
              </w:sdtContent>
            </w:sdt>
          </w:p>
        </w:tc>
      </w:tr>
      <w:tr w:rsidR="00182AB8" w:rsidRPr="00FB0BED" w14:paraId="55A97A35" w14:textId="77777777" w:rsidTr="00FB0BED">
        <w:trPr>
          <w:trHeight w:val="360"/>
        </w:trPr>
        <w:tc>
          <w:tcPr>
            <w:tcW w:w="2729" w:type="dxa"/>
            <w:vAlign w:val="bottom"/>
          </w:tcPr>
          <w:p w14:paraId="35C87EBD" w14:textId="7D6312BF" w:rsidR="00182AB8" w:rsidRPr="00FB0BED" w:rsidRDefault="00182AB8" w:rsidP="00182AB8">
            <w:pPr>
              <w:ind w:right="-108"/>
              <w:rPr>
                <w:rFonts w:ascii="Arial" w:hAnsi="Arial" w:cs="Arial"/>
                <w:b/>
              </w:rPr>
            </w:pPr>
            <w:permStart w:id="1442012121" w:edGrp="everyone" w:colFirst="1" w:colLast="1"/>
            <w:r w:rsidRPr="00FB0BED">
              <w:rPr>
                <w:rFonts w:ascii="Arial" w:hAnsi="Arial" w:cs="Arial"/>
                <w:b/>
              </w:rPr>
              <w:t>RANK</w:t>
            </w:r>
            <w:r>
              <w:rPr>
                <w:rFonts w:ascii="Arial" w:hAnsi="Arial" w:cs="Arial"/>
                <w:b/>
              </w:rPr>
              <w:t xml:space="preserve"> </w:t>
            </w:r>
            <w:r w:rsidRPr="00FB0BED">
              <w:rPr>
                <w:rFonts w:ascii="Arial" w:hAnsi="Arial" w:cs="Arial"/>
                <w:b/>
              </w:rPr>
              <w:t>/</w:t>
            </w:r>
            <w:r>
              <w:rPr>
                <w:rFonts w:ascii="Arial" w:hAnsi="Arial" w:cs="Arial"/>
                <w:b/>
              </w:rPr>
              <w:t xml:space="preserve"> </w:t>
            </w:r>
            <w:r w:rsidRPr="00FB0BED">
              <w:rPr>
                <w:rFonts w:ascii="Arial" w:hAnsi="Arial" w:cs="Arial"/>
                <w:b/>
              </w:rPr>
              <w:t>TITLE</w:t>
            </w:r>
            <w:r w:rsidRPr="00FB0BED">
              <w:rPr>
                <w:rFonts w:ascii="Arial" w:hAnsi="Arial" w:cs="Arial"/>
              </w:rPr>
              <w:t>:</w:t>
            </w:r>
          </w:p>
        </w:tc>
        <w:tc>
          <w:tcPr>
            <w:tcW w:w="7611" w:type="dxa"/>
            <w:vAlign w:val="bottom"/>
          </w:tcPr>
          <w:p w14:paraId="67B2E935" w14:textId="2FD8343C" w:rsidR="00182AB8" w:rsidRPr="00CC6749" w:rsidRDefault="00F67F24" w:rsidP="00182AB8">
            <w:pPr>
              <w:rPr>
                <w:rFonts w:ascii="Arial" w:hAnsi="Arial" w:cs="Arial"/>
                <w:color w:val="4B08A1"/>
              </w:rPr>
            </w:pPr>
            <w:sdt>
              <w:sdtPr>
                <w:rPr>
                  <w:rStyle w:val="Arial10"/>
                </w:rPr>
                <w:alias w:val="Rank"/>
                <w:tag w:val="Rank"/>
                <w:id w:val="1445813408"/>
                <w:placeholder>
                  <w:docPart w:val="F1BC7CD676984619B6767D3A043228E1"/>
                </w:placeholder>
                <w:showingPlcHdr/>
                <w15:color w:val="CC99FF"/>
                <w:comboBox>
                  <w:listItem w:value="Choose an item."/>
                  <w:listItem w:displayText="Instructor" w:value="Instructor"/>
                  <w:listItem w:displayText="Instructor or Assistant Professor" w:value="Instructor or Assistant Professor"/>
                  <w:listItem w:displayText="Instructor or Assistant Professor or Associate Professor" w:value="Instructor or Assistant Professor or Associate Professor"/>
                  <w:listItem w:displayText="Assistant Professor" w:value="Assistant Professor"/>
                  <w:listItem w:displayText="Assistant Professor or Associate Professor" w:value="Assistant Professor or Associate Professor"/>
                  <w:listItem w:displayText="Associate Professor" w:value="Associate Professor"/>
                </w:comboBox>
              </w:sdtPr>
              <w:sdtEndPr>
                <w:rPr>
                  <w:rStyle w:val="DefaultParagraphFont"/>
                  <w:rFonts w:ascii="CG Times" w:hAnsi="CG Times" w:cs="Arial"/>
                  <w:color w:val="4B08A1"/>
                </w:rPr>
              </w:sdtEndPr>
              <w:sdtContent>
                <w:r w:rsidR="00BD247A" w:rsidRPr="00D42251">
                  <w:rPr>
                    <w:rStyle w:val="PlaceholderText"/>
                    <w:rFonts w:ascii="Arial" w:hAnsi="Arial" w:cs="Arial"/>
                    <w:color w:val="4B08A1"/>
                  </w:rPr>
                  <w:t>Choose an item.</w:t>
                </w:r>
              </w:sdtContent>
            </w:sdt>
          </w:p>
        </w:tc>
      </w:tr>
      <w:permEnd w:id="1442012121"/>
      <w:tr w:rsidR="00C20352" w:rsidRPr="00FB0BED" w14:paraId="1D350692" w14:textId="77777777" w:rsidTr="00C969AA">
        <w:trPr>
          <w:trHeight w:val="360"/>
        </w:trPr>
        <w:tc>
          <w:tcPr>
            <w:tcW w:w="2729" w:type="dxa"/>
            <w:vAlign w:val="bottom"/>
          </w:tcPr>
          <w:p w14:paraId="76F3E3E0" w14:textId="02FCE2DF" w:rsidR="00C20352" w:rsidRDefault="00C20352" w:rsidP="00C20352">
            <w:pPr>
              <w:ind w:right="-108"/>
              <w:rPr>
                <w:rStyle w:val="Arial10"/>
              </w:rPr>
            </w:pPr>
            <w:r w:rsidRPr="004A56F4">
              <w:rPr>
                <w:rFonts w:ascii="Arial" w:hAnsi="Arial" w:cs="Arial"/>
                <w:b/>
              </w:rPr>
              <w:t xml:space="preserve">APPOINTMENT </w:t>
            </w:r>
            <w:r>
              <w:rPr>
                <w:rFonts w:ascii="Arial" w:hAnsi="Arial" w:cs="Arial"/>
                <w:b/>
              </w:rPr>
              <w:t>TYPE</w:t>
            </w:r>
            <w:r w:rsidRPr="004A56F4">
              <w:rPr>
                <w:rFonts w:ascii="Arial" w:hAnsi="Arial" w:cs="Arial"/>
                <w:b/>
              </w:rPr>
              <w:t>:</w:t>
            </w:r>
            <w:r w:rsidRPr="004A56F4">
              <w:rPr>
                <w:rFonts w:ascii="Arial" w:hAnsi="Arial" w:cs="Arial"/>
              </w:rPr>
              <w:t xml:space="preserve">   </w:t>
            </w:r>
          </w:p>
        </w:tc>
        <w:tc>
          <w:tcPr>
            <w:tcW w:w="7611" w:type="dxa"/>
            <w:vAlign w:val="bottom"/>
          </w:tcPr>
          <w:sdt>
            <w:sdtPr>
              <w:rPr>
                <w:rStyle w:val="Arial10"/>
              </w:rPr>
              <w:alias w:val="Appointment Type"/>
              <w:tag w:val="Appointment Type"/>
              <w:id w:val="-1011681873"/>
              <w:placeholder>
                <w:docPart w:val="51EA8A9E539F475091AF812F23AEB755"/>
              </w:placeholder>
              <w:showingPlcHdr/>
              <w15:color w:val="CC99FF"/>
              <w:comboBox>
                <w:listItem w:value="Choose an item."/>
                <w:listItem w:displayText="Fixed Term (9 Month Appointment)" w:value="Fixed Term (9 Month Appointment)"/>
                <w:listItem w:displayText="Probationary/Tenure-Track (9 Month Appointment" w:value="Probationary/Tenure-Track (9 Month Appointment"/>
                <w:listItem w:displayText="Athletic Appointment" w:value="Athletic Appointment"/>
              </w:comboBox>
            </w:sdtPr>
            <w:sdtEndPr>
              <w:rPr>
                <w:rStyle w:val="DefaultParagraphFont"/>
                <w:rFonts w:ascii="CG Times" w:hAnsi="CG Times" w:cs="Arial"/>
                <w:color w:val="4B08A1"/>
                <w:sz w:val="22"/>
                <w:szCs w:val="22"/>
              </w:rPr>
            </w:sdtEndPr>
            <w:sdtContent>
              <w:p w14:paraId="34AAF2E5" w14:textId="7C00F472" w:rsidR="00C20352" w:rsidRPr="001F65FF" w:rsidRDefault="00FC0D5F" w:rsidP="00C20352">
                <w:pPr>
                  <w:rPr>
                    <w:rFonts w:ascii="Arial" w:hAnsi="Arial" w:cs="Arial"/>
                    <w:color w:val="4B08A1"/>
                  </w:rPr>
                </w:pPr>
                <w:r w:rsidRPr="00D42251">
                  <w:rPr>
                    <w:rStyle w:val="PlaceholderText"/>
                    <w:rFonts w:ascii="Arial" w:hAnsi="Arial" w:cs="Arial"/>
                    <w:color w:val="4B08A1" w:themeColor="accent1"/>
                  </w:rPr>
                  <w:t>Choose an item.</w:t>
                </w:r>
              </w:p>
            </w:sdtContent>
          </w:sdt>
        </w:tc>
      </w:tr>
      <w:tr w:rsidR="00C20352" w:rsidRPr="00FB0BED" w14:paraId="67223954" w14:textId="77777777" w:rsidTr="00FB0BED">
        <w:trPr>
          <w:trHeight w:val="360"/>
        </w:trPr>
        <w:tc>
          <w:tcPr>
            <w:tcW w:w="2729" w:type="dxa"/>
            <w:vAlign w:val="bottom"/>
          </w:tcPr>
          <w:p w14:paraId="09940D2F" w14:textId="77777777" w:rsidR="00C20352" w:rsidRPr="00FB0BED" w:rsidRDefault="00C20352" w:rsidP="00C20352">
            <w:pPr>
              <w:ind w:right="-108"/>
              <w:rPr>
                <w:rFonts w:ascii="Arial" w:hAnsi="Arial" w:cs="Arial"/>
                <w:b/>
              </w:rPr>
            </w:pPr>
            <w:r w:rsidRPr="00FB0BED">
              <w:rPr>
                <w:rFonts w:ascii="Arial" w:hAnsi="Arial" w:cs="Arial"/>
                <w:b/>
              </w:rPr>
              <w:t>SALARY</w:t>
            </w:r>
            <w:r w:rsidRPr="00FB0BED">
              <w:rPr>
                <w:rFonts w:ascii="Arial" w:hAnsi="Arial" w:cs="Arial"/>
              </w:rPr>
              <w:t xml:space="preserve">:  </w:t>
            </w:r>
          </w:p>
        </w:tc>
        <w:tc>
          <w:tcPr>
            <w:tcW w:w="7611" w:type="dxa"/>
            <w:vAlign w:val="bottom"/>
          </w:tcPr>
          <w:p w14:paraId="0FCA8378" w14:textId="13EAB919" w:rsidR="00C20352" w:rsidRPr="00FB0BED" w:rsidRDefault="00C20352" w:rsidP="00C20352">
            <w:pPr>
              <w:rPr>
                <w:rFonts w:ascii="Arial" w:hAnsi="Arial" w:cs="Arial"/>
              </w:rPr>
            </w:pPr>
            <w:r w:rsidRPr="00A10682">
              <w:rPr>
                <w:rFonts w:ascii="Arial" w:hAnsi="Arial" w:cs="Arial"/>
                <w:color w:val="000000" w:themeColor="text1"/>
              </w:rPr>
              <w:t>Commensurate w</w:t>
            </w:r>
            <w:r>
              <w:rPr>
                <w:rFonts w:ascii="Arial" w:hAnsi="Arial" w:cs="Arial"/>
                <w:color w:val="000000" w:themeColor="text1"/>
              </w:rPr>
              <w:t>ith rank and</w:t>
            </w:r>
            <w:r w:rsidRPr="00A10682">
              <w:rPr>
                <w:rFonts w:ascii="Arial" w:hAnsi="Arial" w:cs="Arial"/>
                <w:color w:val="000000" w:themeColor="text1"/>
              </w:rPr>
              <w:t xml:space="preserve"> </w:t>
            </w:r>
            <w:r>
              <w:rPr>
                <w:rFonts w:ascii="Arial" w:hAnsi="Arial" w:cs="Arial"/>
                <w:color w:val="000000" w:themeColor="text1"/>
              </w:rPr>
              <w:t>e</w:t>
            </w:r>
            <w:r w:rsidRPr="00A10682">
              <w:rPr>
                <w:rFonts w:ascii="Arial" w:hAnsi="Arial" w:cs="Arial"/>
                <w:color w:val="000000" w:themeColor="text1"/>
              </w:rPr>
              <w:t>xperience</w:t>
            </w:r>
          </w:p>
        </w:tc>
      </w:tr>
      <w:tr w:rsidR="00C20352" w:rsidRPr="004A56F4" w14:paraId="08BF677C" w14:textId="77777777" w:rsidTr="00FB0BED">
        <w:trPr>
          <w:trHeight w:val="360"/>
        </w:trPr>
        <w:tc>
          <w:tcPr>
            <w:tcW w:w="2729" w:type="dxa"/>
            <w:vAlign w:val="bottom"/>
          </w:tcPr>
          <w:p w14:paraId="26FE4833" w14:textId="77777777" w:rsidR="00C20352" w:rsidRPr="004A56F4" w:rsidRDefault="00C20352" w:rsidP="00C20352">
            <w:pPr>
              <w:ind w:right="-108"/>
              <w:rPr>
                <w:rFonts w:ascii="Arial" w:hAnsi="Arial" w:cs="Arial"/>
                <w:b/>
              </w:rPr>
            </w:pPr>
            <w:permStart w:id="1017868620" w:edGrp="everyone" w:colFirst="1" w:colLast="1"/>
            <w:r w:rsidRPr="004A56F4">
              <w:rPr>
                <w:rFonts w:ascii="Arial" w:hAnsi="Arial" w:cs="Arial"/>
                <w:b/>
              </w:rPr>
              <w:t>APPOINTMENT DATE:</w:t>
            </w:r>
            <w:r w:rsidRPr="004A56F4">
              <w:rPr>
                <w:rFonts w:ascii="Arial" w:hAnsi="Arial" w:cs="Arial"/>
              </w:rPr>
              <w:t xml:space="preserve">   </w:t>
            </w:r>
          </w:p>
        </w:tc>
        <w:tc>
          <w:tcPr>
            <w:tcW w:w="7611" w:type="dxa"/>
            <w:vAlign w:val="bottom"/>
          </w:tcPr>
          <w:sdt>
            <w:sdtPr>
              <w:rPr>
                <w:rStyle w:val="Arial10"/>
              </w:rPr>
              <w:alias w:val="Appointment Date (e.g.: August 2024)"/>
              <w:tag w:val="Appointment Date (ie August 2021)"/>
              <w:id w:val="1196890493"/>
              <w:placeholder>
                <w:docPart w:val="82DC62AEEA0041D8A8A45A1CDD3D1893"/>
              </w:placeholder>
              <w:showingPlcHdr/>
              <w15:color w:val="CC99FF"/>
            </w:sdtPr>
            <w:sdtEndPr>
              <w:rPr>
                <w:rStyle w:val="DefaultParagraphFont"/>
                <w:rFonts w:ascii="CG Times" w:hAnsi="CG Times" w:cs="Arial"/>
                <w:color w:val="4B08A1"/>
              </w:rPr>
            </w:sdtEndPr>
            <w:sdtContent>
              <w:p w14:paraId="04248999" w14:textId="37E334A9" w:rsidR="00C20352" w:rsidRPr="00CC6749" w:rsidRDefault="00E03667" w:rsidP="00C20352">
                <w:pPr>
                  <w:rPr>
                    <w:rFonts w:ascii="Arial" w:hAnsi="Arial" w:cs="Arial"/>
                    <w:color w:val="4B08A1"/>
                  </w:rPr>
                </w:pPr>
                <w:r w:rsidRPr="00CC6749">
                  <w:rPr>
                    <w:rStyle w:val="PlaceholderText"/>
                    <w:rFonts w:ascii="Arial" w:hAnsi="Arial" w:cs="Arial"/>
                    <w:color w:val="4B08A1"/>
                  </w:rPr>
                  <w:t>Click here to enter text.</w:t>
                </w:r>
              </w:p>
            </w:sdtContent>
          </w:sdt>
        </w:tc>
      </w:tr>
      <w:tr w:rsidR="00C20352" w:rsidRPr="004A56F4" w14:paraId="1AACE5C0" w14:textId="77777777" w:rsidTr="00FB0BED">
        <w:trPr>
          <w:trHeight w:val="360"/>
        </w:trPr>
        <w:tc>
          <w:tcPr>
            <w:tcW w:w="2729" w:type="dxa"/>
            <w:vAlign w:val="bottom"/>
          </w:tcPr>
          <w:p w14:paraId="31F1BCAA" w14:textId="77777777" w:rsidR="00C20352" w:rsidRPr="004A56F4" w:rsidRDefault="00C20352" w:rsidP="00C20352">
            <w:pPr>
              <w:ind w:right="-108"/>
              <w:rPr>
                <w:rFonts w:ascii="Arial" w:hAnsi="Arial" w:cs="Arial"/>
                <w:b/>
              </w:rPr>
            </w:pPr>
            <w:permStart w:id="1600857442" w:edGrp="everyone" w:colFirst="1" w:colLast="1"/>
            <w:permEnd w:id="1017868620"/>
            <w:r w:rsidRPr="004A56F4">
              <w:rPr>
                <w:rFonts w:ascii="Arial" w:hAnsi="Arial" w:cs="Arial"/>
                <w:b/>
              </w:rPr>
              <w:t>PRIMARY LOCATION:</w:t>
            </w:r>
          </w:p>
        </w:tc>
        <w:tc>
          <w:tcPr>
            <w:tcW w:w="7611" w:type="dxa"/>
            <w:vAlign w:val="bottom"/>
          </w:tcPr>
          <w:sdt>
            <w:sdtPr>
              <w:rPr>
                <w:rStyle w:val="Arial10"/>
              </w:rPr>
              <w:alias w:val="Primary Location: (i.e.: Winona, MN or Rochester, MN) "/>
              <w:tag w:val="Winona, Rochester "/>
              <w:id w:val="-412931400"/>
              <w:placeholder>
                <w:docPart w:val="395336FBB4B741DDB632A49CBC9D7B11"/>
              </w:placeholder>
              <w:showingPlcHdr/>
              <w15:color w:val="CC99FF"/>
            </w:sdtPr>
            <w:sdtEndPr>
              <w:rPr>
                <w:rStyle w:val="DefaultParagraphFont"/>
                <w:rFonts w:ascii="CG Times" w:hAnsi="CG Times" w:cs="Arial"/>
                <w:color w:val="4B08A1"/>
              </w:rPr>
            </w:sdtEndPr>
            <w:sdtContent>
              <w:p w14:paraId="21DF9D93" w14:textId="3799DBBA" w:rsidR="00C20352" w:rsidRPr="00CC6749" w:rsidRDefault="00E03667" w:rsidP="00C20352">
                <w:pPr>
                  <w:rPr>
                    <w:rFonts w:ascii="Arial" w:hAnsi="Arial" w:cs="Arial"/>
                    <w:color w:val="4B08A1"/>
                  </w:rPr>
                </w:pPr>
                <w:r w:rsidRPr="00134D5B">
                  <w:rPr>
                    <w:rStyle w:val="PlaceholderText"/>
                    <w:rFonts w:ascii="Arial" w:hAnsi="Arial" w:cs="Arial"/>
                    <w:color w:val="4B08A1" w:themeColor="accent1"/>
                  </w:rPr>
                  <w:t>Click here to enter text.</w:t>
                </w:r>
              </w:p>
            </w:sdtContent>
          </w:sdt>
        </w:tc>
      </w:tr>
      <w:permEnd w:id="1600857442"/>
    </w:tbl>
    <w:p w14:paraId="75F6A5F4" w14:textId="77777777" w:rsidR="006D0F26" w:rsidRPr="004A56F4" w:rsidRDefault="006D0F26" w:rsidP="006D0F26">
      <w:pPr>
        <w:rPr>
          <w:rFonts w:ascii="Arial" w:hAnsi="Arial" w:cs="Arial"/>
        </w:rPr>
      </w:pPr>
    </w:p>
    <w:p w14:paraId="12496C1E" w14:textId="77777777" w:rsidR="00DF193B" w:rsidRPr="004A56F4" w:rsidRDefault="00DF193B" w:rsidP="006D0F26">
      <w:pPr>
        <w:rPr>
          <w:rFonts w:ascii="Arial" w:hAnsi="Arial" w:cs="Arial"/>
        </w:rPr>
      </w:pPr>
      <w:r w:rsidRPr="004A56F4">
        <w:rPr>
          <w:rFonts w:ascii="Arial" w:hAnsi="Arial" w:cs="Arial"/>
          <w:b/>
        </w:rPr>
        <w:t>RESPONSIBILITIES</w:t>
      </w:r>
      <w:r w:rsidRPr="004A56F4">
        <w:rPr>
          <w:rFonts w:ascii="Arial" w:hAnsi="Arial" w:cs="Arial"/>
        </w:rPr>
        <w:t xml:space="preserve">:   </w:t>
      </w:r>
    </w:p>
    <w:p w14:paraId="25C572B9" w14:textId="5A7A1DD5" w:rsidR="00991993" w:rsidRPr="00702574" w:rsidRDefault="009F4BD7" w:rsidP="00702574">
      <w:pPr>
        <w:pStyle w:val="ListParagraph"/>
        <w:numPr>
          <w:ilvl w:val="0"/>
          <w:numId w:val="12"/>
        </w:numPr>
        <w:tabs>
          <w:tab w:val="left" w:pos="450"/>
        </w:tabs>
        <w:ind w:left="360"/>
        <w:rPr>
          <w:rFonts w:ascii="Arial" w:hAnsi="Arial" w:cs="Arial"/>
          <w:color w:val="2D2B81"/>
          <w:sz w:val="20"/>
        </w:rPr>
      </w:pPr>
      <w:permStart w:id="992747749" w:edGrp="everyone"/>
      <w:r>
        <w:rPr>
          <w:rFonts w:ascii="Arial" w:hAnsi="Arial" w:cs="Arial"/>
          <w:color w:val="4B08A1" w:themeColor="accent1"/>
          <w:sz w:val="20"/>
        </w:rPr>
        <w:t xml:space="preserve"> Teach (list specific content areas)</w:t>
      </w:r>
    </w:p>
    <w:permEnd w:id="992747749"/>
    <w:p w14:paraId="22CEE30C" w14:textId="77777777" w:rsidR="003C20EA" w:rsidRPr="00702574" w:rsidRDefault="003C20EA" w:rsidP="00702574">
      <w:pPr>
        <w:pStyle w:val="ListParagraph"/>
        <w:numPr>
          <w:ilvl w:val="0"/>
          <w:numId w:val="12"/>
        </w:numPr>
        <w:tabs>
          <w:tab w:val="left" w:pos="450"/>
        </w:tabs>
        <w:ind w:left="360"/>
        <w:rPr>
          <w:rFonts w:ascii="Arial" w:hAnsi="Arial" w:cs="Arial"/>
          <w:color w:val="000000" w:themeColor="text1"/>
          <w:sz w:val="20"/>
        </w:rPr>
      </w:pPr>
      <w:r w:rsidRPr="00702574">
        <w:rPr>
          <w:rFonts w:ascii="Arial" w:hAnsi="Arial" w:cs="Arial"/>
          <w:color w:val="000000" w:themeColor="text1"/>
          <w:sz w:val="20"/>
        </w:rPr>
        <w:t>Instruct courses in varied locations, at varied times, and via various media co</w:t>
      </w:r>
      <w:r w:rsidR="00CE36A3" w:rsidRPr="00702574">
        <w:rPr>
          <w:rFonts w:ascii="Arial" w:hAnsi="Arial" w:cs="Arial"/>
          <w:color w:val="000000" w:themeColor="text1"/>
          <w:sz w:val="20"/>
        </w:rPr>
        <w:t>mmensurate with department and u</w:t>
      </w:r>
      <w:r w:rsidRPr="00702574">
        <w:rPr>
          <w:rFonts w:ascii="Arial" w:hAnsi="Arial" w:cs="Arial"/>
          <w:color w:val="000000" w:themeColor="text1"/>
          <w:sz w:val="20"/>
        </w:rPr>
        <w:t xml:space="preserve">niversity needs. </w:t>
      </w:r>
    </w:p>
    <w:p w14:paraId="75E913E8" w14:textId="77777777" w:rsidR="00A27FA3" w:rsidRPr="00702574" w:rsidRDefault="00A27FA3" w:rsidP="00702574">
      <w:pPr>
        <w:pStyle w:val="ListParagraph"/>
        <w:numPr>
          <w:ilvl w:val="0"/>
          <w:numId w:val="12"/>
        </w:numPr>
        <w:tabs>
          <w:tab w:val="left" w:pos="450"/>
          <w:tab w:val="left" w:pos="540"/>
        </w:tabs>
        <w:ind w:left="360"/>
        <w:rPr>
          <w:rFonts w:ascii="Arial" w:hAnsi="Arial" w:cs="Arial"/>
          <w:color w:val="000000"/>
          <w:sz w:val="20"/>
        </w:rPr>
      </w:pPr>
      <w:r w:rsidRPr="00702574">
        <w:rPr>
          <w:rFonts w:ascii="Arial" w:hAnsi="Arial" w:cs="Arial"/>
          <w:color w:val="000000"/>
          <w:sz w:val="20"/>
        </w:rPr>
        <w:t>Engage in scholarly research</w:t>
      </w:r>
      <w:r w:rsidR="008C5E29" w:rsidRPr="00702574">
        <w:rPr>
          <w:rFonts w:ascii="Arial" w:hAnsi="Arial" w:cs="Arial"/>
          <w:color w:val="000000"/>
          <w:sz w:val="20"/>
        </w:rPr>
        <w:t xml:space="preserve"> or creative achievement </w:t>
      </w:r>
      <w:r w:rsidR="00034EDB" w:rsidRPr="00702574">
        <w:rPr>
          <w:rFonts w:ascii="Arial" w:hAnsi="Arial" w:cs="Arial"/>
          <w:color w:val="000000"/>
          <w:sz w:val="20"/>
        </w:rPr>
        <w:t>to enhance knowledge of</w:t>
      </w:r>
      <w:r w:rsidRPr="00702574">
        <w:rPr>
          <w:rFonts w:ascii="Arial" w:hAnsi="Arial" w:cs="Arial"/>
          <w:color w:val="000000"/>
          <w:sz w:val="20"/>
        </w:rPr>
        <w:t xml:space="preserve"> </w:t>
      </w:r>
      <w:r w:rsidR="008C5E29" w:rsidRPr="00702574">
        <w:rPr>
          <w:rFonts w:ascii="Arial" w:hAnsi="Arial" w:cs="Arial"/>
          <w:color w:val="000000"/>
          <w:sz w:val="20"/>
        </w:rPr>
        <w:t>field.</w:t>
      </w:r>
    </w:p>
    <w:p w14:paraId="09AD8F3D" w14:textId="77777777" w:rsidR="008C5E29" w:rsidRPr="00702574" w:rsidRDefault="008C5E29" w:rsidP="00702574">
      <w:pPr>
        <w:pStyle w:val="ListParagraph"/>
        <w:numPr>
          <w:ilvl w:val="0"/>
          <w:numId w:val="12"/>
        </w:numPr>
        <w:tabs>
          <w:tab w:val="left" w:pos="450"/>
          <w:tab w:val="left" w:pos="540"/>
        </w:tabs>
        <w:ind w:left="360"/>
        <w:rPr>
          <w:rFonts w:ascii="Arial" w:hAnsi="Arial" w:cs="Arial"/>
          <w:color w:val="000000"/>
          <w:sz w:val="20"/>
        </w:rPr>
      </w:pPr>
      <w:r w:rsidRPr="00702574">
        <w:rPr>
          <w:rFonts w:ascii="Arial" w:hAnsi="Arial" w:cs="Arial"/>
          <w:sz w:val="20"/>
        </w:rPr>
        <w:t xml:space="preserve">Provide evidence of continuing preparation and study in the field to enhance teaching abilities. </w:t>
      </w:r>
    </w:p>
    <w:p w14:paraId="625CD69F" w14:textId="77777777" w:rsidR="00034EDB" w:rsidRPr="00702574" w:rsidRDefault="00EE798A" w:rsidP="00702574">
      <w:pPr>
        <w:pStyle w:val="ListParagraph"/>
        <w:numPr>
          <w:ilvl w:val="0"/>
          <w:numId w:val="12"/>
        </w:numPr>
        <w:tabs>
          <w:tab w:val="left" w:pos="450"/>
          <w:tab w:val="left" w:pos="540"/>
        </w:tabs>
        <w:ind w:left="360"/>
        <w:rPr>
          <w:rFonts w:ascii="Arial" w:hAnsi="Arial" w:cs="Arial"/>
          <w:color w:val="000000"/>
          <w:sz w:val="20"/>
        </w:rPr>
      </w:pPr>
      <w:r w:rsidRPr="00702574">
        <w:rPr>
          <w:rFonts w:ascii="Arial" w:hAnsi="Arial" w:cs="Arial"/>
          <w:color w:val="000000"/>
          <w:sz w:val="20"/>
        </w:rPr>
        <w:t xml:space="preserve">Contribute to student </w:t>
      </w:r>
      <w:r w:rsidR="003C20EA" w:rsidRPr="00702574">
        <w:rPr>
          <w:rFonts w:ascii="Arial" w:hAnsi="Arial" w:cs="Arial"/>
          <w:color w:val="000000"/>
          <w:sz w:val="20"/>
        </w:rPr>
        <w:t>growth</w:t>
      </w:r>
      <w:r w:rsidRPr="00702574">
        <w:rPr>
          <w:rFonts w:ascii="Arial" w:hAnsi="Arial" w:cs="Arial"/>
          <w:color w:val="000000"/>
          <w:sz w:val="20"/>
        </w:rPr>
        <w:t xml:space="preserve"> and </w:t>
      </w:r>
      <w:r w:rsidR="003C20EA" w:rsidRPr="00702574">
        <w:rPr>
          <w:rFonts w:ascii="Arial" w:hAnsi="Arial" w:cs="Arial"/>
          <w:color w:val="000000"/>
          <w:sz w:val="20"/>
        </w:rPr>
        <w:t>development including student advising.</w:t>
      </w:r>
    </w:p>
    <w:p w14:paraId="1DD5C84A" w14:textId="77777777" w:rsidR="00415935" w:rsidRDefault="00702574" w:rsidP="00E03667">
      <w:pPr>
        <w:pStyle w:val="ListParagraph"/>
        <w:numPr>
          <w:ilvl w:val="0"/>
          <w:numId w:val="12"/>
        </w:numPr>
        <w:tabs>
          <w:tab w:val="left" w:pos="450"/>
          <w:tab w:val="num" w:pos="540"/>
        </w:tabs>
        <w:ind w:left="360"/>
        <w:rPr>
          <w:rFonts w:ascii="Arial" w:hAnsi="Arial" w:cs="Arial"/>
          <w:color w:val="000000"/>
          <w:sz w:val="20"/>
        </w:rPr>
      </w:pPr>
      <w:r w:rsidRPr="00702574">
        <w:rPr>
          <w:rFonts w:ascii="Arial" w:hAnsi="Arial" w:cs="Arial"/>
          <w:color w:val="000000"/>
          <w:sz w:val="20"/>
        </w:rPr>
        <w:t>Provide service to the university and community including the program, the department, the college, the university, and the greater community.</w:t>
      </w:r>
      <w:r w:rsidR="00182AB8">
        <w:rPr>
          <w:rFonts w:ascii="Arial" w:hAnsi="Arial" w:cs="Arial"/>
          <w:color w:val="000000"/>
          <w:sz w:val="20"/>
        </w:rPr>
        <w:t xml:space="preserve"> </w:t>
      </w:r>
    </w:p>
    <w:p w14:paraId="5603EDCF" w14:textId="2F064019" w:rsidR="00DF193B" w:rsidRPr="00E03667" w:rsidRDefault="00702574" w:rsidP="00E03667">
      <w:pPr>
        <w:pStyle w:val="ListParagraph"/>
        <w:numPr>
          <w:ilvl w:val="0"/>
          <w:numId w:val="12"/>
        </w:numPr>
        <w:tabs>
          <w:tab w:val="left" w:pos="450"/>
          <w:tab w:val="num" w:pos="540"/>
        </w:tabs>
        <w:ind w:left="360"/>
        <w:rPr>
          <w:rFonts w:ascii="Arial" w:hAnsi="Arial" w:cs="Arial"/>
          <w:color w:val="000000"/>
          <w:sz w:val="20"/>
        </w:rPr>
      </w:pPr>
      <w:r w:rsidRPr="00702574">
        <w:rPr>
          <w:rFonts w:ascii="Arial" w:hAnsi="Arial" w:cs="Arial"/>
          <w:color w:val="000000"/>
          <w:sz w:val="20"/>
        </w:rPr>
        <w:t>Support Winona State University's mission to enhance the intellectual, social, cultural, and economic vitality of the people and communities we serve.</w:t>
      </w:r>
    </w:p>
    <w:p w14:paraId="6FC71303" w14:textId="77777777" w:rsidR="00DF193B" w:rsidRPr="004A56F4" w:rsidRDefault="00DF193B" w:rsidP="006D0F26">
      <w:pPr>
        <w:rPr>
          <w:rFonts w:ascii="Arial" w:hAnsi="Arial" w:cs="Arial"/>
        </w:rPr>
      </w:pPr>
    </w:p>
    <w:p w14:paraId="43313ABF" w14:textId="77777777" w:rsidR="00DF193B" w:rsidRPr="004A56F4" w:rsidRDefault="00DF193B" w:rsidP="006D0F26">
      <w:pPr>
        <w:rPr>
          <w:rFonts w:ascii="Arial" w:hAnsi="Arial" w:cs="Arial"/>
        </w:rPr>
      </w:pPr>
      <w:r w:rsidRPr="004A56F4">
        <w:rPr>
          <w:rFonts w:ascii="Arial" w:hAnsi="Arial" w:cs="Arial"/>
          <w:b/>
        </w:rPr>
        <w:t>QUALIFICATIONS</w:t>
      </w:r>
      <w:r w:rsidRPr="004A56F4">
        <w:rPr>
          <w:rFonts w:ascii="Arial" w:hAnsi="Arial" w:cs="Arial"/>
        </w:rPr>
        <w:t xml:space="preserve">: </w:t>
      </w:r>
    </w:p>
    <w:p w14:paraId="52A79783" w14:textId="77777777" w:rsidR="006D0F26" w:rsidRPr="004A56F4" w:rsidRDefault="006D0F26" w:rsidP="006D0F26">
      <w:pPr>
        <w:widowControl w:val="0"/>
        <w:rPr>
          <w:rFonts w:ascii="Arial" w:hAnsi="Arial" w:cs="Arial"/>
          <w:snapToGrid w:val="0"/>
          <w:color w:val="000000"/>
        </w:rPr>
      </w:pPr>
      <w:r w:rsidRPr="004A56F4">
        <w:rPr>
          <w:rFonts w:ascii="Arial" w:hAnsi="Arial" w:cs="Arial"/>
          <w:snapToGrid w:val="0"/>
          <w:color w:val="000000"/>
        </w:rPr>
        <w:t>Minimum:</w:t>
      </w:r>
    </w:p>
    <w:p w14:paraId="026C6C89" w14:textId="6CA18E11" w:rsidR="006D0F26" w:rsidRPr="00167F88" w:rsidRDefault="009F4BD7" w:rsidP="00FB0BED">
      <w:pPr>
        <w:pStyle w:val="ListParagraph"/>
        <w:widowControl w:val="0"/>
        <w:numPr>
          <w:ilvl w:val="0"/>
          <w:numId w:val="2"/>
        </w:numPr>
        <w:ind w:left="540"/>
        <w:rPr>
          <w:rFonts w:ascii="Arial" w:hAnsi="Arial" w:cs="Arial"/>
          <w:snapToGrid w:val="0"/>
          <w:color w:val="4B08A1" w:themeColor="accent1"/>
          <w:sz w:val="20"/>
        </w:rPr>
      </w:pPr>
      <w:permStart w:id="1575226093" w:edGrp="everyone"/>
      <w:r>
        <w:rPr>
          <w:rFonts w:ascii="Arial" w:hAnsi="Arial" w:cs="Arial"/>
          <w:color w:val="4B08A1" w:themeColor="accent1"/>
          <w:sz w:val="20"/>
        </w:rPr>
        <w:t xml:space="preserve"> </w:t>
      </w:r>
      <w:r w:rsidR="006D0F26" w:rsidRPr="00167F88">
        <w:rPr>
          <w:rFonts w:ascii="Arial" w:hAnsi="Arial" w:cs="Arial"/>
          <w:color w:val="4B08A1" w:themeColor="accent1"/>
          <w:sz w:val="20"/>
        </w:rPr>
        <w:t xml:space="preserve">Earned doctorate </w:t>
      </w:r>
      <w:r w:rsidR="00D17A5E" w:rsidRPr="00167F88">
        <w:rPr>
          <w:rFonts w:ascii="Arial" w:hAnsi="Arial" w:cs="Arial"/>
          <w:color w:val="4B08A1" w:themeColor="accent1"/>
          <w:sz w:val="20"/>
        </w:rPr>
        <w:t xml:space="preserve">or terminal degree </w:t>
      </w:r>
      <w:r w:rsidR="006D0F26" w:rsidRPr="00167F88">
        <w:rPr>
          <w:rFonts w:ascii="Arial" w:hAnsi="Arial" w:cs="Arial"/>
          <w:color w:val="4B08A1" w:themeColor="accent1"/>
          <w:sz w:val="20"/>
        </w:rPr>
        <w:t>in  ]</w:t>
      </w:r>
      <w:r w:rsidR="00857B7E" w:rsidRPr="00167F88">
        <w:rPr>
          <w:rFonts w:ascii="Arial" w:hAnsi="Arial" w:cs="Arial"/>
          <w:color w:val="4B08A1" w:themeColor="accent1"/>
          <w:sz w:val="20"/>
        </w:rPr>
        <w:t>.</w:t>
      </w:r>
      <w:r w:rsidR="006D0F26" w:rsidRPr="00167F88">
        <w:rPr>
          <w:rFonts w:ascii="Arial" w:hAnsi="Arial" w:cs="Arial"/>
          <w:color w:val="4B08A1" w:themeColor="accent1"/>
          <w:sz w:val="20"/>
        </w:rPr>
        <w:t xml:space="preserve"> </w:t>
      </w:r>
    </w:p>
    <w:p w14:paraId="6DE9A4FD" w14:textId="2D941CF8" w:rsidR="006D0F26" w:rsidRPr="00167F88" w:rsidRDefault="006D0F26" w:rsidP="00FB0BED">
      <w:pPr>
        <w:pStyle w:val="ListParagraph"/>
        <w:widowControl w:val="0"/>
        <w:numPr>
          <w:ilvl w:val="0"/>
          <w:numId w:val="2"/>
        </w:numPr>
        <w:ind w:left="540"/>
        <w:rPr>
          <w:rFonts w:ascii="Arial" w:hAnsi="Arial" w:cs="Arial"/>
          <w:snapToGrid w:val="0"/>
          <w:color w:val="4B08A1" w:themeColor="accent1"/>
          <w:sz w:val="20"/>
        </w:rPr>
      </w:pPr>
      <w:r w:rsidRPr="00167F88">
        <w:rPr>
          <w:rFonts w:ascii="Arial" w:eastAsia="Times New Roman" w:hAnsi="Arial" w:cs="Arial"/>
          <w:color w:val="4B08A1" w:themeColor="accent1"/>
          <w:sz w:val="20"/>
        </w:rPr>
        <w:t xml:space="preserve">Other </w:t>
      </w:r>
      <w:r w:rsidR="006B1516" w:rsidRPr="00167F88">
        <w:rPr>
          <w:rFonts w:ascii="Arial" w:eastAsia="Times New Roman" w:hAnsi="Arial" w:cs="Arial"/>
          <w:color w:val="4B08A1" w:themeColor="accent1"/>
          <w:sz w:val="20"/>
        </w:rPr>
        <w:t xml:space="preserve">minimum </w:t>
      </w:r>
      <w:r w:rsidRPr="00167F88">
        <w:rPr>
          <w:rFonts w:ascii="Arial" w:eastAsia="Times New Roman" w:hAnsi="Arial" w:cs="Arial"/>
          <w:color w:val="4B08A1" w:themeColor="accent1"/>
          <w:sz w:val="20"/>
        </w:rPr>
        <w:t>qualifications specific to this position</w:t>
      </w:r>
    </w:p>
    <w:permEnd w:id="1575226093"/>
    <w:p w14:paraId="376B5E92" w14:textId="77777777" w:rsidR="00FB0BED" w:rsidRPr="004A56F4" w:rsidRDefault="00FB0BED" w:rsidP="006D0F26">
      <w:pPr>
        <w:widowControl w:val="0"/>
        <w:rPr>
          <w:rFonts w:ascii="Arial" w:hAnsi="Arial" w:cs="Arial"/>
          <w:snapToGrid w:val="0"/>
          <w:color w:val="000000"/>
        </w:rPr>
      </w:pPr>
    </w:p>
    <w:p w14:paraId="2D17C6CE" w14:textId="77777777" w:rsidR="006D0F26" w:rsidRPr="004A56F4" w:rsidRDefault="006D0F26" w:rsidP="006D0F26">
      <w:pPr>
        <w:widowControl w:val="0"/>
        <w:rPr>
          <w:rFonts w:ascii="Arial" w:hAnsi="Arial" w:cs="Arial"/>
          <w:snapToGrid w:val="0"/>
          <w:color w:val="000000"/>
        </w:rPr>
      </w:pPr>
      <w:r w:rsidRPr="004A56F4">
        <w:rPr>
          <w:rFonts w:ascii="Arial" w:hAnsi="Arial" w:cs="Arial"/>
          <w:snapToGrid w:val="0"/>
          <w:color w:val="000000"/>
        </w:rPr>
        <w:t>Preferred:</w:t>
      </w:r>
    </w:p>
    <w:p w14:paraId="0432966B" w14:textId="134B297E" w:rsidR="006D0F26" w:rsidRDefault="00857B7E" w:rsidP="00FB0BED">
      <w:pPr>
        <w:numPr>
          <w:ilvl w:val="0"/>
          <w:numId w:val="2"/>
        </w:numPr>
        <w:ind w:left="540"/>
        <w:rPr>
          <w:rFonts w:ascii="Arial" w:hAnsi="Arial" w:cs="Arial"/>
          <w:color w:val="000000"/>
        </w:rPr>
      </w:pPr>
      <w:r w:rsidRPr="004A56F4">
        <w:rPr>
          <w:rFonts w:ascii="Arial" w:hAnsi="Arial" w:cs="Arial"/>
          <w:color w:val="000000"/>
        </w:rPr>
        <w:t>Skills/ability to</w:t>
      </w:r>
      <w:r w:rsidR="00F24EDD" w:rsidRPr="004A56F4">
        <w:rPr>
          <w:rFonts w:ascii="Arial" w:hAnsi="Arial" w:cs="Arial"/>
          <w:color w:val="000000"/>
        </w:rPr>
        <w:t xml:space="preserve"> </w:t>
      </w:r>
      <w:r w:rsidRPr="004A56F4">
        <w:rPr>
          <w:rFonts w:ascii="Arial" w:hAnsi="Arial" w:cs="Arial"/>
          <w:color w:val="000000"/>
        </w:rPr>
        <w:t xml:space="preserve">integrate technology </w:t>
      </w:r>
      <w:r w:rsidR="00C5773F" w:rsidRPr="004A56F4">
        <w:rPr>
          <w:rFonts w:ascii="Arial" w:hAnsi="Arial" w:cs="Arial"/>
          <w:color w:val="000000"/>
        </w:rPr>
        <w:t>to</w:t>
      </w:r>
      <w:r w:rsidR="00CE36A3" w:rsidRPr="004A56F4">
        <w:rPr>
          <w:rFonts w:ascii="Arial" w:hAnsi="Arial" w:cs="Arial"/>
          <w:color w:val="000000"/>
        </w:rPr>
        <w:t xml:space="preserve"> enhance</w:t>
      </w:r>
      <w:r w:rsidRPr="004A56F4">
        <w:rPr>
          <w:rFonts w:ascii="Arial" w:hAnsi="Arial" w:cs="Arial"/>
          <w:color w:val="000000"/>
        </w:rPr>
        <w:t xml:space="preserve"> learning</w:t>
      </w:r>
      <w:r w:rsidR="00CE36A3" w:rsidRPr="004A56F4">
        <w:rPr>
          <w:rFonts w:ascii="Arial" w:hAnsi="Arial" w:cs="Arial"/>
          <w:color w:val="000000"/>
        </w:rPr>
        <w:t xml:space="preserve"> and teaching.</w:t>
      </w:r>
    </w:p>
    <w:p w14:paraId="286A9030" w14:textId="77777777" w:rsidR="00C3750E" w:rsidRPr="004A56F4" w:rsidRDefault="00C3750E" w:rsidP="00C3750E">
      <w:pPr>
        <w:numPr>
          <w:ilvl w:val="0"/>
          <w:numId w:val="2"/>
        </w:numPr>
        <w:ind w:left="540"/>
        <w:rPr>
          <w:rFonts w:ascii="Arial" w:hAnsi="Arial" w:cs="Arial"/>
          <w:color w:val="000000"/>
        </w:rPr>
      </w:pPr>
      <w:r w:rsidRPr="004A56F4">
        <w:rPr>
          <w:rFonts w:ascii="Arial" w:hAnsi="Arial" w:cs="Arial"/>
          <w:color w:val="000000"/>
        </w:rPr>
        <w:t>Demonstrated commitment to quality teaching.</w:t>
      </w:r>
    </w:p>
    <w:p w14:paraId="23C14896" w14:textId="77777777" w:rsidR="007556B0" w:rsidRPr="00167F88" w:rsidRDefault="006D0F26" w:rsidP="00FB0BED">
      <w:pPr>
        <w:pStyle w:val="ListParagraph"/>
        <w:widowControl w:val="0"/>
        <w:numPr>
          <w:ilvl w:val="0"/>
          <w:numId w:val="2"/>
        </w:numPr>
        <w:ind w:left="540"/>
        <w:rPr>
          <w:rFonts w:ascii="Arial" w:hAnsi="Arial" w:cs="Arial"/>
          <w:color w:val="4B08A1" w:themeColor="accent1"/>
          <w:sz w:val="20"/>
        </w:rPr>
      </w:pPr>
      <w:permStart w:id="2031227654" w:edGrp="everyone"/>
      <w:r w:rsidRPr="00167F88">
        <w:rPr>
          <w:rFonts w:ascii="Arial" w:eastAsia="Times New Roman" w:hAnsi="Arial" w:cs="Arial"/>
          <w:color w:val="4B08A1" w:themeColor="accent1"/>
          <w:sz w:val="20"/>
        </w:rPr>
        <w:t xml:space="preserve">[Other </w:t>
      </w:r>
      <w:r w:rsidR="006B1516" w:rsidRPr="00167F88">
        <w:rPr>
          <w:rFonts w:ascii="Arial" w:eastAsia="Times New Roman" w:hAnsi="Arial" w:cs="Arial"/>
          <w:color w:val="4B08A1" w:themeColor="accent1"/>
          <w:sz w:val="20"/>
        </w:rPr>
        <w:t xml:space="preserve">preferred </w:t>
      </w:r>
      <w:r w:rsidRPr="00167F88">
        <w:rPr>
          <w:rFonts w:ascii="Arial" w:eastAsia="Times New Roman" w:hAnsi="Arial" w:cs="Arial"/>
          <w:color w:val="4B08A1" w:themeColor="accent1"/>
          <w:sz w:val="20"/>
        </w:rPr>
        <w:t>qualifications specific to this position]</w:t>
      </w:r>
    </w:p>
    <w:permEnd w:id="2031227654"/>
    <w:p w14:paraId="490A616F" w14:textId="77777777" w:rsidR="00FB0BED" w:rsidRPr="009D7A55" w:rsidRDefault="00FB0BED" w:rsidP="00FB0BED">
      <w:pPr>
        <w:pStyle w:val="ListParagraph"/>
        <w:widowControl w:val="0"/>
        <w:rPr>
          <w:rFonts w:ascii="Arial" w:eastAsia="Times New Roman" w:hAnsi="Arial" w:cs="Arial"/>
          <w:color w:val="0070C0"/>
          <w:sz w:val="20"/>
        </w:rPr>
      </w:pPr>
    </w:p>
    <w:p w14:paraId="2E48A8FB" w14:textId="77777777" w:rsidR="00FB0BED" w:rsidRPr="00FB0BED" w:rsidRDefault="00FB0BED" w:rsidP="00FB0BED">
      <w:pPr>
        <w:pStyle w:val="ListParagraph"/>
        <w:widowControl w:val="0"/>
        <w:rPr>
          <w:rFonts w:ascii="Arial" w:eastAsia="Times New Roman" w:hAnsi="Arial" w:cs="Arial"/>
          <w:i/>
          <w:color w:val="0070C0"/>
          <w:sz w:val="20"/>
        </w:rPr>
      </w:pPr>
    </w:p>
    <w:p w14:paraId="34876DDD" w14:textId="77777777" w:rsidR="00FB0BED" w:rsidRPr="00FB0BED" w:rsidRDefault="00FB0BED" w:rsidP="00FB0BED">
      <w:pPr>
        <w:widowControl w:val="0"/>
        <w:rPr>
          <w:rFonts w:ascii="Arial" w:hAnsi="Arial" w:cs="Arial"/>
          <w:b/>
          <w:snapToGrid w:val="0"/>
          <w:color w:val="000000"/>
        </w:rPr>
      </w:pPr>
      <w:r w:rsidRPr="00FB0BED">
        <w:rPr>
          <w:rFonts w:ascii="Arial" w:hAnsi="Arial" w:cs="Arial"/>
          <w:b/>
          <w:snapToGrid w:val="0"/>
          <w:color w:val="000000"/>
        </w:rPr>
        <w:t>OTHER CONSIDERATIONS:</w:t>
      </w:r>
    </w:p>
    <w:p w14:paraId="4A8E9878" w14:textId="77777777" w:rsidR="00FB0BED" w:rsidRPr="00FB0BED" w:rsidRDefault="00FB0BED" w:rsidP="00FB0BED">
      <w:pPr>
        <w:numPr>
          <w:ilvl w:val="0"/>
          <w:numId w:val="7"/>
        </w:numPr>
        <w:ind w:left="540"/>
        <w:rPr>
          <w:rFonts w:ascii="Arial" w:hAnsi="Arial" w:cs="Arial"/>
          <w:color w:val="000000"/>
        </w:rPr>
      </w:pPr>
      <w:r w:rsidRPr="00FB0BED">
        <w:rPr>
          <w:rFonts w:ascii="Arial" w:hAnsi="Arial" w:cs="Arial"/>
          <w:color w:val="000000"/>
        </w:rPr>
        <w:t xml:space="preserve">The applicant should demonstrate a knowledge of and interest in diverse cultures and populations. </w:t>
      </w:r>
    </w:p>
    <w:p w14:paraId="5B7BFD9F" w14:textId="77777777" w:rsidR="00FB0BED" w:rsidRPr="00FB0BED" w:rsidRDefault="00FB0BED" w:rsidP="00FB0BED">
      <w:pPr>
        <w:pStyle w:val="ListParagraph"/>
        <w:widowControl w:val="0"/>
        <w:numPr>
          <w:ilvl w:val="0"/>
          <w:numId w:val="7"/>
        </w:numPr>
        <w:ind w:left="540"/>
        <w:rPr>
          <w:rFonts w:ascii="Arial" w:hAnsi="Arial" w:cs="Arial"/>
          <w:snapToGrid w:val="0"/>
          <w:color w:val="000000"/>
          <w:sz w:val="20"/>
        </w:rPr>
      </w:pPr>
      <w:r w:rsidRPr="00FB0BED">
        <w:rPr>
          <w:rFonts w:ascii="Arial" w:hAnsi="Arial" w:cs="Arial"/>
          <w:snapToGrid w:val="0"/>
          <w:color w:val="000000"/>
          <w:sz w:val="20"/>
        </w:rPr>
        <w:t xml:space="preserve">All applicants must be able to lawfully accept employment </w:t>
      </w:r>
      <w:r w:rsidR="00204CF1">
        <w:rPr>
          <w:rFonts w:ascii="Arial" w:hAnsi="Arial" w:cs="Arial"/>
          <w:snapToGrid w:val="0"/>
          <w:color w:val="000000"/>
          <w:sz w:val="20"/>
        </w:rPr>
        <w:t>in the United States.</w:t>
      </w:r>
    </w:p>
    <w:p w14:paraId="3EBDA849" w14:textId="77777777" w:rsidR="00FB0BED" w:rsidRPr="00FB0BED" w:rsidRDefault="001802C6" w:rsidP="00FB0BED">
      <w:pPr>
        <w:pStyle w:val="ListParagraph"/>
        <w:widowControl w:val="0"/>
        <w:numPr>
          <w:ilvl w:val="0"/>
          <w:numId w:val="7"/>
        </w:numPr>
        <w:ind w:left="540"/>
        <w:rPr>
          <w:rFonts w:ascii="Arial" w:hAnsi="Arial" w:cs="Arial"/>
          <w:snapToGrid w:val="0"/>
          <w:color w:val="000000"/>
          <w:sz w:val="20"/>
        </w:rPr>
      </w:pPr>
      <w:r>
        <w:rPr>
          <w:rFonts w:ascii="Arial" w:hAnsi="Arial" w:cs="Arial"/>
          <w:snapToGrid w:val="0"/>
          <w:color w:val="000000"/>
          <w:sz w:val="20"/>
        </w:rPr>
        <w:t>If hired</w:t>
      </w:r>
      <w:r w:rsidR="00D93DAC">
        <w:rPr>
          <w:rFonts w:ascii="Arial" w:hAnsi="Arial" w:cs="Arial"/>
          <w:snapToGrid w:val="0"/>
          <w:color w:val="000000"/>
          <w:sz w:val="20"/>
        </w:rPr>
        <w:t>,</w:t>
      </w:r>
      <w:r>
        <w:rPr>
          <w:rFonts w:ascii="Arial" w:hAnsi="Arial" w:cs="Arial"/>
          <w:snapToGrid w:val="0"/>
          <w:color w:val="000000"/>
          <w:sz w:val="20"/>
        </w:rPr>
        <w:t xml:space="preserve"> o</w:t>
      </w:r>
      <w:r w:rsidR="00FB0BED" w:rsidRPr="00FB0BED">
        <w:rPr>
          <w:rFonts w:ascii="Arial" w:hAnsi="Arial" w:cs="Arial"/>
          <w:snapToGrid w:val="0"/>
          <w:color w:val="000000"/>
          <w:sz w:val="20"/>
        </w:rPr>
        <w:t>fficial transcript(s) must be p</w:t>
      </w:r>
      <w:r>
        <w:rPr>
          <w:rFonts w:ascii="Arial" w:hAnsi="Arial" w:cs="Arial"/>
          <w:snapToGrid w:val="0"/>
          <w:color w:val="000000"/>
          <w:sz w:val="20"/>
        </w:rPr>
        <w:t>rovided to Human Resources prior to first duty day.</w:t>
      </w:r>
    </w:p>
    <w:p w14:paraId="32E3998E" w14:textId="77777777" w:rsidR="00F67F24" w:rsidRPr="00F67F24" w:rsidRDefault="00FB0BED" w:rsidP="00F67F24">
      <w:pPr>
        <w:pStyle w:val="ListParagraph"/>
        <w:widowControl w:val="0"/>
        <w:numPr>
          <w:ilvl w:val="0"/>
          <w:numId w:val="7"/>
        </w:numPr>
        <w:ind w:left="540"/>
        <w:rPr>
          <w:rFonts w:ascii="Arial" w:hAnsi="Arial" w:cs="Arial"/>
          <w:sz w:val="20"/>
        </w:rPr>
      </w:pPr>
      <w:r w:rsidRPr="004A56F4">
        <w:rPr>
          <w:rFonts w:ascii="Arial" w:hAnsi="Arial" w:cs="Arial"/>
          <w:snapToGrid w:val="0"/>
          <w:color w:val="000000"/>
          <w:sz w:val="20"/>
        </w:rPr>
        <w:t>Employment for this position is covered by the collective bargaining agreement for the Inter</w:t>
      </w:r>
      <w:r w:rsidR="003E6C55" w:rsidRPr="004A56F4">
        <w:rPr>
          <w:rFonts w:ascii="Arial" w:hAnsi="Arial" w:cs="Arial"/>
          <w:snapToGrid w:val="0"/>
          <w:color w:val="000000"/>
          <w:sz w:val="20"/>
        </w:rPr>
        <w:t xml:space="preserve"> </w:t>
      </w:r>
      <w:r w:rsidRPr="004A56F4">
        <w:rPr>
          <w:rFonts w:ascii="Arial" w:hAnsi="Arial" w:cs="Arial"/>
          <w:snapToGrid w:val="0"/>
          <w:color w:val="000000"/>
          <w:sz w:val="20"/>
        </w:rPr>
        <w:t xml:space="preserve">Faculty </w:t>
      </w:r>
      <w:r w:rsidR="00F335F8">
        <w:rPr>
          <w:rFonts w:ascii="Arial" w:hAnsi="Arial" w:cs="Arial"/>
          <w:snapToGrid w:val="0"/>
          <w:color w:val="000000"/>
          <w:sz w:val="20"/>
        </w:rPr>
        <w:t>O</w:t>
      </w:r>
      <w:r w:rsidRPr="004A56F4">
        <w:rPr>
          <w:rFonts w:ascii="Arial" w:hAnsi="Arial" w:cs="Arial"/>
          <w:snapToGrid w:val="0"/>
          <w:color w:val="000000"/>
          <w:sz w:val="20"/>
        </w:rPr>
        <w:t xml:space="preserve">rganization (IFO) which can be found at </w:t>
      </w:r>
      <w:hyperlink r:id="rId9" w:history="1">
        <w:r w:rsidR="00F67F24" w:rsidRPr="00F67F24">
          <w:rPr>
            <w:rStyle w:val="Hyperlink"/>
            <w:rFonts w:ascii="Arial" w:hAnsi="Arial" w:cs="Arial"/>
            <w:sz w:val="20"/>
          </w:rPr>
          <w:t>https://www.winona.edu/human-resources/current-employees/union-contracts-plans/</w:t>
        </w:r>
      </w:hyperlink>
    </w:p>
    <w:p w14:paraId="0CEDC51A" w14:textId="6086A078" w:rsidR="00FB0BED" w:rsidRPr="00F67F24" w:rsidRDefault="00FB0BED" w:rsidP="004A56F4">
      <w:pPr>
        <w:pStyle w:val="ListParagraph"/>
        <w:widowControl w:val="0"/>
        <w:numPr>
          <w:ilvl w:val="0"/>
          <w:numId w:val="7"/>
        </w:numPr>
        <w:ind w:left="540"/>
        <w:rPr>
          <w:rFonts w:ascii="Arial" w:hAnsi="Arial" w:cs="Arial"/>
          <w:snapToGrid w:val="0"/>
          <w:color w:val="000000"/>
          <w:sz w:val="20"/>
        </w:rPr>
      </w:pPr>
    </w:p>
    <w:p w14:paraId="18AF1BFD" w14:textId="31C97156" w:rsidR="00FB0BED" w:rsidRDefault="00FB0BED" w:rsidP="00FB0BED">
      <w:pPr>
        <w:pStyle w:val="ListParagraph"/>
        <w:widowControl w:val="0"/>
        <w:numPr>
          <w:ilvl w:val="0"/>
          <w:numId w:val="7"/>
        </w:numPr>
        <w:ind w:left="540"/>
        <w:rPr>
          <w:rFonts w:ascii="Arial" w:hAnsi="Arial" w:cs="Arial"/>
          <w:snapToGrid w:val="0"/>
          <w:color w:val="000000"/>
          <w:sz w:val="20"/>
        </w:rPr>
      </w:pPr>
      <w:r w:rsidRPr="00FB0BED">
        <w:rPr>
          <w:rFonts w:ascii="Arial" w:hAnsi="Arial" w:cs="Arial"/>
          <w:snapToGrid w:val="0"/>
          <w:color w:val="000000"/>
          <w:sz w:val="20"/>
        </w:rPr>
        <w:t xml:space="preserve">In accordance with Minnesota State </w:t>
      </w:r>
      <w:r w:rsidR="00FB525E">
        <w:rPr>
          <w:rFonts w:ascii="Arial" w:hAnsi="Arial" w:cs="Arial"/>
          <w:snapToGrid w:val="0"/>
          <w:color w:val="000000"/>
          <w:sz w:val="20"/>
        </w:rPr>
        <w:t>policy</w:t>
      </w:r>
      <w:r w:rsidR="00BD41AC">
        <w:rPr>
          <w:rFonts w:ascii="Arial" w:hAnsi="Arial" w:cs="Arial"/>
          <w:snapToGrid w:val="0"/>
          <w:color w:val="000000"/>
          <w:sz w:val="20"/>
        </w:rPr>
        <w:t xml:space="preserve">, employees </w:t>
      </w:r>
      <w:r w:rsidRPr="00FB0BED">
        <w:rPr>
          <w:rFonts w:ascii="Arial" w:hAnsi="Arial" w:cs="Arial"/>
          <w:snapToGrid w:val="0"/>
          <w:color w:val="000000"/>
          <w:sz w:val="20"/>
        </w:rPr>
        <w:t>driving on college/university business who use a rental or state vehicle shall be required</w:t>
      </w:r>
      <w:r w:rsidR="00BD41AC">
        <w:rPr>
          <w:rFonts w:ascii="Arial" w:hAnsi="Arial" w:cs="Arial"/>
          <w:snapToGrid w:val="0"/>
          <w:color w:val="000000"/>
          <w:sz w:val="20"/>
        </w:rPr>
        <w:t xml:space="preserve"> to</w:t>
      </w:r>
      <w:r w:rsidRPr="00FB0BED">
        <w:rPr>
          <w:rFonts w:ascii="Arial" w:hAnsi="Arial" w:cs="Arial"/>
          <w:snapToGrid w:val="0"/>
          <w:color w:val="000000"/>
          <w:sz w:val="20"/>
        </w:rPr>
        <w:t xml:space="preserve"> conform to </w:t>
      </w:r>
      <w:r w:rsidR="00992E1A">
        <w:rPr>
          <w:rFonts w:ascii="Arial" w:hAnsi="Arial" w:cs="Arial"/>
          <w:snapToGrid w:val="0"/>
          <w:color w:val="000000"/>
          <w:sz w:val="20"/>
        </w:rPr>
        <w:t>Minnesota State</w:t>
      </w:r>
      <w:r w:rsidR="00BD41AC">
        <w:rPr>
          <w:rFonts w:ascii="Arial" w:hAnsi="Arial" w:cs="Arial"/>
          <w:snapToGrid w:val="0"/>
          <w:color w:val="000000"/>
          <w:sz w:val="20"/>
        </w:rPr>
        <w:t xml:space="preserve">’s </w:t>
      </w:r>
      <w:r w:rsidRPr="00FB0BED">
        <w:rPr>
          <w:rFonts w:ascii="Arial" w:hAnsi="Arial" w:cs="Arial"/>
          <w:snapToGrid w:val="0"/>
          <w:color w:val="000000"/>
          <w:sz w:val="20"/>
        </w:rPr>
        <w:t>vehicle use criteria and consent to a motor vehicle records check.</w:t>
      </w:r>
    </w:p>
    <w:p w14:paraId="10D16C77" w14:textId="3BB5DA52" w:rsidR="003B3249" w:rsidRDefault="003B3249" w:rsidP="003B3249">
      <w:pPr>
        <w:pStyle w:val="ListParagraph"/>
        <w:widowControl w:val="0"/>
        <w:ind w:left="540"/>
        <w:rPr>
          <w:rFonts w:ascii="Arial" w:hAnsi="Arial" w:cs="Arial"/>
          <w:snapToGrid w:val="0"/>
          <w:color w:val="000000"/>
          <w:sz w:val="20"/>
        </w:rPr>
      </w:pPr>
    </w:p>
    <w:p w14:paraId="4A855E2B" w14:textId="77777777" w:rsidR="00167F88" w:rsidRPr="00FB0BED" w:rsidRDefault="00167F88" w:rsidP="00167F88">
      <w:pPr>
        <w:pStyle w:val="ListParagraph"/>
        <w:widowControl w:val="0"/>
        <w:pBdr>
          <w:top w:val="single" w:sz="4" w:space="1" w:color="auto"/>
          <w:bottom w:val="single" w:sz="4" w:space="1" w:color="auto"/>
        </w:pBdr>
        <w:ind w:left="0"/>
        <w:rPr>
          <w:rFonts w:ascii="Arial" w:hAnsi="Arial" w:cs="Arial"/>
          <w:snapToGrid w:val="0"/>
          <w:color w:val="000000"/>
          <w:sz w:val="20"/>
        </w:rPr>
      </w:pPr>
    </w:p>
    <w:p w14:paraId="4D3AC382" w14:textId="728B3159" w:rsidR="007556B0" w:rsidRPr="00167F88" w:rsidRDefault="00167F88" w:rsidP="00167F88">
      <w:pPr>
        <w:pBdr>
          <w:top w:val="single" w:sz="4" w:space="1" w:color="auto"/>
          <w:bottom w:val="single" w:sz="4" w:space="1" w:color="auto"/>
        </w:pBdr>
        <w:rPr>
          <w:rFonts w:ascii="Arial" w:hAnsi="Arial" w:cs="Arial"/>
          <w:b/>
          <w:bCs/>
        </w:rPr>
      </w:pPr>
      <w:r w:rsidRPr="00167F88">
        <w:rPr>
          <w:rFonts w:ascii="Arial" w:hAnsi="Arial" w:cs="Arial"/>
          <w:b/>
          <w:bCs/>
        </w:rPr>
        <w:t>Additional Information:</w:t>
      </w:r>
    </w:p>
    <w:p w14:paraId="60F106E9" w14:textId="192FE026" w:rsidR="00167F88" w:rsidRPr="00167F88" w:rsidRDefault="00167F88" w:rsidP="00167F88">
      <w:pPr>
        <w:pBdr>
          <w:top w:val="single" w:sz="4" w:space="1" w:color="auto"/>
          <w:bottom w:val="single" w:sz="4" w:space="1" w:color="auto"/>
        </w:pBdr>
        <w:rPr>
          <w:rFonts w:ascii="Arial" w:hAnsi="Arial" w:cs="Arial"/>
          <w:color w:val="4B08A1" w:themeColor="accent1"/>
        </w:rPr>
      </w:pPr>
      <w:permStart w:id="1697518875" w:edGrp="everyone"/>
      <w:r w:rsidRPr="00167F88">
        <w:rPr>
          <w:rFonts w:ascii="Arial" w:hAnsi="Arial" w:cs="Arial"/>
          <w:color w:val="4B08A1" w:themeColor="accent1"/>
        </w:rPr>
        <w:t>[Optional College or Department description]</w:t>
      </w:r>
    </w:p>
    <w:permEnd w:id="1697518875"/>
    <w:p w14:paraId="53B5D542" w14:textId="77777777" w:rsidR="00167F88" w:rsidRPr="00167F88" w:rsidRDefault="00167F88" w:rsidP="00167F88">
      <w:pPr>
        <w:pBdr>
          <w:top w:val="single" w:sz="4" w:space="1" w:color="auto"/>
          <w:bottom w:val="single" w:sz="4" w:space="1" w:color="auto"/>
        </w:pBdr>
        <w:rPr>
          <w:rFonts w:ascii="Arial" w:hAnsi="Arial" w:cs="Arial"/>
          <w:color w:val="4B08A1" w:themeColor="accent1"/>
        </w:rPr>
      </w:pPr>
    </w:p>
    <w:p w14:paraId="18B1F728" w14:textId="16EA2B6A" w:rsidR="00167F88" w:rsidRDefault="00167F88" w:rsidP="00167F88">
      <w:pPr>
        <w:pBdr>
          <w:top w:val="single" w:sz="4" w:space="1" w:color="auto"/>
          <w:bottom w:val="single" w:sz="4" w:space="1" w:color="auto"/>
        </w:pBdr>
        <w:rPr>
          <w:rFonts w:ascii="Arial" w:hAnsi="Arial" w:cs="Arial"/>
        </w:rPr>
      </w:pPr>
    </w:p>
    <w:p w14:paraId="309048FE" w14:textId="2A4CF6B1" w:rsidR="00167F88" w:rsidRDefault="00167F88" w:rsidP="00167F88">
      <w:pPr>
        <w:pBdr>
          <w:top w:val="single" w:sz="4" w:space="1" w:color="auto"/>
          <w:bottom w:val="single" w:sz="4" w:space="1" w:color="auto"/>
        </w:pBdr>
        <w:rPr>
          <w:rFonts w:ascii="Arial" w:hAnsi="Arial" w:cs="Arial"/>
        </w:rPr>
      </w:pPr>
    </w:p>
    <w:p w14:paraId="65A0A38A" w14:textId="5EAECAA9" w:rsidR="00167F88" w:rsidRDefault="00167F88" w:rsidP="00167F88">
      <w:pPr>
        <w:pBdr>
          <w:top w:val="single" w:sz="4" w:space="1" w:color="auto"/>
          <w:bottom w:val="single" w:sz="4" w:space="1" w:color="auto"/>
        </w:pBdr>
        <w:rPr>
          <w:rFonts w:ascii="Arial" w:hAnsi="Arial" w:cs="Arial"/>
        </w:rPr>
      </w:pPr>
    </w:p>
    <w:p w14:paraId="72A193F4" w14:textId="77777777" w:rsidR="00167F88" w:rsidRPr="00FB0BED" w:rsidRDefault="00167F88" w:rsidP="00167F88">
      <w:pPr>
        <w:pBdr>
          <w:top w:val="single" w:sz="4" w:space="1" w:color="auto"/>
          <w:bottom w:val="single" w:sz="4" w:space="1" w:color="auto"/>
        </w:pBdr>
        <w:rPr>
          <w:rFonts w:ascii="Arial" w:hAnsi="Arial" w:cs="Arial"/>
        </w:rPr>
      </w:pPr>
    </w:p>
    <w:p w14:paraId="626B277E" w14:textId="24FC5B2C" w:rsidR="00672A66" w:rsidRDefault="00672A66" w:rsidP="00B43C3B">
      <w:pPr>
        <w:rPr>
          <w:rFonts w:ascii="Arial" w:hAnsi="Arial" w:cs="Arial"/>
          <w:b/>
        </w:rPr>
      </w:pPr>
    </w:p>
    <w:p w14:paraId="00426B79" w14:textId="77777777" w:rsidR="00BD41AC" w:rsidRDefault="00BD41AC" w:rsidP="00B43C3B">
      <w:pPr>
        <w:rPr>
          <w:rFonts w:ascii="Arial" w:hAnsi="Arial" w:cs="Arial"/>
          <w:b/>
        </w:rPr>
      </w:pPr>
    </w:p>
    <w:p w14:paraId="43D701BD" w14:textId="77777777" w:rsidR="00672A66" w:rsidRDefault="00672A66" w:rsidP="00B43C3B">
      <w:pPr>
        <w:rPr>
          <w:rFonts w:ascii="Arial" w:hAnsi="Arial" w:cs="Arial"/>
          <w:b/>
        </w:rPr>
      </w:pPr>
    </w:p>
    <w:p w14:paraId="2A6A77E5" w14:textId="235B3678" w:rsidR="00672A66" w:rsidRDefault="00672A66" w:rsidP="00B43C3B">
      <w:pPr>
        <w:rPr>
          <w:rFonts w:ascii="Arial" w:hAnsi="Arial" w:cs="Arial"/>
          <w:b/>
        </w:rPr>
      </w:pPr>
    </w:p>
    <w:p w14:paraId="7D454D84" w14:textId="77777777" w:rsidR="00EF52F5" w:rsidRDefault="00EF52F5" w:rsidP="00B43C3B">
      <w:pPr>
        <w:rPr>
          <w:rFonts w:ascii="Arial" w:hAnsi="Arial" w:cs="Arial"/>
          <w:b/>
        </w:rPr>
      </w:pPr>
    </w:p>
    <w:p w14:paraId="51864390" w14:textId="77777777" w:rsidR="00672A66" w:rsidRDefault="00B43C3B" w:rsidP="00B43C3B">
      <w:pPr>
        <w:rPr>
          <w:rFonts w:ascii="Arial" w:hAnsi="Arial" w:cs="Arial"/>
        </w:rPr>
      </w:pPr>
      <w:r w:rsidRPr="00FB0BED">
        <w:rPr>
          <w:rFonts w:ascii="Arial" w:hAnsi="Arial" w:cs="Arial"/>
          <w:b/>
        </w:rPr>
        <w:t>APPLICATION INFORMATION</w:t>
      </w:r>
      <w:r w:rsidRPr="00FB0BED">
        <w:rPr>
          <w:rFonts w:ascii="Arial" w:hAnsi="Arial" w:cs="Arial"/>
        </w:rPr>
        <w:t xml:space="preserve">:   </w:t>
      </w:r>
    </w:p>
    <w:p w14:paraId="26DACE12" w14:textId="77777777" w:rsidR="00672A66" w:rsidRDefault="00672A66" w:rsidP="00B43C3B">
      <w:pPr>
        <w:rPr>
          <w:rFonts w:ascii="Arial" w:hAnsi="Arial" w:cs="Arial"/>
        </w:rPr>
      </w:pPr>
    </w:p>
    <w:p w14:paraId="1B388944" w14:textId="0E7BDDDF" w:rsidR="00F859DE" w:rsidRDefault="00672A66" w:rsidP="00B43C3B">
      <w:pPr>
        <w:rPr>
          <w:rFonts w:ascii="Arial" w:hAnsi="Arial" w:cs="Arial"/>
        </w:rPr>
      </w:pPr>
      <w:r w:rsidRPr="00672A66">
        <w:rPr>
          <w:rFonts w:ascii="Arial" w:hAnsi="Arial" w:cs="Arial"/>
        </w:rPr>
        <w:t xml:space="preserve">Apply Online:  </w:t>
      </w:r>
      <w:hyperlink r:id="rId10" w:history="1">
        <w:r w:rsidR="00F67F24" w:rsidRPr="00B90E08">
          <w:rPr>
            <w:rStyle w:val="Hyperlink"/>
            <w:rFonts w:ascii="Arial" w:hAnsi="Arial" w:cs="Arial"/>
          </w:rPr>
          <w:t>https://minnstate.wd1.myworkdayjobs.com/Minnesota_State_Careers</w:t>
        </w:r>
      </w:hyperlink>
    </w:p>
    <w:p w14:paraId="5DE5DF99" w14:textId="77777777" w:rsidR="00F67F24" w:rsidRPr="00947A11" w:rsidRDefault="00F67F24" w:rsidP="00B43C3B">
      <w:pPr>
        <w:rPr>
          <w:rFonts w:ascii="Arial" w:hAnsi="Arial" w:cs="Arial"/>
        </w:rPr>
      </w:pPr>
    </w:p>
    <w:p w14:paraId="6BD238B9" w14:textId="77777777" w:rsidR="00EF52F5" w:rsidRDefault="00EF52F5" w:rsidP="00B43C3B">
      <w:pPr>
        <w:rPr>
          <w:rFonts w:ascii="Arial" w:hAnsi="Arial" w:cs="Arial"/>
        </w:rPr>
      </w:pPr>
    </w:p>
    <w:p w14:paraId="5E17D57D" w14:textId="08EEE9AF" w:rsidR="00FB0BED" w:rsidRPr="00672A66" w:rsidRDefault="00672A66" w:rsidP="00B43C3B">
      <w:pPr>
        <w:rPr>
          <w:rFonts w:ascii="Arial" w:hAnsi="Arial" w:cs="Arial"/>
        </w:rPr>
      </w:pPr>
      <w:r w:rsidRPr="00672A66">
        <w:rPr>
          <w:rFonts w:ascii="Arial" w:hAnsi="Arial" w:cs="Arial"/>
        </w:rPr>
        <w:t>A complete online application will include</w:t>
      </w:r>
      <w:r w:rsidR="00BD41AC">
        <w:rPr>
          <w:rFonts w:ascii="Arial" w:hAnsi="Arial" w:cs="Arial"/>
        </w:rPr>
        <w:t xml:space="preserve"> the following</w:t>
      </w:r>
      <w:r w:rsidRPr="00672A66">
        <w:rPr>
          <w:rFonts w:ascii="Arial" w:hAnsi="Arial" w:cs="Arial"/>
        </w:rPr>
        <w:t xml:space="preserve">: </w:t>
      </w:r>
      <w:r w:rsidR="00B43C3B" w:rsidRPr="00672A66">
        <w:rPr>
          <w:rFonts w:ascii="Arial" w:hAnsi="Arial" w:cs="Arial"/>
        </w:rPr>
        <w:t xml:space="preserve">  </w:t>
      </w:r>
    </w:p>
    <w:p w14:paraId="53661186" w14:textId="32D2C664" w:rsidR="00672A66" w:rsidRPr="0013723E" w:rsidRDefault="00B43C3B" w:rsidP="00672A66">
      <w:pPr>
        <w:pStyle w:val="ListParagraph"/>
        <w:numPr>
          <w:ilvl w:val="0"/>
          <w:numId w:val="8"/>
        </w:numPr>
        <w:rPr>
          <w:rFonts w:ascii="Arial" w:hAnsi="Arial" w:cs="Arial"/>
          <w:sz w:val="20"/>
        </w:rPr>
      </w:pPr>
      <w:r w:rsidRPr="0013723E">
        <w:rPr>
          <w:rFonts w:ascii="Arial" w:hAnsi="Arial" w:cs="Arial"/>
          <w:sz w:val="20"/>
        </w:rPr>
        <w:t xml:space="preserve">A cover letter </w:t>
      </w:r>
      <w:r w:rsidR="00BD41AC" w:rsidRPr="0013723E">
        <w:rPr>
          <w:rFonts w:ascii="Arial" w:hAnsi="Arial" w:cs="Arial"/>
          <w:sz w:val="20"/>
        </w:rPr>
        <w:t xml:space="preserve">that </w:t>
      </w:r>
      <w:r w:rsidRPr="0013723E">
        <w:rPr>
          <w:rFonts w:ascii="Arial" w:hAnsi="Arial" w:cs="Arial"/>
          <w:sz w:val="20"/>
        </w:rPr>
        <w:t>address</w:t>
      </w:r>
      <w:r w:rsidR="00672A66" w:rsidRPr="0013723E">
        <w:rPr>
          <w:rFonts w:ascii="Arial" w:hAnsi="Arial" w:cs="Arial"/>
          <w:sz w:val="20"/>
        </w:rPr>
        <w:t xml:space="preserve">es the </w:t>
      </w:r>
      <w:r w:rsidRPr="0013723E">
        <w:rPr>
          <w:rFonts w:ascii="Arial" w:hAnsi="Arial" w:cs="Arial"/>
          <w:sz w:val="20"/>
        </w:rPr>
        <w:t xml:space="preserve">qualifications listed </w:t>
      </w:r>
      <w:r w:rsidR="00167F88" w:rsidRPr="0013723E">
        <w:rPr>
          <w:rFonts w:ascii="Arial" w:hAnsi="Arial" w:cs="Arial"/>
          <w:sz w:val="20"/>
        </w:rPr>
        <w:t>previously.</w:t>
      </w:r>
      <w:r w:rsidRPr="0013723E">
        <w:rPr>
          <w:rFonts w:ascii="Arial" w:hAnsi="Arial" w:cs="Arial"/>
          <w:sz w:val="20"/>
        </w:rPr>
        <w:t xml:space="preserve"> </w:t>
      </w:r>
    </w:p>
    <w:p w14:paraId="1B8BF0F1" w14:textId="5B11BFAC" w:rsidR="0013723E" w:rsidRDefault="00861F4D" w:rsidP="00831836">
      <w:pPr>
        <w:pStyle w:val="ListParagraph"/>
        <w:numPr>
          <w:ilvl w:val="0"/>
          <w:numId w:val="8"/>
        </w:numPr>
        <w:rPr>
          <w:rFonts w:ascii="Arial" w:hAnsi="Arial" w:cs="Arial"/>
          <w:sz w:val="20"/>
        </w:rPr>
      </w:pPr>
      <w:r w:rsidRPr="0013723E">
        <w:rPr>
          <w:rFonts w:ascii="Arial" w:hAnsi="Arial" w:cs="Arial"/>
          <w:sz w:val="20"/>
        </w:rPr>
        <w:t>C</w:t>
      </w:r>
      <w:r w:rsidR="0013723E">
        <w:rPr>
          <w:rFonts w:ascii="Arial" w:hAnsi="Arial" w:cs="Arial"/>
          <w:sz w:val="20"/>
        </w:rPr>
        <w:t>urrent C</w:t>
      </w:r>
      <w:r w:rsidRPr="0013723E">
        <w:rPr>
          <w:rFonts w:ascii="Arial" w:hAnsi="Arial" w:cs="Arial"/>
          <w:sz w:val="20"/>
        </w:rPr>
        <w:t>urriculum Vitae</w:t>
      </w:r>
      <w:r w:rsidR="00B01DB9">
        <w:rPr>
          <w:rFonts w:ascii="Arial" w:hAnsi="Arial" w:cs="Arial"/>
          <w:sz w:val="20"/>
        </w:rPr>
        <w:t xml:space="preserve"> </w:t>
      </w:r>
      <w:r w:rsidRPr="0013723E">
        <w:rPr>
          <w:rFonts w:ascii="Arial" w:hAnsi="Arial" w:cs="Arial"/>
          <w:sz w:val="20"/>
        </w:rPr>
        <w:t>/</w:t>
      </w:r>
      <w:r w:rsidR="00B43C3B" w:rsidRPr="0013723E">
        <w:rPr>
          <w:rFonts w:ascii="Arial" w:hAnsi="Arial" w:cs="Arial"/>
          <w:sz w:val="20"/>
        </w:rPr>
        <w:t xml:space="preserve"> Resume</w:t>
      </w:r>
      <w:r w:rsidR="00167F88">
        <w:rPr>
          <w:rFonts w:ascii="Arial" w:hAnsi="Arial" w:cs="Arial"/>
          <w:sz w:val="20"/>
        </w:rPr>
        <w:t>.</w:t>
      </w:r>
    </w:p>
    <w:p w14:paraId="5D8EB553" w14:textId="52F2FF0D" w:rsidR="00672A66" w:rsidRPr="0013723E" w:rsidRDefault="00B43C3B" w:rsidP="00831836">
      <w:pPr>
        <w:pStyle w:val="ListParagraph"/>
        <w:numPr>
          <w:ilvl w:val="0"/>
          <w:numId w:val="8"/>
        </w:numPr>
        <w:rPr>
          <w:rFonts w:ascii="Arial" w:hAnsi="Arial" w:cs="Arial"/>
          <w:sz w:val="20"/>
        </w:rPr>
      </w:pPr>
      <w:r w:rsidRPr="0013723E">
        <w:rPr>
          <w:rFonts w:ascii="Arial" w:hAnsi="Arial" w:cs="Arial"/>
          <w:sz w:val="20"/>
        </w:rPr>
        <w:t>Transcripts (undergraduate and graduate)</w:t>
      </w:r>
      <w:r w:rsidR="00167F88">
        <w:rPr>
          <w:rFonts w:ascii="Arial" w:hAnsi="Arial" w:cs="Arial"/>
          <w:sz w:val="20"/>
        </w:rPr>
        <w:t>.</w:t>
      </w:r>
      <w:r w:rsidRPr="0013723E">
        <w:rPr>
          <w:rFonts w:ascii="Arial" w:hAnsi="Arial" w:cs="Arial"/>
          <w:sz w:val="20"/>
        </w:rPr>
        <w:t xml:space="preserve"> </w:t>
      </w:r>
    </w:p>
    <w:p w14:paraId="7042833F" w14:textId="4B594E79" w:rsidR="0013723E" w:rsidRDefault="00F67F24" w:rsidP="0017655C">
      <w:pPr>
        <w:pStyle w:val="ListParagraph"/>
        <w:numPr>
          <w:ilvl w:val="0"/>
          <w:numId w:val="8"/>
        </w:numPr>
        <w:rPr>
          <w:rFonts w:ascii="Arial" w:hAnsi="Arial" w:cs="Arial"/>
          <w:sz w:val="20"/>
        </w:rPr>
      </w:pPr>
      <w:sdt>
        <w:sdtPr>
          <w:rPr>
            <w:rFonts w:ascii="Arial" w:hAnsi="Arial" w:cs="Arial"/>
            <w:color w:val="4B08A1"/>
            <w:sz w:val="20"/>
          </w:rPr>
          <w:alias w:val="References"/>
          <w:tag w:val="References"/>
          <w:id w:val="-1944682159"/>
          <w:placeholder>
            <w:docPart w:val="789FFCEBD38D45999BC365D863C5588C"/>
          </w:placeholder>
          <w:showingPlcHdr/>
          <w15:color w:val="CC99FF"/>
          <w:comboBox>
            <w:listItem w:value="Choose an item."/>
            <w:listItem w:displayText="List of references with contact information" w:value="List of references with contact information"/>
            <w:listItem w:displayText="At least three (3) letters of reference. Please advise persons providing letters of reference of Minnesota’s open record law which can make such letters available to applicants upon request" w:value="At least three (3) letters of reference. Please advise persons providing letters of reference of Minnesota’s open record law which can make such letters available to applicants upon request"/>
            <w:listItem w:displayText="List of references with contact information AND at least three (3) letters of reference. Please advise persons providing letters of reference of Minnesota’s open record law which can make such letters available to applicants upon request." w:value="List of references with contact information AND at least three (3) letters of reference. Please advise persons providing letters of reference of Minnesota’s open record law which can make such letters available to applicants upon request."/>
          </w:comboBox>
        </w:sdtPr>
        <w:sdtEndPr>
          <w:rPr>
            <w:rStyle w:val="wbzude"/>
            <w:color w:val="auto"/>
          </w:rPr>
        </w:sdtEndPr>
        <w:sdtContent>
          <w:permStart w:id="1736532697" w:edGrp="everyone"/>
          <w:r w:rsidR="00AE787A" w:rsidRPr="00AE787A">
            <w:rPr>
              <w:rStyle w:val="PlaceholderText"/>
              <w:rFonts w:ascii="Arial" w:hAnsi="Arial" w:cs="Arial"/>
              <w:color w:val="4B08A1"/>
              <w:sz w:val="20"/>
            </w:rPr>
            <w:t>Choose an item.</w:t>
          </w:r>
          <w:permEnd w:id="1736532697"/>
        </w:sdtContent>
      </w:sdt>
    </w:p>
    <w:p w14:paraId="199D4CB8" w14:textId="0AF6C71D" w:rsidR="00860E41" w:rsidRDefault="00860E41" w:rsidP="00672A66">
      <w:pPr>
        <w:pBdr>
          <w:bottom w:val="single" w:sz="4" w:space="1" w:color="auto"/>
        </w:pBdr>
        <w:rPr>
          <w:rFonts w:ascii="Arial" w:hAnsi="Arial" w:cs="Arial"/>
          <w:b/>
        </w:rPr>
      </w:pPr>
    </w:p>
    <w:p w14:paraId="3841688B" w14:textId="77777777" w:rsidR="00702574" w:rsidRDefault="00702574" w:rsidP="00672A66">
      <w:pPr>
        <w:pBdr>
          <w:bottom w:val="single" w:sz="4" w:space="1" w:color="auto"/>
        </w:pBdr>
        <w:rPr>
          <w:rFonts w:ascii="Arial" w:hAnsi="Arial" w:cs="Arial"/>
          <w:b/>
        </w:rPr>
      </w:pPr>
    </w:p>
    <w:p w14:paraId="429500AA" w14:textId="77777777" w:rsidR="00672A66" w:rsidRDefault="00672A66" w:rsidP="00860E41">
      <w:pPr>
        <w:rPr>
          <w:rStyle w:val="apple-style-span"/>
          <w:rFonts w:ascii="Arial" w:hAnsi="Arial" w:cs="Arial"/>
          <w:shd w:val="clear" w:color="auto" w:fill="FFFFFF"/>
        </w:rPr>
      </w:pPr>
    </w:p>
    <w:p w14:paraId="55E84AD2" w14:textId="77777777" w:rsidR="00702574" w:rsidRDefault="00860E41" w:rsidP="00702574">
      <w:pPr>
        <w:jc w:val="center"/>
        <w:rPr>
          <w:rStyle w:val="apple-style-span"/>
          <w:rFonts w:ascii="Arial" w:hAnsi="Arial" w:cs="Arial"/>
          <w:i/>
          <w:shd w:val="clear" w:color="auto" w:fill="FFFFFF"/>
        </w:rPr>
      </w:pPr>
      <w:r w:rsidRPr="00672A66">
        <w:rPr>
          <w:rStyle w:val="apple-style-span"/>
          <w:rFonts w:ascii="Arial" w:hAnsi="Arial" w:cs="Arial"/>
          <w:i/>
          <w:shd w:val="clear" w:color="auto" w:fill="FFFFFF"/>
        </w:rPr>
        <w:t xml:space="preserve">The mission of WINONA STATE UNIVERSITY is to enhance the intellectual, </w:t>
      </w:r>
    </w:p>
    <w:p w14:paraId="3DE5970E" w14:textId="7E8881CB" w:rsidR="00702574" w:rsidRDefault="00860E41" w:rsidP="00702574">
      <w:pPr>
        <w:jc w:val="center"/>
        <w:rPr>
          <w:rStyle w:val="apple-style-span"/>
          <w:rFonts w:ascii="Arial" w:hAnsi="Arial" w:cs="Arial"/>
          <w:i/>
        </w:rPr>
      </w:pPr>
      <w:r w:rsidRPr="00672A66">
        <w:rPr>
          <w:rStyle w:val="apple-style-span"/>
          <w:rFonts w:ascii="Arial" w:hAnsi="Arial" w:cs="Arial"/>
          <w:i/>
          <w:shd w:val="clear" w:color="auto" w:fill="FFFFFF"/>
        </w:rPr>
        <w:t>social, cultural and economic vitality of the people and communities we serve.</w:t>
      </w:r>
    </w:p>
    <w:p w14:paraId="68EA1E8C" w14:textId="77777777" w:rsidR="00702574" w:rsidRDefault="00702574" w:rsidP="00702574">
      <w:pPr>
        <w:jc w:val="center"/>
        <w:rPr>
          <w:rStyle w:val="apple-style-span"/>
          <w:rFonts w:ascii="Arial" w:hAnsi="Arial" w:cs="Arial"/>
          <w:i/>
        </w:rPr>
      </w:pPr>
    </w:p>
    <w:p w14:paraId="501D4184" w14:textId="77777777" w:rsidR="00CC6749" w:rsidRDefault="00860E41" w:rsidP="00702574">
      <w:pPr>
        <w:jc w:val="center"/>
        <w:rPr>
          <w:rStyle w:val="apple-style-span"/>
          <w:rFonts w:ascii="Arial" w:hAnsi="Arial" w:cs="Arial"/>
          <w:i/>
        </w:rPr>
      </w:pPr>
      <w:r w:rsidRPr="00672A66">
        <w:rPr>
          <w:rStyle w:val="apple-style-span"/>
          <w:rFonts w:ascii="Arial" w:hAnsi="Arial" w:cs="Arial"/>
          <w:i/>
        </w:rPr>
        <w:t xml:space="preserve">We offer undergraduate programs based on the traditions and values of the </w:t>
      </w:r>
    </w:p>
    <w:p w14:paraId="7D23FB8F" w14:textId="77777777" w:rsidR="00CC6749" w:rsidRDefault="00860E41" w:rsidP="00702574">
      <w:pPr>
        <w:jc w:val="center"/>
        <w:rPr>
          <w:rStyle w:val="apple-style-span"/>
          <w:rFonts w:ascii="Arial" w:hAnsi="Arial" w:cs="Arial"/>
          <w:i/>
        </w:rPr>
      </w:pPr>
      <w:r w:rsidRPr="00672A66">
        <w:rPr>
          <w:rStyle w:val="apple-style-span"/>
          <w:rFonts w:ascii="Arial" w:hAnsi="Arial" w:cs="Arial"/>
          <w:i/>
        </w:rPr>
        <w:t xml:space="preserve">arts and sciences and an array of graduate and professional programs that </w:t>
      </w:r>
    </w:p>
    <w:p w14:paraId="166B307F" w14:textId="68769342" w:rsidR="00702574" w:rsidRDefault="00860E41" w:rsidP="00702574">
      <w:pPr>
        <w:jc w:val="center"/>
        <w:rPr>
          <w:rFonts w:ascii="Arial" w:hAnsi="Arial" w:cs="Arial"/>
          <w:i/>
        </w:rPr>
      </w:pPr>
      <w:r w:rsidRPr="00672A66">
        <w:rPr>
          <w:rStyle w:val="apple-style-span"/>
          <w:rFonts w:ascii="Arial" w:hAnsi="Arial" w:cs="Arial"/>
          <w:i/>
        </w:rPr>
        <w:t>are especially responsive to the needs of the Upper Midwest.</w:t>
      </w:r>
    </w:p>
    <w:p w14:paraId="37148292" w14:textId="77777777" w:rsidR="00702574" w:rsidRDefault="00702574" w:rsidP="00702574">
      <w:pPr>
        <w:jc w:val="center"/>
        <w:rPr>
          <w:rFonts w:ascii="Arial" w:hAnsi="Arial" w:cs="Arial"/>
          <w:i/>
        </w:rPr>
      </w:pPr>
    </w:p>
    <w:p w14:paraId="2156D47D" w14:textId="77777777" w:rsidR="00CC6749" w:rsidRDefault="00860E41" w:rsidP="00702574">
      <w:pPr>
        <w:jc w:val="center"/>
        <w:rPr>
          <w:rFonts w:ascii="Arial" w:hAnsi="Arial" w:cs="Arial"/>
          <w:i/>
        </w:rPr>
      </w:pPr>
      <w:r w:rsidRPr="00672A66">
        <w:rPr>
          <w:rFonts w:ascii="Arial" w:hAnsi="Arial" w:cs="Arial"/>
          <w:i/>
        </w:rPr>
        <w:t xml:space="preserve">We prepare our graduates to serve generously, lead responsibly and respond imaginatively </w:t>
      </w:r>
    </w:p>
    <w:p w14:paraId="77595569" w14:textId="13C901CD" w:rsidR="00702574" w:rsidRDefault="00860E41" w:rsidP="00702574">
      <w:pPr>
        <w:jc w:val="center"/>
        <w:rPr>
          <w:rFonts w:ascii="Arial" w:hAnsi="Arial" w:cs="Arial"/>
          <w:i/>
        </w:rPr>
      </w:pPr>
      <w:r w:rsidRPr="00672A66">
        <w:rPr>
          <w:rFonts w:ascii="Arial" w:hAnsi="Arial" w:cs="Arial"/>
          <w:i/>
        </w:rPr>
        <w:t>and creatively to the challenges of their work, their lives and their communities.</w:t>
      </w:r>
    </w:p>
    <w:p w14:paraId="496612F6" w14:textId="77777777" w:rsidR="00702574" w:rsidRDefault="00702574" w:rsidP="00702574">
      <w:pPr>
        <w:jc w:val="center"/>
        <w:rPr>
          <w:rFonts w:ascii="Arial" w:hAnsi="Arial" w:cs="Arial"/>
          <w:i/>
        </w:rPr>
      </w:pPr>
    </w:p>
    <w:p w14:paraId="69476115" w14:textId="704039CD" w:rsidR="00860E41" w:rsidRDefault="00860E41" w:rsidP="00702574">
      <w:pPr>
        <w:pBdr>
          <w:bottom w:val="single" w:sz="4" w:space="1" w:color="auto"/>
        </w:pBdr>
        <w:jc w:val="center"/>
        <w:rPr>
          <w:rStyle w:val="Strong"/>
          <w:rFonts w:ascii="Arial" w:hAnsi="Arial" w:cs="Arial"/>
          <w:b w:val="0"/>
          <w:i/>
          <w:shd w:val="clear" w:color="auto" w:fill="FFFFFF"/>
        </w:rPr>
      </w:pPr>
      <w:r w:rsidRPr="00672A66">
        <w:rPr>
          <w:rStyle w:val="Strong"/>
          <w:rFonts w:ascii="Arial" w:hAnsi="Arial" w:cs="Arial"/>
          <w:b w:val="0"/>
          <w:i/>
          <w:shd w:val="clear" w:color="auto" w:fill="FFFFFF"/>
        </w:rPr>
        <w:t>A community of learners improving our world!</w:t>
      </w:r>
    </w:p>
    <w:p w14:paraId="6AF660DC" w14:textId="77777777" w:rsidR="00702574" w:rsidRPr="00672A66" w:rsidRDefault="00702574" w:rsidP="00702574">
      <w:pPr>
        <w:pBdr>
          <w:bottom w:val="single" w:sz="4" w:space="1" w:color="auto"/>
        </w:pBdr>
        <w:rPr>
          <w:rFonts w:ascii="Arial" w:hAnsi="Arial" w:cs="Arial"/>
          <w:b/>
          <w:i/>
        </w:rPr>
      </w:pPr>
    </w:p>
    <w:p w14:paraId="02A4CA2A" w14:textId="77777777" w:rsidR="00FB0BED" w:rsidRPr="00672A66" w:rsidRDefault="00FB0BED" w:rsidP="00702574">
      <w:pPr>
        <w:tabs>
          <w:tab w:val="left" w:pos="0"/>
        </w:tabs>
        <w:suppressAutoHyphens/>
        <w:rPr>
          <w:rFonts w:ascii="Arial" w:hAnsi="Arial" w:cs="Arial"/>
          <w:i/>
        </w:rPr>
      </w:pPr>
    </w:p>
    <w:p w14:paraId="06EC6BE7" w14:textId="77777777" w:rsidR="00FB0BED" w:rsidRPr="00CC6749" w:rsidRDefault="00FB0BED" w:rsidP="00CC6749">
      <w:pPr>
        <w:jc w:val="both"/>
        <w:rPr>
          <w:rFonts w:ascii="Arial" w:hAnsi="Arial" w:cs="Arial"/>
          <w:iCs/>
        </w:rPr>
      </w:pPr>
      <w:r w:rsidRPr="00CC6749">
        <w:rPr>
          <w:rFonts w:ascii="Arial" w:hAnsi="Arial" w:cs="Arial"/>
          <w:iCs/>
        </w:rPr>
        <w:t>Winona State University is an Equal Opportunity employer/educator committed to the principles of diversity. We prohibit discrimination against qualified individuals based on their race, sex, color, creed, religion, age, national origin, disability, protected veteran status, marital status, status with regard to public assistance, sexual orientation, gender identity, gender expression, or membership in a local commission as defined by law. As an affirmative action employer, we actively seek and encourage applications from women, minorities, persons with disabilities, and individuals with protected veteran status.</w:t>
      </w:r>
    </w:p>
    <w:p w14:paraId="36F42AB4" w14:textId="77777777" w:rsidR="00FB0BED" w:rsidRPr="00CC6749" w:rsidRDefault="00FB0BED" w:rsidP="00CC6749">
      <w:pPr>
        <w:jc w:val="both"/>
        <w:rPr>
          <w:rFonts w:ascii="Arial" w:hAnsi="Arial" w:cs="Arial"/>
          <w:iCs/>
        </w:rPr>
      </w:pPr>
    </w:p>
    <w:p w14:paraId="5017052F" w14:textId="77777777" w:rsidR="00587865" w:rsidRPr="00CC6749" w:rsidRDefault="00FB0BED" w:rsidP="00CC6749">
      <w:pPr>
        <w:jc w:val="both"/>
        <w:rPr>
          <w:rFonts w:ascii="Arial" w:hAnsi="Arial" w:cs="Arial"/>
          <w:iCs/>
        </w:rPr>
      </w:pPr>
      <w:r w:rsidRPr="00CC6749">
        <w:rPr>
          <w:rFonts w:ascii="Arial" w:hAnsi="Arial" w:cs="Arial"/>
          <w:iCs/>
        </w:rPr>
        <w:t>The University provides reasonable accommodations to qualified individuals with disabilities upon request.</w:t>
      </w:r>
    </w:p>
    <w:p w14:paraId="56C7332B" w14:textId="36C7C626" w:rsidR="007E1209" w:rsidRPr="00CC6749" w:rsidRDefault="007E1209" w:rsidP="00CC6749">
      <w:pPr>
        <w:tabs>
          <w:tab w:val="left" w:pos="0"/>
        </w:tabs>
        <w:suppressAutoHyphens/>
        <w:jc w:val="both"/>
        <w:rPr>
          <w:rFonts w:ascii="Arial" w:hAnsi="Arial" w:cs="Arial"/>
          <w:iCs/>
        </w:rPr>
      </w:pPr>
    </w:p>
    <w:p w14:paraId="29096245" w14:textId="77777777" w:rsidR="00690207" w:rsidRPr="00CC6749" w:rsidRDefault="00690207" w:rsidP="00CC6749">
      <w:pPr>
        <w:tabs>
          <w:tab w:val="left" w:pos="0"/>
        </w:tabs>
        <w:suppressAutoHyphens/>
        <w:jc w:val="both"/>
        <w:rPr>
          <w:rFonts w:ascii="Arial" w:hAnsi="Arial" w:cs="Arial"/>
          <w:iCs/>
        </w:rPr>
      </w:pPr>
    </w:p>
    <w:p w14:paraId="1B0C3F21" w14:textId="3FDE85FE" w:rsidR="007E1209" w:rsidRPr="00CC6749" w:rsidRDefault="007E1209" w:rsidP="00CC6749">
      <w:pPr>
        <w:tabs>
          <w:tab w:val="left" w:pos="0"/>
        </w:tabs>
        <w:suppressAutoHyphens/>
        <w:jc w:val="both"/>
        <w:rPr>
          <w:rFonts w:ascii="Arial" w:hAnsi="Arial" w:cs="Arial"/>
          <w:iCs/>
        </w:rPr>
      </w:pPr>
      <w:r w:rsidRPr="00CC6749">
        <w:rPr>
          <w:rFonts w:ascii="Arial" w:hAnsi="Arial" w:cs="Arial"/>
          <w:iCs/>
        </w:rPr>
        <w:t>A member of the Minnesota State Colleges and Universities System.</w:t>
      </w:r>
    </w:p>
    <w:p w14:paraId="1E2EC9C6" w14:textId="77777777" w:rsidR="00672A66" w:rsidRDefault="00672A66" w:rsidP="00702574">
      <w:pPr>
        <w:rPr>
          <w:rFonts w:ascii="Arial" w:hAnsi="Arial" w:cs="Arial"/>
        </w:rPr>
      </w:pPr>
    </w:p>
    <w:sectPr w:rsidR="00672A66" w:rsidSect="00672A66">
      <w:headerReference w:type="even" r:id="rId11"/>
      <w:headerReference w:type="default" r:id="rId12"/>
      <w:footerReference w:type="even" r:id="rId13"/>
      <w:footerReference w:type="default" r:id="rId14"/>
      <w:headerReference w:type="first" r:id="rId15"/>
      <w:footerReference w:type="first" r:id="rId16"/>
      <w:pgSz w:w="12240" w:h="15840" w:code="1"/>
      <w:pgMar w:top="864" w:right="1008" w:bottom="864"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EA2B0" w14:textId="77777777" w:rsidR="00554EF8" w:rsidRDefault="00554EF8" w:rsidP="00FC30F1">
      <w:r>
        <w:separator/>
      </w:r>
    </w:p>
  </w:endnote>
  <w:endnote w:type="continuationSeparator" w:id="0">
    <w:p w14:paraId="11489448" w14:textId="77777777" w:rsidR="00554EF8" w:rsidRDefault="00554EF8" w:rsidP="00FC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9DB9" w14:textId="77777777" w:rsidR="00947A11" w:rsidRDefault="00947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83E7" w14:textId="6574E1FA" w:rsidR="00947A11" w:rsidRPr="00672A66" w:rsidRDefault="00AD2C9E" w:rsidP="00947A11">
    <w:pPr>
      <w:jc w:val="right"/>
      <w:rPr>
        <w:rFonts w:ascii="Arial" w:hAnsi="Arial"/>
        <w:i/>
        <w:sz w:val="16"/>
      </w:rPr>
    </w:pPr>
    <w:r>
      <w:rPr>
        <w:rFonts w:ascii="Arial" w:hAnsi="Arial"/>
        <w:i/>
        <w:sz w:val="16"/>
      </w:rPr>
      <w:t xml:space="preserve">                                                                                                                                                                          </w:t>
    </w:r>
    <w:r w:rsidR="00690207">
      <w:rPr>
        <w:rFonts w:ascii="Arial" w:hAnsi="Arial"/>
        <w:i/>
        <w:sz w:val="16"/>
      </w:rPr>
      <w:t xml:space="preserve">                 </w:t>
    </w:r>
    <w:r w:rsidRPr="00672A66">
      <w:rPr>
        <w:rFonts w:ascii="Arial" w:hAnsi="Arial"/>
        <w:i/>
        <w:sz w:val="16"/>
      </w:rPr>
      <w:t xml:space="preserve">Rev. </w:t>
    </w:r>
    <w:r w:rsidR="00F67F24">
      <w:rPr>
        <w:rFonts w:ascii="Arial" w:hAnsi="Arial"/>
        <w:i/>
        <w:sz w:val="16"/>
      </w:rPr>
      <w:t>10</w:t>
    </w:r>
    <w:r w:rsidR="00690207">
      <w:rPr>
        <w:rFonts w:ascii="Arial" w:hAnsi="Arial"/>
        <w:i/>
        <w:sz w:val="16"/>
      </w:rPr>
      <w:t>-</w:t>
    </w:r>
    <w:r w:rsidR="007F060C">
      <w:rPr>
        <w:rFonts w:ascii="Arial" w:hAnsi="Arial"/>
        <w:i/>
        <w:sz w:val="16"/>
      </w:rPr>
      <w:t>20</w:t>
    </w:r>
    <w:r w:rsidR="00134D5B">
      <w:rPr>
        <w:rFonts w:ascii="Arial" w:hAnsi="Arial"/>
        <w:i/>
        <w:sz w:val="16"/>
      </w:rPr>
      <w:t>2</w:t>
    </w:r>
    <w:r w:rsidR="00947A11">
      <w:rPr>
        <w:rFonts w:ascii="Arial" w:hAnsi="Arial"/>
        <w:i/>
        <w:sz w:val="16"/>
      </w:rPr>
      <w:t>4</w:t>
    </w:r>
  </w:p>
  <w:p w14:paraId="2CDD2C8B" w14:textId="2E535352" w:rsidR="00AD2C9E" w:rsidRDefault="00AD2C9E" w:rsidP="00672A66">
    <w:pPr>
      <w:jc w:val="right"/>
    </w:pPr>
    <w:r>
      <w:rPr>
        <w:rFonts w:ascii="Arial" w:hAnsi="Arial"/>
        <w:i/>
        <w:sz w:val="16"/>
      </w:rPr>
      <w:t xml:space="preserve">Page </w:t>
    </w:r>
    <w:r w:rsidRPr="00672A66">
      <w:rPr>
        <w:rFonts w:ascii="Arial" w:hAnsi="Arial"/>
        <w:i/>
        <w:sz w:val="16"/>
      </w:rPr>
      <w:fldChar w:fldCharType="begin"/>
    </w:r>
    <w:r w:rsidRPr="00672A66">
      <w:rPr>
        <w:rFonts w:ascii="Arial" w:hAnsi="Arial"/>
        <w:i/>
        <w:sz w:val="16"/>
      </w:rPr>
      <w:instrText xml:space="preserve"> PAGE   \* MERGEFORMAT </w:instrText>
    </w:r>
    <w:r w:rsidRPr="00672A66">
      <w:rPr>
        <w:rFonts w:ascii="Arial" w:hAnsi="Arial"/>
        <w:i/>
        <w:sz w:val="16"/>
      </w:rPr>
      <w:fldChar w:fldCharType="separate"/>
    </w:r>
    <w:r w:rsidR="004A56F4">
      <w:rPr>
        <w:rFonts w:ascii="Arial" w:hAnsi="Arial"/>
        <w:i/>
        <w:noProof/>
        <w:sz w:val="16"/>
      </w:rPr>
      <w:t>2</w:t>
    </w:r>
    <w:r w:rsidRPr="00672A66">
      <w:rPr>
        <w:rFonts w:ascii="Arial" w:hAnsi="Arial"/>
        <w:i/>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75A9" w14:textId="77777777" w:rsidR="00947A11" w:rsidRDefault="00947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D5BD8" w14:textId="77777777" w:rsidR="00554EF8" w:rsidRDefault="00554EF8" w:rsidP="00FC30F1">
      <w:r>
        <w:separator/>
      </w:r>
    </w:p>
  </w:footnote>
  <w:footnote w:type="continuationSeparator" w:id="0">
    <w:p w14:paraId="0716ECA6" w14:textId="77777777" w:rsidR="00554EF8" w:rsidRDefault="00554EF8" w:rsidP="00FC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B435" w14:textId="77777777" w:rsidR="00947A11" w:rsidRDefault="00947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FF00" w14:textId="77777777" w:rsidR="00947A11" w:rsidRDefault="00947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195AB" w14:textId="77777777" w:rsidR="00947A11" w:rsidRDefault="0094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7B2"/>
    <w:multiLevelType w:val="hybridMultilevel"/>
    <w:tmpl w:val="F47E3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F7A5C"/>
    <w:multiLevelType w:val="hybridMultilevel"/>
    <w:tmpl w:val="C1602780"/>
    <w:lvl w:ilvl="0" w:tplc="BFC438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73D23"/>
    <w:multiLevelType w:val="hybridMultilevel"/>
    <w:tmpl w:val="48E4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D50DC"/>
    <w:multiLevelType w:val="hybridMultilevel"/>
    <w:tmpl w:val="21820134"/>
    <w:lvl w:ilvl="0" w:tplc="9D401FBA">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00F2FDF"/>
    <w:multiLevelType w:val="hybridMultilevel"/>
    <w:tmpl w:val="5944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9376E"/>
    <w:multiLevelType w:val="hybridMultilevel"/>
    <w:tmpl w:val="53E04350"/>
    <w:lvl w:ilvl="0" w:tplc="7F6E2678">
      <w:start w:val="1"/>
      <w:numFmt w:val="bullet"/>
      <w:lvlText w:val=""/>
      <w:lvlJc w:val="left"/>
      <w:pPr>
        <w:ind w:left="0" w:hanging="360"/>
      </w:pPr>
      <w:rPr>
        <w:rFonts w:ascii="Symbol" w:hAnsi="Symbol" w:hint="default"/>
        <w:color w:val="auto"/>
        <w:sz w:val="20"/>
        <w:szCs w:val="20"/>
      </w:rPr>
    </w:lvl>
    <w:lvl w:ilvl="1" w:tplc="7F6E2678">
      <w:start w:val="1"/>
      <w:numFmt w:val="bullet"/>
      <w:lvlText w:val=""/>
      <w:lvlJc w:val="left"/>
      <w:pPr>
        <w:ind w:left="720" w:hanging="360"/>
      </w:pPr>
      <w:rPr>
        <w:rFonts w:ascii="Symbol" w:hAnsi="Symbol" w:hint="default"/>
        <w:color w:val="auto"/>
        <w:sz w:val="20"/>
        <w:szCs w:val="20"/>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90D78D8"/>
    <w:multiLevelType w:val="hybridMultilevel"/>
    <w:tmpl w:val="7D0EFA36"/>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7" w15:restartNumberingAfterBreak="0">
    <w:nsid w:val="40CE5986"/>
    <w:multiLevelType w:val="hybridMultilevel"/>
    <w:tmpl w:val="C7BAD566"/>
    <w:lvl w:ilvl="0" w:tplc="AF4C7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A6789"/>
    <w:multiLevelType w:val="hybridMultilevel"/>
    <w:tmpl w:val="8B4C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A1DC3"/>
    <w:multiLevelType w:val="hybridMultilevel"/>
    <w:tmpl w:val="6D1E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87531"/>
    <w:multiLevelType w:val="hybridMultilevel"/>
    <w:tmpl w:val="197634E4"/>
    <w:lvl w:ilvl="0" w:tplc="A7C82A3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735134AF"/>
    <w:multiLevelType w:val="hybridMultilevel"/>
    <w:tmpl w:val="FF20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95F4C"/>
    <w:multiLevelType w:val="multilevel"/>
    <w:tmpl w:val="5B9031E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302276">
    <w:abstractNumId w:val="4"/>
  </w:num>
  <w:num w:numId="2" w16cid:durableId="569467903">
    <w:abstractNumId w:val="1"/>
  </w:num>
  <w:num w:numId="3" w16cid:durableId="647783629">
    <w:abstractNumId w:val="2"/>
  </w:num>
  <w:num w:numId="4" w16cid:durableId="15076676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719191">
    <w:abstractNumId w:val="12"/>
  </w:num>
  <w:num w:numId="6" w16cid:durableId="2079742215">
    <w:abstractNumId w:val="11"/>
  </w:num>
  <w:num w:numId="7" w16cid:durableId="1615671329">
    <w:abstractNumId w:val="8"/>
  </w:num>
  <w:num w:numId="8" w16cid:durableId="1887528608">
    <w:abstractNumId w:val="0"/>
  </w:num>
  <w:num w:numId="9" w16cid:durableId="678704689">
    <w:abstractNumId w:val="7"/>
  </w:num>
  <w:num w:numId="10" w16cid:durableId="183829661">
    <w:abstractNumId w:val="9"/>
  </w:num>
  <w:num w:numId="11" w16cid:durableId="1890265206">
    <w:abstractNumId w:val="10"/>
  </w:num>
  <w:num w:numId="12" w16cid:durableId="1762875371">
    <w:abstractNumId w:val="3"/>
  </w:num>
  <w:num w:numId="13" w16cid:durableId="960846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5E"/>
    <w:rsid w:val="00027358"/>
    <w:rsid w:val="00034EDB"/>
    <w:rsid w:val="0006762B"/>
    <w:rsid w:val="00074E21"/>
    <w:rsid w:val="0008393D"/>
    <w:rsid w:val="000A0F67"/>
    <w:rsid w:val="00115A14"/>
    <w:rsid w:val="00134D5B"/>
    <w:rsid w:val="0013723E"/>
    <w:rsid w:val="00167F88"/>
    <w:rsid w:val="0017655C"/>
    <w:rsid w:val="001802C6"/>
    <w:rsid w:val="001804DF"/>
    <w:rsid w:val="00182AB8"/>
    <w:rsid w:val="00190E75"/>
    <w:rsid w:val="00192450"/>
    <w:rsid w:val="001F65FF"/>
    <w:rsid w:val="00204CF1"/>
    <w:rsid w:val="00205116"/>
    <w:rsid w:val="002403D5"/>
    <w:rsid w:val="00251D99"/>
    <w:rsid w:val="00262FB3"/>
    <w:rsid w:val="0029025A"/>
    <w:rsid w:val="00294049"/>
    <w:rsid w:val="002C6D85"/>
    <w:rsid w:val="002D1316"/>
    <w:rsid w:val="002D79E9"/>
    <w:rsid w:val="00314D00"/>
    <w:rsid w:val="003205EE"/>
    <w:rsid w:val="0034054A"/>
    <w:rsid w:val="003853E2"/>
    <w:rsid w:val="003B1E22"/>
    <w:rsid w:val="003B3249"/>
    <w:rsid w:val="003C20EA"/>
    <w:rsid w:val="003C3189"/>
    <w:rsid w:val="003D6FB8"/>
    <w:rsid w:val="003E6C55"/>
    <w:rsid w:val="003F5969"/>
    <w:rsid w:val="003F67C7"/>
    <w:rsid w:val="0041394E"/>
    <w:rsid w:val="00415935"/>
    <w:rsid w:val="004270CD"/>
    <w:rsid w:val="00430153"/>
    <w:rsid w:val="004354C4"/>
    <w:rsid w:val="00446058"/>
    <w:rsid w:val="00454B03"/>
    <w:rsid w:val="00491C65"/>
    <w:rsid w:val="004A56F4"/>
    <w:rsid w:val="004B4893"/>
    <w:rsid w:val="004B7201"/>
    <w:rsid w:val="004F4B45"/>
    <w:rsid w:val="00502EB2"/>
    <w:rsid w:val="005061BE"/>
    <w:rsid w:val="00506821"/>
    <w:rsid w:val="00513A2D"/>
    <w:rsid w:val="00554EF8"/>
    <w:rsid w:val="00564A30"/>
    <w:rsid w:val="0057381A"/>
    <w:rsid w:val="00574B45"/>
    <w:rsid w:val="00587003"/>
    <w:rsid w:val="00587865"/>
    <w:rsid w:val="005939C0"/>
    <w:rsid w:val="0060476F"/>
    <w:rsid w:val="006240EA"/>
    <w:rsid w:val="00672A66"/>
    <w:rsid w:val="00690207"/>
    <w:rsid w:val="006B1516"/>
    <w:rsid w:val="006D0F26"/>
    <w:rsid w:val="006E408A"/>
    <w:rsid w:val="006E68A0"/>
    <w:rsid w:val="00702574"/>
    <w:rsid w:val="00711B5E"/>
    <w:rsid w:val="00711BC5"/>
    <w:rsid w:val="007556B0"/>
    <w:rsid w:val="007A28D7"/>
    <w:rsid w:val="007B6499"/>
    <w:rsid w:val="007E1209"/>
    <w:rsid w:val="007E708D"/>
    <w:rsid w:val="007F060C"/>
    <w:rsid w:val="007F5BEA"/>
    <w:rsid w:val="008078D8"/>
    <w:rsid w:val="008172EE"/>
    <w:rsid w:val="00857B7E"/>
    <w:rsid w:val="00860E41"/>
    <w:rsid w:val="00861F4D"/>
    <w:rsid w:val="00870137"/>
    <w:rsid w:val="008C5E29"/>
    <w:rsid w:val="008D74AD"/>
    <w:rsid w:val="00902623"/>
    <w:rsid w:val="00930C97"/>
    <w:rsid w:val="00936E16"/>
    <w:rsid w:val="00947A11"/>
    <w:rsid w:val="00987DDC"/>
    <w:rsid w:val="00991993"/>
    <w:rsid w:val="00992E1A"/>
    <w:rsid w:val="009D01F6"/>
    <w:rsid w:val="009D7A55"/>
    <w:rsid w:val="009D7EA3"/>
    <w:rsid w:val="009F4BD7"/>
    <w:rsid w:val="00A10682"/>
    <w:rsid w:val="00A27FA3"/>
    <w:rsid w:val="00A534FD"/>
    <w:rsid w:val="00A5522A"/>
    <w:rsid w:val="00A631EE"/>
    <w:rsid w:val="00A74583"/>
    <w:rsid w:val="00A75319"/>
    <w:rsid w:val="00AA48B9"/>
    <w:rsid w:val="00AD2C9E"/>
    <w:rsid w:val="00AE787A"/>
    <w:rsid w:val="00B01DB9"/>
    <w:rsid w:val="00B22870"/>
    <w:rsid w:val="00B235A9"/>
    <w:rsid w:val="00B23827"/>
    <w:rsid w:val="00B35ADF"/>
    <w:rsid w:val="00B35B1D"/>
    <w:rsid w:val="00B42284"/>
    <w:rsid w:val="00B43C3B"/>
    <w:rsid w:val="00B50F50"/>
    <w:rsid w:val="00B56D4F"/>
    <w:rsid w:val="00B72294"/>
    <w:rsid w:val="00BC0444"/>
    <w:rsid w:val="00BD247A"/>
    <w:rsid w:val="00BD41AC"/>
    <w:rsid w:val="00BD5D84"/>
    <w:rsid w:val="00BF3ACE"/>
    <w:rsid w:val="00C11F78"/>
    <w:rsid w:val="00C20352"/>
    <w:rsid w:val="00C23760"/>
    <w:rsid w:val="00C3750E"/>
    <w:rsid w:val="00C37A8B"/>
    <w:rsid w:val="00C5773F"/>
    <w:rsid w:val="00C63306"/>
    <w:rsid w:val="00C7590B"/>
    <w:rsid w:val="00C90D8F"/>
    <w:rsid w:val="00C96FCB"/>
    <w:rsid w:val="00CC3E44"/>
    <w:rsid w:val="00CC6749"/>
    <w:rsid w:val="00CE36A3"/>
    <w:rsid w:val="00CF55E9"/>
    <w:rsid w:val="00D05916"/>
    <w:rsid w:val="00D10954"/>
    <w:rsid w:val="00D13DD5"/>
    <w:rsid w:val="00D17A5E"/>
    <w:rsid w:val="00D264AA"/>
    <w:rsid w:val="00D42251"/>
    <w:rsid w:val="00D47A51"/>
    <w:rsid w:val="00D93738"/>
    <w:rsid w:val="00D93DAC"/>
    <w:rsid w:val="00DB2BC6"/>
    <w:rsid w:val="00DB756B"/>
    <w:rsid w:val="00DF052C"/>
    <w:rsid w:val="00DF193B"/>
    <w:rsid w:val="00E03667"/>
    <w:rsid w:val="00E1338E"/>
    <w:rsid w:val="00E2590C"/>
    <w:rsid w:val="00E3453F"/>
    <w:rsid w:val="00E6285A"/>
    <w:rsid w:val="00EA42AE"/>
    <w:rsid w:val="00EE798A"/>
    <w:rsid w:val="00EF52F5"/>
    <w:rsid w:val="00F12A43"/>
    <w:rsid w:val="00F24EDD"/>
    <w:rsid w:val="00F3144A"/>
    <w:rsid w:val="00F335F8"/>
    <w:rsid w:val="00F33AC7"/>
    <w:rsid w:val="00F54478"/>
    <w:rsid w:val="00F67F24"/>
    <w:rsid w:val="00F71111"/>
    <w:rsid w:val="00F859DE"/>
    <w:rsid w:val="00FB0BED"/>
    <w:rsid w:val="00FB525E"/>
    <w:rsid w:val="00FB7546"/>
    <w:rsid w:val="00FC0D5F"/>
    <w:rsid w:val="00FC30F1"/>
    <w:rsid w:val="00FC5FF2"/>
    <w:rsid w:val="00FC6619"/>
    <w:rsid w:val="00FC6A50"/>
    <w:rsid w:val="00FD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72B8B9"/>
  <w15:chartTrackingRefBased/>
  <w15:docId w15:val="{F25500D9-C32A-4891-A14E-936DD3B0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B5E"/>
    <w:rPr>
      <w:rFonts w:ascii="CG Times" w:hAnsi="CG Tim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1B5E"/>
    <w:rPr>
      <w:color w:val="0000FF"/>
      <w:u w:val="single"/>
    </w:rPr>
  </w:style>
  <w:style w:type="paragraph" w:styleId="PlainText">
    <w:name w:val="Plain Text"/>
    <w:basedOn w:val="Normal"/>
    <w:link w:val="PlainTextChar"/>
    <w:uiPriority w:val="99"/>
    <w:unhideWhenUsed/>
    <w:rsid w:val="00F12A43"/>
    <w:rPr>
      <w:rFonts w:ascii="Calibri" w:eastAsia="Calibri" w:hAnsi="Calibri"/>
      <w:color w:val="403152"/>
      <w:sz w:val="24"/>
      <w:szCs w:val="21"/>
    </w:rPr>
  </w:style>
  <w:style w:type="character" w:customStyle="1" w:styleId="PlainTextChar">
    <w:name w:val="Plain Text Char"/>
    <w:basedOn w:val="DefaultParagraphFont"/>
    <w:link w:val="PlainText"/>
    <w:uiPriority w:val="99"/>
    <w:rsid w:val="00F12A43"/>
    <w:rPr>
      <w:rFonts w:ascii="Calibri" w:eastAsia="Calibri" w:hAnsi="Calibri" w:cs="Times New Roman"/>
      <w:color w:val="403152"/>
      <w:sz w:val="24"/>
      <w:szCs w:val="21"/>
    </w:rPr>
  </w:style>
  <w:style w:type="character" w:customStyle="1" w:styleId="apple-style-span">
    <w:name w:val="apple-style-span"/>
    <w:basedOn w:val="DefaultParagraphFont"/>
    <w:rsid w:val="00B35B1D"/>
  </w:style>
  <w:style w:type="character" w:styleId="Strong">
    <w:name w:val="Strong"/>
    <w:basedOn w:val="DefaultParagraphFont"/>
    <w:uiPriority w:val="22"/>
    <w:qFormat/>
    <w:rsid w:val="00B35B1D"/>
    <w:rPr>
      <w:b/>
      <w:bCs/>
    </w:rPr>
  </w:style>
  <w:style w:type="table" w:styleId="TableGrid">
    <w:name w:val="Table Grid"/>
    <w:basedOn w:val="TableNormal"/>
    <w:rsid w:val="00115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F26"/>
    <w:pPr>
      <w:suppressAutoHyphens/>
      <w:ind w:left="720"/>
      <w:contextualSpacing/>
    </w:pPr>
    <w:rPr>
      <w:rFonts w:ascii="Times" w:eastAsia="Times" w:hAnsi="Times" w:cs="Times"/>
      <w:sz w:val="24"/>
      <w:lang w:eastAsia="ar-SA"/>
    </w:rPr>
  </w:style>
  <w:style w:type="paragraph" w:styleId="Header">
    <w:name w:val="header"/>
    <w:basedOn w:val="Normal"/>
    <w:link w:val="HeaderChar"/>
    <w:rsid w:val="00FC30F1"/>
    <w:pPr>
      <w:tabs>
        <w:tab w:val="center" w:pos="4680"/>
        <w:tab w:val="right" w:pos="9360"/>
      </w:tabs>
    </w:pPr>
  </w:style>
  <w:style w:type="character" w:customStyle="1" w:styleId="HeaderChar">
    <w:name w:val="Header Char"/>
    <w:basedOn w:val="DefaultParagraphFont"/>
    <w:link w:val="Header"/>
    <w:rsid w:val="00FC30F1"/>
    <w:rPr>
      <w:rFonts w:ascii="CG Times" w:hAnsi="CG Times"/>
    </w:rPr>
  </w:style>
  <w:style w:type="paragraph" w:styleId="Footer">
    <w:name w:val="footer"/>
    <w:basedOn w:val="Normal"/>
    <w:link w:val="FooterChar"/>
    <w:uiPriority w:val="99"/>
    <w:rsid w:val="00FC30F1"/>
    <w:pPr>
      <w:tabs>
        <w:tab w:val="center" w:pos="4680"/>
        <w:tab w:val="right" w:pos="9360"/>
      </w:tabs>
    </w:pPr>
  </w:style>
  <w:style w:type="character" w:customStyle="1" w:styleId="FooterChar">
    <w:name w:val="Footer Char"/>
    <w:basedOn w:val="DefaultParagraphFont"/>
    <w:link w:val="Footer"/>
    <w:uiPriority w:val="99"/>
    <w:rsid w:val="00FC30F1"/>
    <w:rPr>
      <w:rFonts w:ascii="CG Times" w:hAnsi="CG Times"/>
    </w:rPr>
  </w:style>
  <w:style w:type="character" w:styleId="CommentReference">
    <w:name w:val="annotation reference"/>
    <w:basedOn w:val="DefaultParagraphFont"/>
    <w:rsid w:val="008C5E29"/>
    <w:rPr>
      <w:sz w:val="16"/>
      <w:szCs w:val="16"/>
    </w:rPr>
  </w:style>
  <w:style w:type="paragraph" w:styleId="CommentText">
    <w:name w:val="annotation text"/>
    <w:basedOn w:val="Normal"/>
    <w:link w:val="CommentTextChar"/>
    <w:rsid w:val="008C5E29"/>
  </w:style>
  <w:style w:type="character" w:customStyle="1" w:styleId="CommentTextChar">
    <w:name w:val="Comment Text Char"/>
    <w:basedOn w:val="DefaultParagraphFont"/>
    <w:link w:val="CommentText"/>
    <w:rsid w:val="008C5E29"/>
    <w:rPr>
      <w:rFonts w:ascii="CG Times" w:hAnsi="CG Times"/>
    </w:rPr>
  </w:style>
  <w:style w:type="paragraph" w:styleId="CommentSubject">
    <w:name w:val="annotation subject"/>
    <w:basedOn w:val="CommentText"/>
    <w:next w:val="CommentText"/>
    <w:link w:val="CommentSubjectChar"/>
    <w:rsid w:val="008C5E29"/>
    <w:rPr>
      <w:b/>
      <w:bCs/>
    </w:rPr>
  </w:style>
  <w:style w:type="character" w:customStyle="1" w:styleId="CommentSubjectChar">
    <w:name w:val="Comment Subject Char"/>
    <w:basedOn w:val="CommentTextChar"/>
    <w:link w:val="CommentSubject"/>
    <w:rsid w:val="008C5E29"/>
    <w:rPr>
      <w:rFonts w:ascii="CG Times" w:hAnsi="CG Times"/>
      <w:b/>
      <w:bCs/>
    </w:rPr>
  </w:style>
  <w:style w:type="paragraph" w:styleId="BalloonText">
    <w:name w:val="Balloon Text"/>
    <w:basedOn w:val="Normal"/>
    <w:link w:val="BalloonTextChar"/>
    <w:rsid w:val="008C5E29"/>
    <w:rPr>
      <w:rFonts w:ascii="Segoe UI" w:hAnsi="Segoe UI" w:cs="Segoe UI"/>
      <w:sz w:val="18"/>
      <w:szCs w:val="18"/>
    </w:rPr>
  </w:style>
  <w:style w:type="character" w:customStyle="1" w:styleId="BalloonTextChar">
    <w:name w:val="Balloon Text Char"/>
    <w:basedOn w:val="DefaultParagraphFont"/>
    <w:link w:val="BalloonText"/>
    <w:rsid w:val="008C5E29"/>
    <w:rPr>
      <w:rFonts w:ascii="Segoe UI" w:hAnsi="Segoe UI" w:cs="Segoe UI"/>
      <w:sz w:val="18"/>
      <w:szCs w:val="18"/>
    </w:rPr>
  </w:style>
  <w:style w:type="character" w:styleId="Emphasis">
    <w:name w:val="Emphasis"/>
    <w:basedOn w:val="DefaultParagraphFont"/>
    <w:qFormat/>
    <w:rsid w:val="00672A66"/>
    <w:rPr>
      <w:i/>
      <w:iCs/>
    </w:rPr>
  </w:style>
  <w:style w:type="character" w:styleId="PlaceholderText">
    <w:name w:val="Placeholder Text"/>
    <w:basedOn w:val="DefaultParagraphFont"/>
    <w:uiPriority w:val="99"/>
    <w:semiHidden/>
    <w:rsid w:val="00B23827"/>
    <w:rPr>
      <w:color w:val="808080"/>
    </w:rPr>
  </w:style>
  <w:style w:type="character" w:styleId="FollowedHyperlink">
    <w:name w:val="FollowedHyperlink"/>
    <w:basedOn w:val="DefaultParagraphFont"/>
    <w:rsid w:val="00F859DE"/>
    <w:rPr>
      <w:color w:val="954F72" w:themeColor="followedHyperlink"/>
      <w:u w:val="single"/>
    </w:rPr>
  </w:style>
  <w:style w:type="character" w:styleId="UnresolvedMention">
    <w:name w:val="Unresolved Mention"/>
    <w:basedOn w:val="DefaultParagraphFont"/>
    <w:uiPriority w:val="99"/>
    <w:semiHidden/>
    <w:unhideWhenUsed/>
    <w:rsid w:val="00F859DE"/>
    <w:rPr>
      <w:color w:val="605E5C"/>
      <w:shd w:val="clear" w:color="auto" w:fill="E1DFDD"/>
    </w:rPr>
  </w:style>
  <w:style w:type="character" w:customStyle="1" w:styleId="wbzude">
    <w:name w:val="wbzude"/>
    <w:basedOn w:val="DefaultParagraphFont"/>
    <w:rsid w:val="0017655C"/>
  </w:style>
  <w:style w:type="character" w:customStyle="1" w:styleId="Ariel10">
    <w:name w:val="Ariel 10"/>
    <w:basedOn w:val="DefaultParagraphFont"/>
    <w:uiPriority w:val="1"/>
    <w:qFormat/>
    <w:rsid w:val="00D42251"/>
    <w:rPr>
      <w:rFonts w:ascii="Arial" w:hAnsi="Arial"/>
      <w:sz w:val="20"/>
    </w:rPr>
  </w:style>
  <w:style w:type="character" w:customStyle="1" w:styleId="Arial10">
    <w:name w:val="Arial 10"/>
    <w:basedOn w:val="DefaultParagraphFont"/>
    <w:uiPriority w:val="1"/>
    <w:qFormat/>
    <w:rsid w:val="00182AB8"/>
    <w:rPr>
      <w:rFonts w:ascii="Arial" w:hAnsi="Arial"/>
      <w:color w:val="000000" w:themeColor="text1"/>
      <w:sz w:val="20"/>
    </w:rPr>
  </w:style>
  <w:style w:type="character" w:customStyle="1" w:styleId="Style1">
    <w:name w:val="Style1"/>
    <w:basedOn w:val="DefaultParagraphFont"/>
    <w:uiPriority w:val="1"/>
    <w:rsid w:val="00182AB8"/>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22639">
      <w:bodyDiv w:val="1"/>
      <w:marLeft w:val="0"/>
      <w:marRight w:val="0"/>
      <w:marTop w:val="0"/>
      <w:marBottom w:val="0"/>
      <w:divBdr>
        <w:top w:val="none" w:sz="0" w:space="0" w:color="auto"/>
        <w:left w:val="none" w:sz="0" w:space="0" w:color="auto"/>
        <w:bottom w:val="none" w:sz="0" w:space="0" w:color="auto"/>
        <w:right w:val="none" w:sz="0" w:space="0" w:color="auto"/>
      </w:divBdr>
    </w:div>
    <w:div w:id="500968811">
      <w:bodyDiv w:val="1"/>
      <w:marLeft w:val="0"/>
      <w:marRight w:val="0"/>
      <w:marTop w:val="0"/>
      <w:marBottom w:val="0"/>
      <w:divBdr>
        <w:top w:val="none" w:sz="0" w:space="0" w:color="auto"/>
        <w:left w:val="none" w:sz="0" w:space="0" w:color="auto"/>
        <w:bottom w:val="none" w:sz="0" w:space="0" w:color="auto"/>
        <w:right w:val="none" w:sz="0" w:space="0" w:color="auto"/>
      </w:divBdr>
    </w:div>
    <w:div w:id="1120613356">
      <w:bodyDiv w:val="1"/>
      <w:marLeft w:val="0"/>
      <w:marRight w:val="0"/>
      <w:marTop w:val="0"/>
      <w:marBottom w:val="0"/>
      <w:divBdr>
        <w:top w:val="none" w:sz="0" w:space="0" w:color="auto"/>
        <w:left w:val="none" w:sz="0" w:space="0" w:color="auto"/>
        <w:bottom w:val="none" w:sz="0" w:space="0" w:color="auto"/>
        <w:right w:val="none" w:sz="0" w:space="0" w:color="auto"/>
      </w:divBdr>
    </w:div>
    <w:div w:id="1460294639">
      <w:bodyDiv w:val="1"/>
      <w:marLeft w:val="0"/>
      <w:marRight w:val="0"/>
      <w:marTop w:val="0"/>
      <w:marBottom w:val="0"/>
      <w:divBdr>
        <w:top w:val="none" w:sz="0" w:space="0" w:color="auto"/>
        <w:left w:val="none" w:sz="0" w:space="0" w:color="auto"/>
        <w:bottom w:val="none" w:sz="0" w:space="0" w:color="auto"/>
        <w:right w:val="none" w:sz="0" w:space="0" w:color="auto"/>
      </w:divBdr>
    </w:div>
    <w:div w:id="1500922433">
      <w:bodyDiv w:val="1"/>
      <w:marLeft w:val="0"/>
      <w:marRight w:val="0"/>
      <w:marTop w:val="0"/>
      <w:marBottom w:val="0"/>
      <w:divBdr>
        <w:top w:val="none" w:sz="0" w:space="0" w:color="auto"/>
        <w:left w:val="none" w:sz="0" w:space="0" w:color="auto"/>
        <w:bottom w:val="none" w:sz="0" w:space="0" w:color="auto"/>
        <w:right w:val="none" w:sz="0" w:space="0" w:color="auto"/>
      </w:divBdr>
    </w:div>
    <w:div w:id="1552687930">
      <w:bodyDiv w:val="1"/>
      <w:marLeft w:val="0"/>
      <w:marRight w:val="0"/>
      <w:marTop w:val="0"/>
      <w:marBottom w:val="0"/>
      <w:divBdr>
        <w:top w:val="none" w:sz="0" w:space="0" w:color="auto"/>
        <w:left w:val="none" w:sz="0" w:space="0" w:color="auto"/>
        <w:bottom w:val="none" w:sz="0" w:space="0" w:color="auto"/>
        <w:right w:val="none" w:sz="0" w:space="0" w:color="auto"/>
      </w:divBdr>
    </w:div>
    <w:div w:id="1614045903">
      <w:bodyDiv w:val="1"/>
      <w:marLeft w:val="0"/>
      <w:marRight w:val="0"/>
      <w:marTop w:val="0"/>
      <w:marBottom w:val="0"/>
      <w:divBdr>
        <w:top w:val="none" w:sz="0" w:space="0" w:color="auto"/>
        <w:left w:val="none" w:sz="0" w:space="0" w:color="auto"/>
        <w:bottom w:val="none" w:sz="0" w:space="0" w:color="auto"/>
        <w:right w:val="none" w:sz="0" w:space="0" w:color="auto"/>
      </w:divBdr>
    </w:div>
    <w:div w:id="1823231681">
      <w:bodyDiv w:val="1"/>
      <w:marLeft w:val="0"/>
      <w:marRight w:val="0"/>
      <w:marTop w:val="0"/>
      <w:marBottom w:val="0"/>
      <w:divBdr>
        <w:top w:val="none" w:sz="0" w:space="0" w:color="auto"/>
        <w:left w:val="none" w:sz="0" w:space="0" w:color="auto"/>
        <w:bottom w:val="none" w:sz="0" w:space="0" w:color="auto"/>
        <w:right w:val="none" w:sz="0" w:space="0" w:color="auto"/>
      </w:divBdr>
    </w:div>
    <w:div w:id="18749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innstate.wd1.myworkdayjobs.com/Minnesota_State_Care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02.safelinks.protection.outlook.com/?url=https%3A%2F%2Fwww.winona.edu%2Fhuman-resources%2Fcurrent-employees%2Funion-contracts-plans%2F&amp;data=05%7C02%7Crdelong%40winona.edu%7Cc1ba1cd6458f4353371d08dcf29e1ae0%7C5011c7c60ab446ab9ef4fae74a921a7f%7C0%7C0%7C638652008075506081%7CUnknown%7CTWFpbGZsb3d8eyJWIjoiMC4wLjAwMDAiLCJQIjoiV2luMzIiLCJBTiI6Ik1haWwiLCJXVCI6Mn0%3D%7C0%7C%7C%7C&amp;sdata=Njv2A4k%2BzHJraYbY1jtJpV4Rn7JHJLdgy2vpZIB8rG8%3D&amp;reserved=0"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13069BF-B0C0-4F61-8618-B66358EE6B4F}"/>
      </w:docPartPr>
      <w:docPartBody>
        <w:p w:rsidR="002E6C9D" w:rsidRDefault="00DD3388" w:rsidP="00DD3388">
          <w:pPr>
            <w:pStyle w:val="DefaultPlaceholder1081868574"/>
          </w:pPr>
          <w:r w:rsidRPr="00D42251">
            <w:rPr>
              <w:rStyle w:val="PlaceholderText"/>
              <w:rFonts w:ascii="Arial" w:hAnsi="Arial" w:cs="Arial"/>
              <w:color w:val="4B08A1"/>
            </w:rPr>
            <w:t>Click here to enter text.</w:t>
          </w:r>
        </w:p>
      </w:docPartBody>
    </w:docPart>
    <w:docPart>
      <w:docPartPr>
        <w:name w:val="789FFCEBD38D45999BC365D863C5588C"/>
        <w:category>
          <w:name w:val="General"/>
          <w:gallery w:val="placeholder"/>
        </w:category>
        <w:types>
          <w:type w:val="bbPlcHdr"/>
        </w:types>
        <w:behaviors>
          <w:behavior w:val="content"/>
        </w:behaviors>
        <w:guid w:val="{55BDB4AD-4D2C-4597-8DA6-B7CFE93F176D}"/>
      </w:docPartPr>
      <w:docPartBody>
        <w:p w:rsidR="00DD3388" w:rsidRDefault="00A41ECB" w:rsidP="00A41ECB">
          <w:pPr>
            <w:pStyle w:val="789FFCEBD38D45999BC365D863C5588C2"/>
          </w:pPr>
          <w:r w:rsidRPr="00AE787A">
            <w:rPr>
              <w:rStyle w:val="PlaceholderText"/>
              <w:rFonts w:ascii="Arial" w:hAnsi="Arial" w:cs="Arial"/>
              <w:color w:val="4B08A1"/>
              <w:sz w:val="20"/>
            </w:rPr>
            <w:t>Choose an item.</w:t>
          </w:r>
        </w:p>
      </w:docPartBody>
    </w:docPart>
    <w:docPart>
      <w:docPartPr>
        <w:name w:val="F3C5938B726C4256B920D1A4D7FE1374"/>
        <w:category>
          <w:name w:val="General"/>
          <w:gallery w:val="placeholder"/>
        </w:category>
        <w:types>
          <w:type w:val="bbPlcHdr"/>
        </w:types>
        <w:behaviors>
          <w:behavior w:val="content"/>
        </w:behaviors>
        <w:guid w:val="{A090DF9E-D8AE-44C7-9192-80556B4E2105}"/>
      </w:docPartPr>
      <w:docPartBody>
        <w:p w:rsidR="00DD3388" w:rsidRDefault="00DD3388" w:rsidP="00DD3388">
          <w:pPr>
            <w:pStyle w:val="F3C5938B726C4256B920D1A4D7FE1374"/>
          </w:pPr>
          <w:r w:rsidRPr="00CC6749">
            <w:rPr>
              <w:rStyle w:val="PlaceholderText"/>
              <w:rFonts w:ascii="Arial" w:hAnsi="Arial" w:cs="Arial"/>
              <w:color w:val="4B08A1"/>
            </w:rPr>
            <w:t>Click here to enter a date.</w:t>
          </w:r>
        </w:p>
      </w:docPartBody>
    </w:docPart>
    <w:docPart>
      <w:docPartPr>
        <w:name w:val="51EA8A9E539F475091AF812F23AEB755"/>
        <w:category>
          <w:name w:val="General"/>
          <w:gallery w:val="placeholder"/>
        </w:category>
        <w:types>
          <w:type w:val="bbPlcHdr"/>
        </w:types>
        <w:behaviors>
          <w:behavior w:val="content"/>
        </w:behaviors>
        <w:guid w:val="{43BF862D-1A7E-4880-B27A-82485B01354D}"/>
      </w:docPartPr>
      <w:docPartBody>
        <w:p w:rsidR="00B3768A" w:rsidRDefault="00DD3388" w:rsidP="00DD3388">
          <w:pPr>
            <w:pStyle w:val="51EA8A9E539F475091AF812F23AEB755"/>
          </w:pPr>
          <w:r w:rsidRPr="00D42251">
            <w:rPr>
              <w:rStyle w:val="PlaceholderText"/>
              <w:rFonts w:ascii="Arial" w:hAnsi="Arial" w:cs="Arial"/>
              <w:color w:val="156082" w:themeColor="accent1"/>
            </w:rPr>
            <w:t>Choose an item.</w:t>
          </w:r>
        </w:p>
      </w:docPartBody>
    </w:docPart>
    <w:docPart>
      <w:docPartPr>
        <w:name w:val="82DC62AEEA0041D8A8A45A1CDD3D1893"/>
        <w:category>
          <w:name w:val="General"/>
          <w:gallery w:val="placeholder"/>
        </w:category>
        <w:types>
          <w:type w:val="bbPlcHdr"/>
        </w:types>
        <w:behaviors>
          <w:behavior w:val="content"/>
        </w:behaviors>
        <w:guid w:val="{89C989D2-1D91-454C-B524-352AE7B43E14}"/>
      </w:docPartPr>
      <w:docPartBody>
        <w:p w:rsidR="00B3768A" w:rsidRDefault="00A41ECB" w:rsidP="00A41ECB">
          <w:pPr>
            <w:pStyle w:val="82DC62AEEA0041D8A8A45A1CDD3D18932"/>
          </w:pPr>
          <w:r w:rsidRPr="00CC6749">
            <w:rPr>
              <w:rStyle w:val="PlaceholderText"/>
              <w:rFonts w:ascii="Arial" w:hAnsi="Arial" w:cs="Arial"/>
              <w:color w:val="4B08A1"/>
            </w:rPr>
            <w:t>Click here to enter text.</w:t>
          </w:r>
        </w:p>
      </w:docPartBody>
    </w:docPart>
    <w:docPart>
      <w:docPartPr>
        <w:name w:val="395336FBB4B741DDB632A49CBC9D7B11"/>
        <w:category>
          <w:name w:val="General"/>
          <w:gallery w:val="placeholder"/>
        </w:category>
        <w:types>
          <w:type w:val="bbPlcHdr"/>
        </w:types>
        <w:behaviors>
          <w:behavior w:val="content"/>
        </w:behaviors>
        <w:guid w:val="{7ED42EEE-E749-4E2F-AB8B-A887ACA3552E}"/>
      </w:docPartPr>
      <w:docPartBody>
        <w:p w:rsidR="00B3768A" w:rsidRDefault="00A41ECB" w:rsidP="00A41ECB">
          <w:pPr>
            <w:pStyle w:val="395336FBB4B741DDB632A49CBC9D7B112"/>
          </w:pPr>
          <w:r w:rsidRPr="00134D5B">
            <w:rPr>
              <w:rStyle w:val="PlaceholderText"/>
              <w:rFonts w:ascii="Arial" w:hAnsi="Arial" w:cs="Arial"/>
              <w:color w:val="156082" w:themeColor="accent1"/>
            </w:rPr>
            <w:t>Click here to enter text.</w:t>
          </w:r>
        </w:p>
      </w:docPartBody>
    </w:docPart>
    <w:docPart>
      <w:docPartPr>
        <w:name w:val="294F46DCA106438EA9C1B78EA3EC70F5"/>
        <w:category>
          <w:name w:val="General"/>
          <w:gallery w:val="placeholder"/>
        </w:category>
        <w:types>
          <w:type w:val="bbPlcHdr"/>
        </w:types>
        <w:behaviors>
          <w:behavior w:val="content"/>
        </w:behaviors>
        <w:guid w:val="{1E140D5D-CC5A-420F-B9C9-B43475AE25E1}"/>
      </w:docPartPr>
      <w:docPartBody>
        <w:p w:rsidR="00A41ECB" w:rsidRDefault="00A41ECB" w:rsidP="00A41ECB">
          <w:pPr>
            <w:pStyle w:val="294F46DCA106438EA9C1B78EA3EC70F5"/>
          </w:pPr>
          <w:r w:rsidRPr="003F410B">
            <w:rPr>
              <w:rStyle w:val="PlaceholderText"/>
            </w:rPr>
            <w:t>Click here to enter text.</w:t>
          </w:r>
        </w:p>
      </w:docPartBody>
    </w:docPart>
    <w:docPart>
      <w:docPartPr>
        <w:name w:val="F1BC7CD676984619B6767D3A043228E1"/>
        <w:category>
          <w:name w:val="General"/>
          <w:gallery w:val="placeholder"/>
        </w:category>
        <w:types>
          <w:type w:val="bbPlcHdr"/>
        </w:types>
        <w:behaviors>
          <w:behavior w:val="content"/>
        </w:behaviors>
        <w:guid w:val="{14560379-0EE2-442D-B998-D40242C8A702}"/>
      </w:docPartPr>
      <w:docPartBody>
        <w:p w:rsidR="002C58F8" w:rsidRDefault="002C58F8" w:rsidP="002C58F8">
          <w:pPr>
            <w:pStyle w:val="F1BC7CD676984619B6767D3A043228E1"/>
          </w:pPr>
          <w:r w:rsidRPr="00D42251">
            <w:rPr>
              <w:rStyle w:val="PlaceholderText"/>
              <w:rFonts w:ascii="Arial" w:hAnsi="Arial" w:cs="Arial"/>
              <w:color w:val="4B08A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51"/>
    <w:rsid w:val="00013651"/>
    <w:rsid w:val="002C58F8"/>
    <w:rsid w:val="002E6C9D"/>
    <w:rsid w:val="003740D9"/>
    <w:rsid w:val="00475A13"/>
    <w:rsid w:val="004D02C4"/>
    <w:rsid w:val="006C00E3"/>
    <w:rsid w:val="007B33AF"/>
    <w:rsid w:val="007E708D"/>
    <w:rsid w:val="008A2A7C"/>
    <w:rsid w:val="008C75C2"/>
    <w:rsid w:val="008E0BE2"/>
    <w:rsid w:val="0090095F"/>
    <w:rsid w:val="00A04FE4"/>
    <w:rsid w:val="00A41ECB"/>
    <w:rsid w:val="00A74583"/>
    <w:rsid w:val="00AE6E35"/>
    <w:rsid w:val="00B3768A"/>
    <w:rsid w:val="00C47810"/>
    <w:rsid w:val="00C75AAB"/>
    <w:rsid w:val="00CB2D71"/>
    <w:rsid w:val="00CF2E9B"/>
    <w:rsid w:val="00DB4E10"/>
    <w:rsid w:val="00DD3388"/>
    <w:rsid w:val="00FC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8F8"/>
    <w:rPr>
      <w:color w:val="808080"/>
    </w:rPr>
  </w:style>
  <w:style w:type="paragraph" w:customStyle="1" w:styleId="DefaultPlaceholder1081868574">
    <w:name w:val="DefaultPlaceholder_1081868574"/>
    <w:rsid w:val="00DD3388"/>
    <w:pPr>
      <w:spacing w:after="0" w:line="240" w:lineRule="auto"/>
    </w:pPr>
    <w:rPr>
      <w:rFonts w:ascii="CG Times" w:eastAsia="Times New Roman" w:hAnsi="CG Times" w:cs="Times New Roman"/>
      <w:sz w:val="20"/>
      <w:szCs w:val="20"/>
    </w:rPr>
  </w:style>
  <w:style w:type="paragraph" w:customStyle="1" w:styleId="F3C5938B726C4256B920D1A4D7FE1374">
    <w:name w:val="F3C5938B726C4256B920D1A4D7FE1374"/>
    <w:rsid w:val="00DD3388"/>
    <w:pPr>
      <w:spacing w:after="0" w:line="240" w:lineRule="auto"/>
    </w:pPr>
    <w:rPr>
      <w:rFonts w:ascii="CG Times" w:eastAsia="Times New Roman" w:hAnsi="CG Times" w:cs="Times New Roman"/>
      <w:sz w:val="20"/>
      <w:szCs w:val="20"/>
    </w:rPr>
  </w:style>
  <w:style w:type="paragraph" w:customStyle="1" w:styleId="F1BC7CD676984619B6767D3A043228E1">
    <w:name w:val="F1BC7CD676984619B6767D3A043228E1"/>
    <w:rsid w:val="002C58F8"/>
    <w:pPr>
      <w:spacing w:line="278" w:lineRule="auto"/>
    </w:pPr>
    <w:rPr>
      <w:kern w:val="2"/>
      <w:sz w:val="24"/>
      <w:szCs w:val="24"/>
      <w14:ligatures w14:val="standardContextual"/>
    </w:rPr>
  </w:style>
  <w:style w:type="paragraph" w:customStyle="1" w:styleId="51EA8A9E539F475091AF812F23AEB755">
    <w:name w:val="51EA8A9E539F475091AF812F23AEB755"/>
    <w:rsid w:val="00DD3388"/>
  </w:style>
  <w:style w:type="paragraph" w:customStyle="1" w:styleId="294F46DCA106438EA9C1B78EA3EC70F5">
    <w:name w:val="294F46DCA106438EA9C1B78EA3EC70F5"/>
    <w:rsid w:val="00A41ECB"/>
    <w:pPr>
      <w:spacing w:line="278" w:lineRule="auto"/>
    </w:pPr>
    <w:rPr>
      <w:kern w:val="2"/>
      <w:sz w:val="24"/>
      <w:szCs w:val="24"/>
      <w14:ligatures w14:val="standardContextual"/>
    </w:rPr>
  </w:style>
  <w:style w:type="paragraph" w:customStyle="1" w:styleId="82DC62AEEA0041D8A8A45A1CDD3D18932">
    <w:name w:val="82DC62AEEA0041D8A8A45A1CDD3D18932"/>
    <w:rsid w:val="00A41ECB"/>
    <w:pPr>
      <w:spacing w:after="0" w:line="240" w:lineRule="auto"/>
    </w:pPr>
    <w:rPr>
      <w:rFonts w:ascii="CG Times" w:eastAsia="Times New Roman" w:hAnsi="CG Times" w:cs="Times New Roman"/>
      <w:sz w:val="20"/>
      <w:szCs w:val="20"/>
    </w:rPr>
  </w:style>
  <w:style w:type="paragraph" w:customStyle="1" w:styleId="395336FBB4B741DDB632A49CBC9D7B112">
    <w:name w:val="395336FBB4B741DDB632A49CBC9D7B112"/>
    <w:rsid w:val="00A41ECB"/>
    <w:pPr>
      <w:spacing w:after="0" w:line="240" w:lineRule="auto"/>
    </w:pPr>
    <w:rPr>
      <w:rFonts w:ascii="CG Times" w:eastAsia="Times New Roman" w:hAnsi="CG Times" w:cs="Times New Roman"/>
      <w:sz w:val="20"/>
      <w:szCs w:val="20"/>
    </w:rPr>
  </w:style>
  <w:style w:type="paragraph" w:customStyle="1" w:styleId="789FFCEBD38D45999BC365D863C5588C2">
    <w:name w:val="789FFCEBD38D45999BC365D863C5588C2"/>
    <w:rsid w:val="00A41ECB"/>
    <w:pPr>
      <w:suppressAutoHyphens/>
      <w:spacing w:after="0" w:line="240" w:lineRule="auto"/>
      <w:ind w:left="720"/>
      <w:contextualSpacing/>
    </w:pPr>
    <w:rPr>
      <w:rFonts w:ascii="Times" w:eastAsia="Times" w:hAnsi="Times" w:cs="Times"/>
      <w:sz w:val="24"/>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Winona 2">
      <a:dk1>
        <a:sysClr val="windowText" lastClr="000000"/>
      </a:dk1>
      <a:lt1>
        <a:sysClr val="window" lastClr="FFFFFF"/>
      </a:lt1>
      <a:dk2>
        <a:srgbClr val="6B6E73"/>
      </a:dk2>
      <a:lt2>
        <a:srgbClr val="C7DE34"/>
      </a:lt2>
      <a:accent1>
        <a:srgbClr val="4B08A1"/>
      </a:accent1>
      <a:accent2>
        <a:srgbClr val="DF5D3D"/>
      </a:accent2>
      <a:accent3>
        <a:srgbClr val="F7A91B"/>
      </a:accent3>
      <a:accent4>
        <a:srgbClr val="3C71B8"/>
      </a:accent4>
      <a:accent5>
        <a:srgbClr val="7BA21B"/>
      </a:accent5>
      <a:accent6>
        <a:srgbClr val="8FD8C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3E95-766E-4422-8C81-B49A55D0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APPENDIX B</vt:lpstr>
    </vt:vector>
  </TitlesOfParts>
  <Company>wsu</Company>
  <LinksUpToDate>false</LinksUpToDate>
  <CharactersWithSpaces>4510</CharactersWithSpaces>
  <SharedDoc>false</SharedDoc>
  <HLinks>
    <vt:vector size="6" baseType="variant">
      <vt:variant>
        <vt:i4>1048579</vt:i4>
      </vt:variant>
      <vt:variant>
        <vt:i4>0</vt:i4>
      </vt:variant>
      <vt:variant>
        <vt:i4>0</vt:i4>
      </vt:variant>
      <vt:variant>
        <vt:i4>5</vt:i4>
      </vt:variant>
      <vt:variant>
        <vt:lpwstr>http://www.hr.mnscu.edu/contract_plans/documents/IFO_09_11_Contract.pdf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WSU</dc:creator>
  <cp:keywords/>
  <cp:lastModifiedBy>Delong, Robin M</cp:lastModifiedBy>
  <cp:revision>3</cp:revision>
  <cp:lastPrinted>2023-02-16T17:56:00Z</cp:lastPrinted>
  <dcterms:created xsi:type="dcterms:W3CDTF">2024-07-15T13:04:00Z</dcterms:created>
  <dcterms:modified xsi:type="dcterms:W3CDTF">2024-10-22T13:59:00Z</dcterms:modified>
</cp:coreProperties>
</file>